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F4" w:rsidRPr="00A97FDB" w:rsidRDefault="00154ACD" w:rsidP="007D1FF4">
      <w:pPr>
        <w:jc w:val="center"/>
        <w:rPr>
          <w:b/>
        </w:rPr>
      </w:pPr>
      <w:r>
        <w:rPr>
          <w:b/>
        </w:rPr>
        <w:t>Аналитический отчет</w:t>
      </w:r>
    </w:p>
    <w:p w:rsidR="007D1FF4" w:rsidRDefault="004A50C0" w:rsidP="007D1FF4">
      <w:pPr>
        <w:jc w:val="center"/>
        <w:rPr>
          <w:b/>
        </w:rPr>
      </w:pPr>
      <w:r>
        <w:rPr>
          <w:b/>
        </w:rPr>
        <w:t xml:space="preserve"> за 2022 – 2023</w:t>
      </w:r>
      <w:r w:rsidR="00E40366">
        <w:rPr>
          <w:b/>
        </w:rPr>
        <w:t xml:space="preserve"> учебный </w:t>
      </w:r>
      <w:r w:rsidR="007D1FF4" w:rsidRPr="00A97FDB">
        <w:rPr>
          <w:b/>
        </w:rPr>
        <w:t xml:space="preserve"> год</w:t>
      </w:r>
    </w:p>
    <w:p w:rsidR="00CB4132" w:rsidRDefault="00154ACD" w:rsidP="00B65C13">
      <w:pPr>
        <w:jc w:val="center"/>
        <w:rPr>
          <w:b/>
        </w:rPr>
      </w:pPr>
      <w:r>
        <w:rPr>
          <w:b/>
        </w:rPr>
        <w:t>МКОУ «Цаган – Уснская СОШ»</w:t>
      </w:r>
    </w:p>
    <w:p w:rsidR="00B358BB" w:rsidRPr="00B65C13" w:rsidRDefault="00B358BB" w:rsidP="00B65C13">
      <w:pPr>
        <w:jc w:val="center"/>
        <w:rPr>
          <w:b/>
        </w:rPr>
      </w:pPr>
    </w:p>
    <w:p w:rsidR="00E40366" w:rsidRPr="00AF5FE1" w:rsidRDefault="006B0FCD" w:rsidP="00CB4132">
      <w:pPr>
        <w:jc w:val="both"/>
      </w:pPr>
      <w:r>
        <w:rPr>
          <w:color w:val="000000"/>
        </w:rPr>
        <w:t xml:space="preserve">     </w:t>
      </w:r>
      <w:r w:rsidR="00CB4132" w:rsidRPr="00EA506A">
        <w:rPr>
          <w:color w:val="000000"/>
        </w:rPr>
        <w:t>В соответств</w:t>
      </w:r>
      <w:r w:rsidR="004A50C0">
        <w:rPr>
          <w:color w:val="000000"/>
        </w:rPr>
        <w:t>ии с планом работы школы на 2022-2023</w:t>
      </w:r>
      <w:r w:rsidR="00CB4132" w:rsidRPr="00EA506A">
        <w:rPr>
          <w:color w:val="000000"/>
        </w:rPr>
        <w:t xml:space="preserve"> учебный год, планом работы </w:t>
      </w:r>
      <w:r w:rsidR="00CB4132">
        <w:rPr>
          <w:color w:val="000000"/>
        </w:rPr>
        <w:t xml:space="preserve">методического совета, </w:t>
      </w:r>
      <w:r w:rsidR="00CB4132" w:rsidRPr="00EA506A">
        <w:rPr>
          <w:color w:val="000000"/>
        </w:rPr>
        <w:t xml:space="preserve">ШМО </w:t>
      </w:r>
      <w:r w:rsidR="000E53FA">
        <w:rPr>
          <w:color w:val="000000"/>
        </w:rPr>
        <w:t xml:space="preserve">начальных классов, ШМО </w:t>
      </w:r>
      <w:r w:rsidR="00CB4132">
        <w:rPr>
          <w:color w:val="000000"/>
        </w:rPr>
        <w:t>гуманитарного и естественно – математического циклов, плана работы по воспита</w:t>
      </w:r>
      <w:r w:rsidR="00D74356">
        <w:rPr>
          <w:color w:val="000000"/>
        </w:rPr>
        <w:t>тельной работе в школе были проведены</w:t>
      </w:r>
      <w:r w:rsidR="00CB4132">
        <w:rPr>
          <w:color w:val="000000"/>
        </w:rPr>
        <w:t xml:space="preserve"> следующие мероприятия: </w:t>
      </w:r>
    </w:p>
    <w:p w:rsidR="007D1FF4" w:rsidRPr="00A206FF" w:rsidRDefault="007D1FF4" w:rsidP="004F6710">
      <w:pPr>
        <w:numPr>
          <w:ilvl w:val="0"/>
          <w:numId w:val="2"/>
        </w:numPr>
        <w:jc w:val="both"/>
        <w:rPr>
          <w:b/>
        </w:rPr>
      </w:pPr>
      <w:r w:rsidRPr="00A206FF">
        <w:rPr>
          <w:b/>
        </w:rPr>
        <w:t>Работа методического совета школы</w:t>
      </w:r>
    </w:p>
    <w:p w:rsidR="00E40366" w:rsidRDefault="007D1FF4" w:rsidP="007E4DDF">
      <w:r w:rsidRPr="00934C7E">
        <w:t>План работы методического совета подчинен задачам методической службы в соответствии с методической темой школы</w:t>
      </w:r>
      <w:r w:rsidR="006B0FCD">
        <w:t xml:space="preserve">  </w:t>
      </w:r>
      <w:r w:rsidR="00E40366" w:rsidRPr="007E4DDF">
        <w:rPr>
          <w:i/>
          <w:u w:val="single"/>
        </w:rPr>
        <w:t>«Повышение качеств</w:t>
      </w:r>
      <w:r w:rsidR="007E4DDF" w:rsidRPr="007E4DDF">
        <w:rPr>
          <w:i/>
          <w:u w:val="single"/>
        </w:rPr>
        <w:t xml:space="preserve">а образования через непрерывное </w:t>
      </w:r>
      <w:r w:rsidR="00E40366" w:rsidRPr="007E4DDF">
        <w:rPr>
          <w:i/>
          <w:u w:val="single"/>
        </w:rPr>
        <w:t>совершенствование  педагогического мастерства педагога в условиях реализации ФГОС».</w:t>
      </w:r>
      <w:r w:rsidR="00E40366" w:rsidRPr="00E40366">
        <w:t xml:space="preserve">  </w:t>
      </w:r>
    </w:p>
    <w:p w:rsidR="00FB209C" w:rsidRDefault="00760C07" w:rsidP="007E4DDF">
      <w:r w:rsidRPr="00FB209C">
        <w:rPr>
          <w:b/>
        </w:rPr>
        <w:t>Цель:</w:t>
      </w:r>
      <w:r>
        <w:t xml:space="preserve"> обеспечение качества образования и воспитания на основе сохранения его фундаментальности и соответствия современным требованиям.</w:t>
      </w:r>
    </w:p>
    <w:p w:rsidR="00FB209C" w:rsidRDefault="00C95B29" w:rsidP="007E4DDF">
      <w:r>
        <w:t xml:space="preserve">Согласно </w:t>
      </w:r>
      <w:r w:rsidR="00CF6641">
        <w:t>теме</w:t>
      </w:r>
      <w:r w:rsidR="00760C07">
        <w:t xml:space="preserve"> школы перед пе</w:t>
      </w:r>
      <w:r w:rsidR="00FB209C">
        <w:t>дагогическим коллективом на 2022-2023</w:t>
      </w:r>
      <w:r w:rsidR="00760C07">
        <w:t xml:space="preserve"> учебный год были поставлены следующие </w:t>
      </w:r>
      <w:r w:rsidR="00760C07" w:rsidRPr="00C95B29">
        <w:rPr>
          <w:b/>
        </w:rPr>
        <w:t>цели и задачи</w:t>
      </w:r>
      <w:r>
        <w:rPr>
          <w:b/>
        </w:rPr>
        <w:t>:</w:t>
      </w:r>
    </w:p>
    <w:p w:rsidR="00FB209C" w:rsidRDefault="007E4BB6" w:rsidP="007E4DDF">
      <w:r>
        <w:t>1. Повышение  уров</w:t>
      </w:r>
      <w:r w:rsidR="00C95B29">
        <w:t>ня</w:t>
      </w:r>
      <w:r w:rsidR="00760C07">
        <w:t xml:space="preserve"> профессиональной компетенции педагогов через личностное развитие учителей, повышение квалификации, участие их в инновационной деятельности школы. </w:t>
      </w:r>
    </w:p>
    <w:p w:rsidR="00FB209C" w:rsidRDefault="00760C07" w:rsidP="007E4DDF">
      <w:r>
        <w:t xml:space="preserve">2. Повышение качества образовательного процесса </w:t>
      </w:r>
      <w:proofErr w:type="gramStart"/>
      <w:r>
        <w:t>через</w:t>
      </w:r>
      <w:proofErr w:type="gramEnd"/>
      <w:r>
        <w:t xml:space="preserve">: </w:t>
      </w:r>
    </w:p>
    <w:p w:rsidR="00FB209C" w:rsidRDefault="00760C07" w:rsidP="007E4DDF">
      <w:r>
        <w:t>- осуществление компетентностного подхода в обучении и воспитании;</w:t>
      </w:r>
    </w:p>
    <w:p w:rsidR="00FB209C" w:rsidRDefault="00760C07" w:rsidP="007E4DDF">
      <w:r>
        <w:t xml:space="preserve">- применение информационно-коммуникационных технологий в урочном процессе и внеурочной деятельности; </w:t>
      </w:r>
    </w:p>
    <w:p w:rsidR="00FB209C" w:rsidRDefault="00760C07" w:rsidP="007E4DDF">
      <w:r>
        <w:t xml:space="preserve">- обеспечение усвоения </w:t>
      </w:r>
      <w:proofErr w:type="gramStart"/>
      <w:r>
        <w:t>обучающимися</w:t>
      </w:r>
      <w:proofErr w:type="gramEnd"/>
      <w:r>
        <w:t xml:space="preserve"> обязательного минимума содержания начального, основного общего образования на уровне требований государственного образовательного стандарта; </w:t>
      </w:r>
    </w:p>
    <w:p w:rsidR="00FB209C" w:rsidRDefault="00760C07" w:rsidP="007E4DDF">
      <w:r>
        <w:t xml:space="preserve">- работу с </w:t>
      </w:r>
      <w:proofErr w:type="gramStart"/>
      <w:r>
        <w:t>об</w:t>
      </w:r>
      <w:r w:rsidR="00C95B29">
        <w:t>учающимися</w:t>
      </w:r>
      <w:proofErr w:type="gramEnd"/>
      <w:r w:rsidR="00C95B29">
        <w:t xml:space="preserve"> по подготовке к  выпускным экзаменам </w:t>
      </w:r>
      <w:r>
        <w:t xml:space="preserve"> в формате ОГЭ; </w:t>
      </w:r>
    </w:p>
    <w:p w:rsidR="00FB209C" w:rsidRDefault="00760C07" w:rsidP="007E4DDF">
      <w:r>
        <w:t xml:space="preserve">- формирование положительной мотивации </w:t>
      </w:r>
      <w:proofErr w:type="gramStart"/>
      <w:r>
        <w:t>обучающихся</w:t>
      </w:r>
      <w:proofErr w:type="gramEnd"/>
      <w:r>
        <w:t xml:space="preserve"> к учебной деятельности; </w:t>
      </w:r>
    </w:p>
    <w:p w:rsidR="00FB209C" w:rsidRDefault="00760C07" w:rsidP="007E4DDF">
      <w:r>
        <w:t xml:space="preserve">- обеспечение социально-педагогических отношений, сохраняющих физическое, психическое и социальное здоровье обучающихся; </w:t>
      </w:r>
    </w:p>
    <w:p w:rsidR="00FB209C" w:rsidRDefault="00760C07" w:rsidP="007E4DDF">
      <w:r>
        <w:t>- осуществления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</w:t>
      </w:r>
      <w:r w:rsidR="00FB209C">
        <w:t>.</w:t>
      </w:r>
      <w:r>
        <w:t xml:space="preserve"> </w:t>
      </w:r>
    </w:p>
    <w:p w:rsidR="00FB209C" w:rsidRDefault="00C95B29" w:rsidP="007E4DDF">
      <w:r>
        <w:t xml:space="preserve">4. Формирование мотивационной среды  ЗОЖ </w:t>
      </w:r>
      <w:r w:rsidR="00760C07">
        <w:t xml:space="preserve"> педагогов, учащихся и родителей. </w:t>
      </w:r>
    </w:p>
    <w:p w:rsidR="00760C07" w:rsidRDefault="00C95B29" w:rsidP="007E4DDF">
      <w:r>
        <w:t>5. Создание  условий</w:t>
      </w:r>
      <w:r w:rsidR="00760C07">
        <w:t xml:space="preserve">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FB209C" w:rsidRPr="00E40366" w:rsidRDefault="00FB209C" w:rsidP="007E4DDF"/>
    <w:p w:rsidR="00FC2781" w:rsidRDefault="00877482" w:rsidP="00E40366">
      <w:pPr>
        <w:jc w:val="both"/>
        <w:rPr>
          <w:highlight w:val="yellow"/>
        </w:rPr>
      </w:pPr>
      <w:r>
        <w:t xml:space="preserve">   В 202</w:t>
      </w:r>
      <w:r w:rsidR="00760C07">
        <w:t>2</w:t>
      </w:r>
      <w:r>
        <w:t>-2023</w:t>
      </w:r>
      <w:r w:rsidR="00E40366">
        <w:t xml:space="preserve"> учебном</w:t>
      </w:r>
      <w:r w:rsidR="007D1FF4" w:rsidRPr="00651AA3">
        <w:t xml:space="preserve"> год</w:t>
      </w:r>
      <w:r w:rsidR="00E40366">
        <w:t>у</w:t>
      </w:r>
      <w:r w:rsidR="006B0FCD">
        <w:t xml:space="preserve"> </w:t>
      </w:r>
      <w:r w:rsidR="00E40366">
        <w:t xml:space="preserve">было </w:t>
      </w:r>
      <w:r w:rsidR="00E40366" w:rsidRPr="0019514D">
        <w:t xml:space="preserve">проведено </w:t>
      </w:r>
      <w:r w:rsidR="003F242A" w:rsidRPr="0019514D">
        <w:t xml:space="preserve">3 </w:t>
      </w:r>
      <w:r w:rsidR="00E40366" w:rsidRPr="0019514D">
        <w:t>заседания</w:t>
      </w:r>
      <w:r w:rsidR="00330A44" w:rsidRPr="0019514D">
        <w:t>:</w:t>
      </w:r>
    </w:p>
    <w:p w:rsidR="003F242A" w:rsidRDefault="00330A44" w:rsidP="00330A44">
      <w:pPr>
        <w:jc w:val="both"/>
      </w:pPr>
      <w:r>
        <w:t>1.</w:t>
      </w:r>
      <w:r w:rsidRPr="003F242A">
        <w:rPr>
          <w:b/>
        </w:rPr>
        <w:t>Тема: «Качество образования как основной показатель работы школы»</w:t>
      </w:r>
      <w:r w:rsidRPr="005D09C4">
        <w:t xml:space="preserve"> </w:t>
      </w:r>
    </w:p>
    <w:p w:rsidR="00330A44" w:rsidRDefault="00841819" w:rsidP="00330A44">
      <w:pPr>
        <w:jc w:val="both"/>
      </w:pPr>
      <w:proofErr w:type="gramStart"/>
      <w:r>
        <w:t xml:space="preserve">(Выступление </w:t>
      </w:r>
      <w:r w:rsidR="00330A44">
        <w:t>по теме педсовета «Содержание оценивания учебных достижений обучающихся в системе ФГОС НОО, ФГОС ООО» Цетденовой С.В., зам. директора по УВР, учитель русского языка и литературы.</w:t>
      </w:r>
      <w:proofErr w:type="gramEnd"/>
    </w:p>
    <w:p w:rsidR="00841819" w:rsidRDefault="00330A44" w:rsidP="00841819">
      <w:pPr>
        <w:jc w:val="both"/>
      </w:pPr>
      <w:r>
        <w:t xml:space="preserve">Выступления учителей – предметников: </w:t>
      </w:r>
      <w:r w:rsidRPr="005D09C4">
        <w:t xml:space="preserve"> </w:t>
      </w:r>
    </w:p>
    <w:p w:rsidR="00841819" w:rsidRDefault="00330A44" w:rsidP="00841819">
      <w:pPr>
        <w:pStyle w:val="afb"/>
        <w:numPr>
          <w:ilvl w:val="0"/>
          <w:numId w:val="40"/>
        </w:numPr>
        <w:jc w:val="both"/>
      </w:pPr>
      <w:r w:rsidRPr="009612B7">
        <w:t xml:space="preserve">«Ключевые приоритеты системы </w:t>
      </w:r>
      <w:r>
        <w:t xml:space="preserve">образования в </w:t>
      </w:r>
      <w:proofErr w:type="gramStart"/>
      <w:r>
        <w:t>обновлённых</w:t>
      </w:r>
      <w:proofErr w:type="gramEnd"/>
      <w:r>
        <w:t xml:space="preserve"> ФГОС» -  Цетденова С.В.. учитель</w:t>
      </w:r>
      <w:r w:rsidR="00841819">
        <w:t xml:space="preserve"> русского языка и литературы;</w:t>
      </w:r>
    </w:p>
    <w:p w:rsidR="00841819" w:rsidRDefault="00330A44" w:rsidP="00841819">
      <w:pPr>
        <w:pStyle w:val="afb"/>
        <w:numPr>
          <w:ilvl w:val="0"/>
          <w:numId w:val="40"/>
        </w:numPr>
        <w:jc w:val="both"/>
      </w:pPr>
      <w:r>
        <w:t>«Об особенностях обновленных ФГОС» - Гучинова М.Г., учител</w:t>
      </w:r>
      <w:r w:rsidR="00841819">
        <w:t>ь родного языка и литературы;</w:t>
      </w:r>
    </w:p>
    <w:p w:rsidR="00330A44" w:rsidRDefault="00330A44" w:rsidP="00841819">
      <w:pPr>
        <w:pStyle w:val="afb"/>
        <w:numPr>
          <w:ilvl w:val="0"/>
          <w:numId w:val="40"/>
        </w:numPr>
        <w:jc w:val="both"/>
      </w:pPr>
      <w:proofErr w:type="gramStart"/>
      <w:r>
        <w:t>«</w:t>
      </w:r>
      <w:r w:rsidRPr="005D09C4">
        <w:t xml:space="preserve">Качество образования </w:t>
      </w:r>
      <w:r>
        <w:t xml:space="preserve"> </w:t>
      </w:r>
      <w:r w:rsidRPr="005D09C4">
        <w:t>как основной показатель работы школы</w:t>
      </w:r>
      <w:r>
        <w:t>» -  Мацакова С.М., учитель истории, обществознания.);</w:t>
      </w:r>
      <w:proofErr w:type="gramEnd"/>
    </w:p>
    <w:p w:rsidR="003F242A" w:rsidRDefault="00330A44" w:rsidP="00CF6641">
      <w:pPr>
        <w:rPr>
          <w:rStyle w:val="af8"/>
          <w:b w:val="0"/>
        </w:rPr>
      </w:pPr>
      <w:r>
        <w:t>2.</w:t>
      </w:r>
      <w:r w:rsidRPr="003F242A">
        <w:rPr>
          <w:b/>
        </w:rPr>
        <w:t>Тема:</w:t>
      </w:r>
      <w:r w:rsidR="00CF6641">
        <w:rPr>
          <w:b/>
        </w:rPr>
        <w:t xml:space="preserve"> </w:t>
      </w:r>
      <w:r w:rsidRPr="003F242A">
        <w:rPr>
          <w:b/>
        </w:rPr>
        <w:t>«</w:t>
      </w:r>
      <w:r w:rsidRPr="003F242A">
        <w:rPr>
          <w:rStyle w:val="af8"/>
        </w:rPr>
        <w:t>Педагогический совет</w:t>
      </w:r>
      <w:r w:rsidR="00CF6641">
        <w:rPr>
          <w:rStyle w:val="af8"/>
        </w:rPr>
        <w:t xml:space="preserve"> </w:t>
      </w:r>
      <w:r w:rsidRPr="003F242A">
        <w:rPr>
          <w:rStyle w:val="af8"/>
        </w:rPr>
        <w:t>- практикум</w:t>
      </w:r>
      <w:r w:rsidRPr="003F242A">
        <w:rPr>
          <w:color w:val="181910"/>
        </w:rPr>
        <w:t xml:space="preserve"> </w:t>
      </w:r>
      <w:r w:rsidR="00CF6641">
        <w:rPr>
          <w:rStyle w:val="af8"/>
        </w:rPr>
        <w:t xml:space="preserve">«Формирование функциональной </w:t>
      </w:r>
      <w:r w:rsidRPr="003F242A">
        <w:rPr>
          <w:rStyle w:val="af8"/>
        </w:rPr>
        <w:t>грамотности обучающихся одно из важнейших требований современной школы»</w:t>
      </w:r>
      <w:r>
        <w:rPr>
          <w:rStyle w:val="af8"/>
          <w:b w:val="0"/>
        </w:rPr>
        <w:t xml:space="preserve"> </w:t>
      </w:r>
    </w:p>
    <w:p w:rsidR="00841819" w:rsidRPr="00841819" w:rsidRDefault="00330A44" w:rsidP="00841819">
      <w:pPr>
        <w:jc w:val="both"/>
        <w:rPr>
          <w:bCs/>
        </w:rPr>
      </w:pPr>
      <w:proofErr w:type="gramStart"/>
      <w:r w:rsidRPr="00841819">
        <w:rPr>
          <w:rStyle w:val="af8"/>
          <w:b w:val="0"/>
        </w:rPr>
        <w:t>(</w:t>
      </w:r>
      <w:r w:rsidRPr="00E659AB">
        <w:t xml:space="preserve">Выступления учителей – предметников, </w:t>
      </w:r>
      <w:r w:rsidR="00841819">
        <w:t xml:space="preserve">презентации + </w:t>
      </w:r>
      <w:r w:rsidRPr="00E659AB">
        <w:t>мастер-классы  педагогов по теме:</w:t>
      </w:r>
      <w:r>
        <w:t xml:space="preserve"> </w:t>
      </w:r>
      <w:proofErr w:type="gramEnd"/>
    </w:p>
    <w:p w:rsidR="00841819" w:rsidRPr="00841819" w:rsidRDefault="00841819" w:rsidP="00841819">
      <w:pPr>
        <w:pStyle w:val="afb"/>
        <w:numPr>
          <w:ilvl w:val="0"/>
          <w:numId w:val="39"/>
        </w:numPr>
        <w:jc w:val="both"/>
        <w:rPr>
          <w:bCs/>
        </w:rPr>
      </w:pPr>
      <w:r>
        <w:t xml:space="preserve">Презентация + </w:t>
      </w:r>
      <w:r w:rsidR="00330A44">
        <w:t xml:space="preserve">Мастер-класс </w:t>
      </w:r>
      <w:r w:rsidR="00330A44" w:rsidRPr="00841819">
        <w:rPr>
          <w:bCs/>
        </w:rPr>
        <w:t>«Что такое «функциональная грамотность»?</w:t>
      </w:r>
      <w:r w:rsidR="00330A44">
        <w:t xml:space="preserve"> </w:t>
      </w:r>
      <w:r w:rsidR="00330A44" w:rsidRPr="00841819">
        <w:rPr>
          <w:bCs/>
        </w:rPr>
        <w:t>Формирование функциональной грамотности у младших школьников»</w:t>
      </w:r>
      <w:r w:rsidR="00330A44" w:rsidRPr="00E659AB">
        <w:t xml:space="preserve">   Гучинова М.Г., учитель родного языка и литературы</w:t>
      </w:r>
      <w:r w:rsidR="00330A44">
        <w:t xml:space="preserve">; </w:t>
      </w:r>
    </w:p>
    <w:p w:rsidR="00841819" w:rsidRPr="00841819" w:rsidRDefault="00841819" w:rsidP="00841819">
      <w:pPr>
        <w:pStyle w:val="afb"/>
        <w:numPr>
          <w:ilvl w:val="0"/>
          <w:numId w:val="39"/>
        </w:numPr>
        <w:jc w:val="both"/>
        <w:rPr>
          <w:bCs/>
        </w:rPr>
      </w:pPr>
      <w:r>
        <w:lastRenderedPageBreak/>
        <w:t xml:space="preserve">Презентация + </w:t>
      </w:r>
      <w:r w:rsidR="00330A44">
        <w:t xml:space="preserve">Мастер-класс </w:t>
      </w:r>
      <w:r w:rsidR="00330A44" w:rsidRPr="00E659AB">
        <w:t xml:space="preserve"> «</w:t>
      </w:r>
      <w:r w:rsidR="00330A44" w:rsidRPr="00841819">
        <w:rPr>
          <w:bCs/>
        </w:rPr>
        <w:t>Развитие функциональной грамотности на уроках изобразительного искусства</w:t>
      </w:r>
      <w:r w:rsidR="00330A44" w:rsidRPr="00E659AB">
        <w:t>»</w:t>
      </w:r>
      <w:r>
        <w:t xml:space="preserve"> </w:t>
      </w:r>
      <w:r w:rsidR="00330A44" w:rsidRPr="00E659AB">
        <w:t>- учитель Эрдниева А.В.</w:t>
      </w:r>
      <w:r w:rsidR="00330A44">
        <w:t xml:space="preserve">; </w:t>
      </w:r>
    </w:p>
    <w:p w:rsidR="00841819" w:rsidRDefault="00841819" w:rsidP="00841819">
      <w:pPr>
        <w:pStyle w:val="afb"/>
        <w:numPr>
          <w:ilvl w:val="0"/>
          <w:numId w:val="39"/>
        </w:numPr>
        <w:jc w:val="both"/>
        <w:rPr>
          <w:bCs/>
        </w:rPr>
      </w:pPr>
      <w:r>
        <w:t xml:space="preserve">Презентация + </w:t>
      </w:r>
      <w:r w:rsidR="00330A44" w:rsidRPr="00841819">
        <w:rPr>
          <w:bCs/>
        </w:rPr>
        <w:t>Мастер – класс:</w:t>
      </w:r>
      <w:r w:rsidR="00330A44" w:rsidRPr="00E659AB">
        <w:t xml:space="preserve"> </w:t>
      </w:r>
      <w:r w:rsidR="00330A44" w:rsidRPr="00841819">
        <w:rPr>
          <w:bCs/>
        </w:rPr>
        <w:t>« Развитие читательской грамотности младших школьников</w:t>
      </w:r>
      <w:r w:rsidR="00330A44" w:rsidRPr="00E659AB">
        <w:t xml:space="preserve"> </w:t>
      </w:r>
      <w:r w:rsidR="00330A44" w:rsidRPr="00841819">
        <w:rPr>
          <w:bCs/>
        </w:rPr>
        <w:t xml:space="preserve">в урочной и внеурочной деятельности» </w:t>
      </w:r>
      <w:proofErr w:type="gramStart"/>
      <w:r w:rsidR="00330A44" w:rsidRPr="00841819">
        <w:rPr>
          <w:bCs/>
        </w:rPr>
        <w:t>-Г</w:t>
      </w:r>
      <w:proofErr w:type="gramEnd"/>
      <w:r w:rsidR="00330A44" w:rsidRPr="00841819">
        <w:rPr>
          <w:bCs/>
        </w:rPr>
        <w:t xml:space="preserve">оряева В.Л.; </w:t>
      </w:r>
    </w:p>
    <w:p w:rsidR="00841819" w:rsidRDefault="00841819" w:rsidP="00841819">
      <w:pPr>
        <w:pStyle w:val="afb"/>
        <w:numPr>
          <w:ilvl w:val="0"/>
          <w:numId w:val="39"/>
        </w:numPr>
        <w:jc w:val="both"/>
        <w:rPr>
          <w:bCs/>
        </w:rPr>
      </w:pPr>
      <w:r>
        <w:t xml:space="preserve">Презентация + </w:t>
      </w:r>
      <w:r w:rsidR="00330A44" w:rsidRPr="00841819">
        <w:rPr>
          <w:bCs/>
        </w:rPr>
        <w:t>Мастер –</w:t>
      </w:r>
      <w:r>
        <w:rPr>
          <w:bCs/>
        </w:rPr>
        <w:t xml:space="preserve"> </w:t>
      </w:r>
      <w:r w:rsidR="00330A44" w:rsidRPr="00841819">
        <w:rPr>
          <w:bCs/>
        </w:rPr>
        <w:t xml:space="preserve">класс «Технология критического мышления Приём «Тонкие и толстые вопросы» </w:t>
      </w:r>
      <w:r w:rsidR="003F242A" w:rsidRPr="00841819">
        <w:rPr>
          <w:bCs/>
        </w:rPr>
        <w:t xml:space="preserve">- Четырова С.С., </w:t>
      </w:r>
      <w:r w:rsidR="00330A44" w:rsidRPr="00841819">
        <w:rPr>
          <w:bCs/>
        </w:rPr>
        <w:t xml:space="preserve">учитель русского языка и литературы; </w:t>
      </w:r>
    </w:p>
    <w:p w:rsidR="00841819" w:rsidRDefault="00841819" w:rsidP="00841819">
      <w:pPr>
        <w:pStyle w:val="afb"/>
        <w:numPr>
          <w:ilvl w:val="0"/>
          <w:numId w:val="39"/>
        </w:numPr>
        <w:jc w:val="both"/>
        <w:rPr>
          <w:bCs/>
        </w:rPr>
      </w:pPr>
      <w:r>
        <w:t xml:space="preserve">Презентация + </w:t>
      </w:r>
      <w:r w:rsidR="00330A44" w:rsidRPr="00841819">
        <w:rPr>
          <w:bCs/>
        </w:rPr>
        <w:t xml:space="preserve">Мастер-класс «Формирование читательской  грамотности на уроках в начальной школе» Гюнзикова Н.Н.учитель 1 класса; </w:t>
      </w:r>
    </w:p>
    <w:p w:rsidR="00841819" w:rsidRDefault="00841819" w:rsidP="00841819">
      <w:pPr>
        <w:pStyle w:val="afb"/>
        <w:numPr>
          <w:ilvl w:val="0"/>
          <w:numId w:val="39"/>
        </w:numPr>
        <w:jc w:val="both"/>
        <w:rPr>
          <w:bCs/>
        </w:rPr>
      </w:pPr>
      <w:r>
        <w:t xml:space="preserve">Презентация + </w:t>
      </w:r>
      <w:r w:rsidR="00330A44" w:rsidRPr="00841819">
        <w:rPr>
          <w:bCs/>
        </w:rPr>
        <w:t xml:space="preserve">Мастер-класс «Формирование математической грамотности на уроках физики, математики» Мангутова З.Б..учитель математики, физики; </w:t>
      </w:r>
    </w:p>
    <w:p w:rsidR="00330A44" w:rsidRPr="00841819" w:rsidRDefault="00841819" w:rsidP="00841819">
      <w:pPr>
        <w:pStyle w:val="afb"/>
        <w:numPr>
          <w:ilvl w:val="0"/>
          <w:numId w:val="39"/>
        </w:numPr>
        <w:jc w:val="both"/>
        <w:rPr>
          <w:rStyle w:val="af8"/>
          <w:b w:val="0"/>
        </w:rPr>
      </w:pPr>
      <w:proofErr w:type="gramStart"/>
      <w:r>
        <w:t xml:space="preserve">Презентация + </w:t>
      </w:r>
      <w:r w:rsidR="00330A44" w:rsidRPr="00841819">
        <w:rPr>
          <w:bCs/>
        </w:rPr>
        <w:t>Мастер-класс « Формирование  читательской  грамотности на уроках английского языка» Битеева Б.А.учитель англ.яз.</w:t>
      </w:r>
      <w:r w:rsidR="00330A44" w:rsidRPr="00841819">
        <w:rPr>
          <w:rStyle w:val="af8"/>
          <w:b w:val="0"/>
        </w:rPr>
        <w:t>);</w:t>
      </w:r>
      <w:proofErr w:type="gramEnd"/>
    </w:p>
    <w:p w:rsidR="00330A44" w:rsidRDefault="00330A44" w:rsidP="00330A44">
      <w:pPr>
        <w:pStyle w:val="ac"/>
        <w:shd w:val="clear" w:color="auto" w:fill="FFFFFF"/>
        <w:spacing w:before="0" w:beforeAutospacing="0" w:after="0" w:afterAutospacing="0"/>
        <w:rPr>
          <w:rStyle w:val="af8"/>
          <w:b w:val="0"/>
        </w:rPr>
      </w:pPr>
      <w:r>
        <w:rPr>
          <w:rStyle w:val="af8"/>
          <w:b w:val="0"/>
        </w:rPr>
        <w:t>3.</w:t>
      </w:r>
      <w:r w:rsidRPr="003F242A">
        <w:rPr>
          <w:rStyle w:val="af8"/>
        </w:rPr>
        <w:t>Тема</w:t>
      </w:r>
      <w:proofErr w:type="gramStart"/>
      <w:r w:rsidRPr="003F242A">
        <w:rPr>
          <w:rStyle w:val="af8"/>
        </w:rPr>
        <w:t>:</w:t>
      </w:r>
      <w:r w:rsidRPr="003F242A">
        <w:rPr>
          <w:b/>
        </w:rPr>
        <w:t>«</w:t>
      </w:r>
      <w:proofErr w:type="gramEnd"/>
      <w:r w:rsidRPr="003F242A">
        <w:rPr>
          <w:b/>
        </w:rPr>
        <w:t>Развитие</w:t>
      </w:r>
      <w:r w:rsidRPr="003F242A">
        <w:t xml:space="preserve"> </w:t>
      </w:r>
      <w:r w:rsidRPr="003F242A">
        <w:rPr>
          <w:rStyle w:val="af8"/>
        </w:rPr>
        <w:t>профессиональных компетенций классных руководителей через совершенствование  форм и методов воспитания обучающихся в условиях реализации ФГОС»</w:t>
      </w:r>
      <w:r w:rsidR="003F242A">
        <w:rPr>
          <w:rStyle w:val="af8"/>
        </w:rPr>
        <w:t>.</w:t>
      </w:r>
    </w:p>
    <w:p w:rsidR="00330A44" w:rsidRPr="00DD32A1" w:rsidRDefault="00330A44" w:rsidP="00DD32A1">
      <w:pPr>
        <w:jc w:val="both"/>
        <w:rPr>
          <w:highlight w:val="yellow"/>
        </w:rPr>
      </w:pPr>
    </w:p>
    <w:p w:rsidR="007D1FF4" w:rsidRDefault="00E40366" w:rsidP="00E40366">
      <w:pPr>
        <w:jc w:val="both"/>
      </w:pPr>
      <w:r w:rsidRPr="00DD32A1">
        <w:t>По итогам четвертей, по всем проведенным мероприятиям написаны справки.</w:t>
      </w:r>
    </w:p>
    <w:p w:rsidR="00CB4132" w:rsidRDefault="00CB4132" w:rsidP="00E40366">
      <w:pPr>
        <w:jc w:val="both"/>
      </w:pPr>
      <w:r>
        <w:t>- Организация ВШК</w:t>
      </w:r>
      <w:r w:rsidR="00C95B29">
        <w:t>, ВСОКО</w:t>
      </w:r>
      <w:r>
        <w:t xml:space="preserve">. </w:t>
      </w:r>
    </w:p>
    <w:p w:rsidR="000D52B7" w:rsidRDefault="000D52B7" w:rsidP="00E40366">
      <w:pPr>
        <w:jc w:val="both"/>
      </w:pPr>
      <w:r>
        <w:t xml:space="preserve">- Итоги участия обучающихся в </w:t>
      </w:r>
      <w:proofErr w:type="gramStart"/>
      <w:r>
        <w:t>школьном</w:t>
      </w:r>
      <w:proofErr w:type="gramEnd"/>
      <w:r>
        <w:t xml:space="preserve"> и районном этапах ВОШ.</w:t>
      </w:r>
    </w:p>
    <w:p w:rsidR="000D52B7" w:rsidRDefault="000D52B7" w:rsidP="00E40366">
      <w:pPr>
        <w:jc w:val="both"/>
      </w:pPr>
      <w:r>
        <w:t>- Курсовая подготовка учителей, посещение семинаров различного уровня.</w:t>
      </w:r>
    </w:p>
    <w:p w:rsidR="000D52B7" w:rsidRDefault="000D52B7" w:rsidP="00E40366">
      <w:pPr>
        <w:jc w:val="both"/>
      </w:pPr>
      <w:r>
        <w:t xml:space="preserve">- Прохождение </w:t>
      </w:r>
      <w:r w:rsidR="003A5E45">
        <w:t xml:space="preserve"> программного материала.</w:t>
      </w:r>
    </w:p>
    <w:p w:rsidR="003A5E45" w:rsidRDefault="003A5E45" w:rsidP="00E40366">
      <w:pPr>
        <w:jc w:val="both"/>
      </w:pPr>
      <w:r>
        <w:t>- Работа ШМО начальных классов, гуманитарного и естественно – математического циклов.</w:t>
      </w:r>
    </w:p>
    <w:p w:rsidR="003A5E45" w:rsidRDefault="003A5E45" w:rsidP="00E40366">
      <w:pPr>
        <w:jc w:val="both"/>
      </w:pPr>
      <w:r>
        <w:t xml:space="preserve">- </w:t>
      </w:r>
      <w:r w:rsidRPr="00680811">
        <w:t xml:space="preserve">Итоги проверок </w:t>
      </w:r>
      <w:r w:rsidR="00680811" w:rsidRPr="00680811">
        <w:t>тематического</w:t>
      </w:r>
      <w:r w:rsidR="00B65C13" w:rsidRPr="00680811">
        <w:t xml:space="preserve"> контроля в </w:t>
      </w:r>
      <w:r w:rsidR="00680811" w:rsidRPr="00680811">
        <w:t>9 классе</w:t>
      </w:r>
      <w:r w:rsidRPr="00680811">
        <w:t>.</w:t>
      </w:r>
    </w:p>
    <w:p w:rsidR="003A5E45" w:rsidRDefault="003707B5" w:rsidP="00E40366">
      <w:pPr>
        <w:jc w:val="both"/>
      </w:pPr>
      <w:r>
        <w:t>- Подготовка</w:t>
      </w:r>
      <w:r w:rsidR="003A5E45">
        <w:t xml:space="preserve"> к ГИА в 9 классе.</w:t>
      </w:r>
    </w:p>
    <w:p w:rsidR="003A5E45" w:rsidRDefault="00FC2781" w:rsidP="00E40366">
      <w:pPr>
        <w:jc w:val="both"/>
      </w:pPr>
      <w:r>
        <w:t>- Подготовка к ВПР в 5-</w:t>
      </w:r>
      <w:r w:rsidR="003707B5">
        <w:t xml:space="preserve">8 классах. </w:t>
      </w:r>
    </w:p>
    <w:p w:rsidR="00CB4132" w:rsidRDefault="00CB4132" w:rsidP="00E40366">
      <w:pPr>
        <w:jc w:val="both"/>
      </w:pPr>
      <w:r>
        <w:t>- Организация внеур</w:t>
      </w:r>
      <w:r w:rsidR="00D74356">
        <w:t>очной деятельности.</w:t>
      </w:r>
    </w:p>
    <w:p w:rsidR="00CB4132" w:rsidRDefault="00CB4132" w:rsidP="00E40366">
      <w:pPr>
        <w:jc w:val="both"/>
      </w:pPr>
      <w:r>
        <w:t>- Работа Совета родителей.</w:t>
      </w:r>
    </w:p>
    <w:p w:rsidR="00CB4132" w:rsidRDefault="00CB4132" w:rsidP="00E40366">
      <w:pPr>
        <w:jc w:val="both"/>
      </w:pPr>
      <w:r>
        <w:t xml:space="preserve">- Работа Совета </w:t>
      </w:r>
      <w:proofErr w:type="gramStart"/>
      <w:r>
        <w:t>обучающихся</w:t>
      </w:r>
      <w:proofErr w:type="gramEnd"/>
      <w:r>
        <w:t>.</w:t>
      </w:r>
    </w:p>
    <w:p w:rsidR="00CB4132" w:rsidRDefault="00CB4132" w:rsidP="00E40366">
      <w:pPr>
        <w:jc w:val="both"/>
      </w:pPr>
      <w:r>
        <w:t>- Организация работы психологической службы.</w:t>
      </w:r>
    </w:p>
    <w:p w:rsidR="00CB4132" w:rsidRDefault="00CB4132" w:rsidP="00E40366">
      <w:pPr>
        <w:jc w:val="both"/>
      </w:pPr>
      <w:r>
        <w:t>- Работа библиотеки.</w:t>
      </w:r>
    </w:p>
    <w:p w:rsidR="007D1FF4" w:rsidRDefault="00CB4132" w:rsidP="00AF5FE1">
      <w:pPr>
        <w:jc w:val="both"/>
      </w:pPr>
      <w:r>
        <w:t>- Работа ГПД.</w:t>
      </w:r>
    </w:p>
    <w:p w:rsidR="0040017F" w:rsidRPr="0040017F" w:rsidRDefault="0040017F" w:rsidP="007E4DDF">
      <w:pPr>
        <w:shd w:val="clear" w:color="auto" w:fill="FFFFFF" w:themeFill="background1"/>
        <w:jc w:val="both"/>
        <w:rPr>
          <w:rFonts w:ascii="Arial" w:hAnsi="Arial" w:cs="Arial"/>
          <w:sz w:val="22"/>
        </w:rPr>
      </w:pPr>
      <w:r w:rsidRPr="0040017F">
        <w:rPr>
          <w:szCs w:val="28"/>
          <w:bdr w:val="none" w:sz="0" w:space="0" w:color="auto" w:frame="1"/>
        </w:rPr>
        <w:t>Одной из основных задач школы является повышение качества знаний</w:t>
      </w:r>
      <w:r>
        <w:rPr>
          <w:rFonts w:ascii="Arial" w:hAnsi="Arial" w:cs="Arial"/>
          <w:sz w:val="22"/>
        </w:rPr>
        <w:t xml:space="preserve"> </w:t>
      </w:r>
      <w:r w:rsidRPr="0040017F">
        <w:rPr>
          <w:szCs w:val="28"/>
          <w:bdr w:val="none" w:sz="0" w:space="0" w:color="auto" w:frame="1"/>
        </w:rPr>
        <w:t>обучающихся, т.к. качество образования – главное конкурентное</w:t>
      </w:r>
      <w:r>
        <w:rPr>
          <w:rFonts w:ascii="Arial" w:hAnsi="Arial" w:cs="Arial"/>
          <w:sz w:val="22"/>
        </w:rPr>
        <w:t xml:space="preserve"> </w:t>
      </w:r>
      <w:r w:rsidRPr="0040017F">
        <w:rPr>
          <w:szCs w:val="28"/>
          <w:bdr w:val="none" w:sz="0" w:space="0" w:color="auto" w:frame="1"/>
        </w:rPr>
        <w:t>преимущество школы. Вся работа администрации и педагогического</w:t>
      </w:r>
      <w:r>
        <w:rPr>
          <w:rFonts w:ascii="Arial" w:hAnsi="Arial" w:cs="Arial"/>
          <w:sz w:val="22"/>
        </w:rPr>
        <w:t xml:space="preserve"> </w:t>
      </w:r>
      <w:r w:rsidRPr="0040017F">
        <w:rPr>
          <w:szCs w:val="28"/>
          <w:bdr w:val="none" w:sz="0" w:space="0" w:color="auto" w:frame="1"/>
        </w:rPr>
        <w:t>коллектива направлена на максимальную реализацию поставленной задачи.</w:t>
      </w:r>
    </w:p>
    <w:p w:rsidR="0040017F" w:rsidRPr="00934C7E" w:rsidRDefault="0040017F" w:rsidP="00AF5FE1">
      <w:pPr>
        <w:jc w:val="both"/>
      </w:pPr>
    </w:p>
    <w:p w:rsidR="007D1FF4" w:rsidRPr="00A206FF" w:rsidRDefault="00E40366" w:rsidP="007D1FF4">
      <w:pPr>
        <w:tabs>
          <w:tab w:val="left" w:pos="360"/>
        </w:tabs>
        <w:jc w:val="both"/>
        <w:rPr>
          <w:b/>
        </w:rPr>
      </w:pPr>
      <w:r w:rsidRPr="00A206FF">
        <w:rPr>
          <w:b/>
        </w:rPr>
        <w:t>2. К</w:t>
      </w:r>
      <w:r w:rsidR="007D1FF4" w:rsidRPr="00A206FF">
        <w:rPr>
          <w:b/>
        </w:rPr>
        <w:t>адровый  и качественный состав педагогических кадров</w:t>
      </w:r>
    </w:p>
    <w:p w:rsidR="00F8461F" w:rsidRDefault="007D1FF4" w:rsidP="00B65C13">
      <w:pPr>
        <w:shd w:val="clear" w:color="auto" w:fill="FFFFFF"/>
        <w:tabs>
          <w:tab w:val="left" w:pos="5760"/>
          <w:tab w:val="left" w:pos="6300"/>
        </w:tabs>
        <w:ind w:right="-6"/>
        <w:jc w:val="both"/>
        <w:rPr>
          <w:color w:val="000000"/>
        </w:rPr>
      </w:pPr>
      <w:r w:rsidRPr="00934C7E">
        <w:rPr>
          <w:color w:val="000000"/>
        </w:rPr>
        <w:t>Учебно-воспитательный процесс в ОУ осуществля</w:t>
      </w:r>
      <w:r w:rsidR="00C44D0E">
        <w:rPr>
          <w:color w:val="000000"/>
        </w:rPr>
        <w:t>ю</w:t>
      </w:r>
      <w:r w:rsidR="006B0FCD">
        <w:rPr>
          <w:color w:val="000000"/>
        </w:rPr>
        <w:t>т 1</w:t>
      </w:r>
      <w:r w:rsidR="00B358BB">
        <w:rPr>
          <w:color w:val="000000"/>
        </w:rPr>
        <w:t>2</w:t>
      </w:r>
      <w:r w:rsidR="004D779F">
        <w:rPr>
          <w:color w:val="000000"/>
        </w:rPr>
        <w:t xml:space="preserve"> педагогических работников</w:t>
      </w:r>
      <w:r w:rsidR="00F8461F">
        <w:rPr>
          <w:color w:val="000000"/>
        </w:rPr>
        <w:t xml:space="preserve">. </w:t>
      </w:r>
    </w:p>
    <w:p w:rsidR="00AC4B55" w:rsidRDefault="00F8461F" w:rsidP="00AF5FE1">
      <w:pPr>
        <w:shd w:val="clear" w:color="auto" w:fill="FFFFFF"/>
        <w:tabs>
          <w:tab w:val="left" w:pos="5760"/>
          <w:tab w:val="left" w:pos="6300"/>
        </w:tabs>
        <w:ind w:right="-6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Из них</w:t>
      </w:r>
      <w:r w:rsidR="007D1FF4" w:rsidRPr="00934C7E">
        <w:rPr>
          <w:color w:val="000000"/>
          <w:spacing w:val="-2"/>
        </w:rPr>
        <w:t xml:space="preserve">:   </w:t>
      </w:r>
      <w:r w:rsidR="004D779F">
        <w:rPr>
          <w:color w:val="000000"/>
          <w:spacing w:val="-2"/>
        </w:rPr>
        <w:t>2</w:t>
      </w:r>
      <w:r w:rsidR="00B358BB">
        <w:rPr>
          <w:color w:val="000000"/>
          <w:spacing w:val="-2"/>
        </w:rPr>
        <w:t xml:space="preserve"> –  администрация, </w:t>
      </w:r>
      <w:r w:rsidR="00DD32A1">
        <w:rPr>
          <w:color w:val="000000"/>
          <w:spacing w:val="-2"/>
        </w:rPr>
        <w:t>10</w:t>
      </w:r>
      <w:r w:rsidR="006B0FCD">
        <w:rPr>
          <w:color w:val="000000"/>
          <w:spacing w:val="-2"/>
        </w:rPr>
        <w:t xml:space="preserve"> – учителей</w:t>
      </w:r>
      <w:r w:rsidR="00CF6641">
        <w:rPr>
          <w:color w:val="000000"/>
          <w:spacing w:val="-2"/>
        </w:rPr>
        <w:t xml:space="preserve">, 1 внешний совместитель. </w:t>
      </w:r>
    </w:p>
    <w:p w:rsidR="00A47FB2" w:rsidRPr="00AF5FE1" w:rsidRDefault="00A47FB2" w:rsidP="00AF5FE1">
      <w:pPr>
        <w:shd w:val="clear" w:color="auto" w:fill="FFFFFF"/>
        <w:tabs>
          <w:tab w:val="left" w:pos="5760"/>
          <w:tab w:val="left" w:pos="6300"/>
        </w:tabs>
        <w:ind w:right="-6"/>
        <w:jc w:val="both"/>
        <w:rPr>
          <w:color w:val="000000"/>
        </w:rPr>
      </w:pPr>
    </w:p>
    <w:p w:rsidR="00AC4B55" w:rsidRPr="002B0C2A" w:rsidRDefault="00AC4B55" w:rsidP="00AC4B55">
      <w:pPr>
        <w:ind w:right="-119"/>
        <w:jc w:val="center"/>
      </w:pPr>
      <w:r w:rsidRPr="002B0C2A">
        <w:rPr>
          <w:b/>
          <w:bCs/>
          <w:iCs/>
        </w:rPr>
        <w:t>Количество педаго</w:t>
      </w:r>
      <w:r w:rsidR="002B0C2A">
        <w:rPr>
          <w:b/>
          <w:bCs/>
          <w:iCs/>
        </w:rPr>
        <w:t>гов, имеющих отраслевые награды</w:t>
      </w:r>
    </w:p>
    <w:tbl>
      <w:tblPr>
        <w:tblW w:w="0" w:type="auto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6"/>
        <w:gridCol w:w="4780"/>
      </w:tblGrid>
      <w:tr w:rsidR="00AC4B55" w:rsidRPr="0032673B" w:rsidTr="00C739DE">
        <w:trPr>
          <w:trHeight w:val="285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B55" w:rsidRPr="0032673B" w:rsidRDefault="00AC4B55" w:rsidP="00AC4B55">
            <w:pPr>
              <w:ind w:left="1700"/>
              <w:jc w:val="both"/>
            </w:pPr>
            <w:r w:rsidRPr="0032673B">
              <w:rPr>
                <w:b/>
                <w:bCs/>
              </w:rPr>
              <w:t>Вид награды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B55" w:rsidRPr="0032673B" w:rsidRDefault="00AC4B55" w:rsidP="00AC4B55">
            <w:pPr>
              <w:jc w:val="center"/>
            </w:pPr>
            <w:r w:rsidRPr="0032673B">
              <w:rPr>
                <w:b/>
                <w:bCs/>
              </w:rPr>
              <w:t>Количество педагогов</w:t>
            </w:r>
          </w:p>
        </w:tc>
      </w:tr>
      <w:tr w:rsidR="00AC4B55" w:rsidRPr="0032673B" w:rsidTr="00C739DE">
        <w:trPr>
          <w:trHeight w:val="263"/>
        </w:trPr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534" w:rsidRPr="0032673B" w:rsidRDefault="002B0C2A" w:rsidP="00C739DE">
            <w:pPr>
              <w:ind w:left="120"/>
              <w:jc w:val="both"/>
            </w:pPr>
            <w:r>
              <w:t>Почетной грамотой МО</w:t>
            </w:r>
            <w:r w:rsidR="002B7534" w:rsidRPr="00934C7E">
              <w:t>Н</w:t>
            </w:r>
            <w:r w:rsidR="00DB4CCE">
              <w:t xml:space="preserve"> </w:t>
            </w:r>
            <w:r w:rsidR="002B7534" w:rsidRPr="00934C7E">
              <w:t>РК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B55" w:rsidRPr="0032673B" w:rsidRDefault="002B0C2A" w:rsidP="002B0C2A">
            <w:pPr>
              <w:jc w:val="center"/>
            </w:pPr>
            <w:r>
              <w:t>2</w:t>
            </w:r>
          </w:p>
        </w:tc>
      </w:tr>
      <w:tr w:rsidR="002B7534" w:rsidRPr="0032673B" w:rsidTr="00C739DE">
        <w:trPr>
          <w:trHeight w:val="263"/>
        </w:trPr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534" w:rsidRPr="00934C7E" w:rsidRDefault="002B7534" w:rsidP="00AC4B55">
            <w:pPr>
              <w:ind w:left="120"/>
              <w:jc w:val="both"/>
            </w:pPr>
            <w:r w:rsidRPr="00934C7E">
              <w:t>Почетной грамотой УО, РМО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7534" w:rsidRPr="0032673B" w:rsidRDefault="002B0C2A" w:rsidP="00AC4B55">
            <w:pPr>
              <w:jc w:val="center"/>
            </w:pPr>
            <w:r>
              <w:t>3</w:t>
            </w:r>
          </w:p>
        </w:tc>
      </w:tr>
      <w:tr w:rsidR="00AC4B55" w:rsidRPr="0032673B" w:rsidTr="00C739DE">
        <w:trPr>
          <w:trHeight w:val="261"/>
        </w:trPr>
        <w:tc>
          <w:tcPr>
            <w:tcW w:w="5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B55" w:rsidRPr="0032673B" w:rsidRDefault="00AC4B55" w:rsidP="00AC4B55">
            <w:pPr>
              <w:ind w:left="120"/>
              <w:jc w:val="both"/>
            </w:pPr>
            <w:r w:rsidRPr="0032673B">
              <w:t>Нагрудный знак «Почетный работник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C4B55" w:rsidRPr="0032673B" w:rsidRDefault="007E4BB6" w:rsidP="00AC4B55">
            <w:pPr>
              <w:jc w:val="center"/>
            </w:pPr>
            <w:r>
              <w:t>3</w:t>
            </w:r>
          </w:p>
        </w:tc>
      </w:tr>
      <w:tr w:rsidR="00AC4B55" w:rsidRPr="0032673B" w:rsidTr="00C739DE">
        <w:trPr>
          <w:trHeight w:val="281"/>
        </w:trPr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B55" w:rsidRPr="0032673B" w:rsidRDefault="00AC4B55" w:rsidP="00C739DE">
            <w:pPr>
              <w:jc w:val="both"/>
            </w:pPr>
            <w:r w:rsidRPr="0032673B">
              <w:t>общего образования РФ»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B55" w:rsidRPr="0032673B" w:rsidRDefault="00AC4B55" w:rsidP="00AC4B55">
            <w:pPr>
              <w:jc w:val="center"/>
            </w:pPr>
          </w:p>
        </w:tc>
      </w:tr>
      <w:tr w:rsidR="00AC4B55" w:rsidRPr="0032673B" w:rsidTr="00C739DE">
        <w:trPr>
          <w:trHeight w:val="261"/>
        </w:trPr>
        <w:tc>
          <w:tcPr>
            <w:tcW w:w="5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B55" w:rsidRPr="0032673B" w:rsidRDefault="00AC4B55" w:rsidP="00AC4B55">
            <w:pPr>
              <w:ind w:left="120"/>
              <w:jc w:val="both"/>
            </w:pPr>
            <w:r w:rsidRPr="0032673B">
              <w:t>Почетная грамота Министерства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AC4B55" w:rsidRPr="0032673B" w:rsidRDefault="00AC4B55" w:rsidP="00FC2781"/>
        </w:tc>
      </w:tr>
      <w:tr w:rsidR="00AC4B55" w:rsidRPr="0032673B" w:rsidTr="00C739DE">
        <w:trPr>
          <w:trHeight w:val="281"/>
        </w:trPr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B55" w:rsidRPr="0032673B" w:rsidRDefault="00AC4B55" w:rsidP="00AC4B55">
            <w:pPr>
              <w:ind w:left="120"/>
              <w:jc w:val="both"/>
            </w:pPr>
            <w:r w:rsidRPr="0032673B">
              <w:t>образования и науки РФ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B55" w:rsidRPr="0032673B" w:rsidRDefault="00FC2781" w:rsidP="00FC2781">
            <w:pPr>
              <w:jc w:val="center"/>
            </w:pPr>
            <w:r>
              <w:t>-</w:t>
            </w:r>
          </w:p>
        </w:tc>
      </w:tr>
    </w:tbl>
    <w:p w:rsidR="007E4DDF" w:rsidRDefault="00AF5FE1" w:rsidP="007E4DDF">
      <w:pPr>
        <w:tabs>
          <w:tab w:val="left" w:pos="7794"/>
        </w:tabs>
        <w:spacing w:line="276" w:lineRule="auto"/>
      </w:pPr>
      <w:r>
        <w:t xml:space="preserve">  </w:t>
      </w:r>
    </w:p>
    <w:p w:rsidR="00DD32A1" w:rsidRDefault="00DD32A1" w:rsidP="00DD32A1">
      <w:pPr>
        <w:pStyle w:val="a6"/>
        <w:spacing w:before="11"/>
        <w:rPr>
          <w:b/>
          <w:sz w:val="21"/>
        </w:rPr>
      </w:pPr>
    </w:p>
    <w:p w:rsidR="00841819" w:rsidRDefault="00841819" w:rsidP="00DD32A1">
      <w:pPr>
        <w:pStyle w:val="a6"/>
        <w:spacing w:before="11"/>
        <w:rPr>
          <w:b/>
          <w:sz w:val="21"/>
        </w:rPr>
      </w:pPr>
    </w:p>
    <w:p w:rsidR="00841819" w:rsidRDefault="00841819" w:rsidP="00DD32A1">
      <w:pPr>
        <w:pStyle w:val="a6"/>
        <w:spacing w:before="11"/>
        <w:rPr>
          <w:b/>
          <w:sz w:val="21"/>
        </w:rPr>
      </w:pPr>
    </w:p>
    <w:p w:rsidR="00841819" w:rsidRDefault="00841819" w:rsidP="00DD32A1">
      <w:pPr>
        <w:pStyle w:val="a6"/>
        <w:spacing w:before="11"/>
        <w:rPr>
          <w:b/>
          <w:sz w:val="21"/>
        </w:rPr>
      </w:pPr>
    </w:p>
    <w:p w:rsidR="00841819" w:rsidRDefault="00841819" w:rsidP="00DD32A1">
      <w:pPr>
        <w:pStyle w:val="a6"/>
        <w:spacing w:before="11"/>
        <w:rPr>
          <w:b/>
          <w:sz w:val="21"/>
        </w:rPr>
      </w:pPr>
    </w:p>
    <w:p w:rsidR="00841819" w:rsidRDefault="00841819" w:rsidP="00DD32A1">
      <w:pPr>
        <w:pStyle w:val="a6"/>
        <w:spacing w:before="11"/>
        <w:rPr>
          <w:b/>
          <w:sz w:val="21"/>
        </w:rPr>
      </w:pPr>
    </w:p>
    <w:p w:rsidR="00841819" w:rsidRDefault="00841819" w:rsidP="00DD32A1">
      <w:pPr>
        <w:pStyle w:val="a6"/>
        <w:spacing w:before="11"/>
        <w:rPr>
          <w:b/>
          <w:sz w:val="21"/>
        </w:rPr>
      </w:pPr>
    </w:p>
    <w:p w:rsidR="00DD32A1" w:rsidRDefault="00DD32A1" w:rsidP="00DD32A1">
      <w:pPr>
        <w:pStyle w:val="Heading4"/>
        <w:ind w:left="480"/>
      </w:pPr>
      <w:r>
        <w:lastRenderedPageBreak/>
        <w:t>Количество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2022-2023 учебный год</w:t>
      </w:r>
      <w:r>
        <w:rPr>
          <w:spacing w:val="-3"/>
        </w:rPr>
        <w:t xml:space="preserve"> </w:t>
      </w:r>
      <w:r>
        <w:t>квалификационные</w:t>
      </w:r>
      <w:r>
        <w:rPr>
          <w:spacing w:val="-7"/>
        </w:rPr>
        <w:t xml:space="preserve"> </w:t>
      </w:r>
      <w:r>
        <w:t>категории:</w:t>
      </w:r>
    </w:p>
    <w:p w:rsidR="00DD32A1" w:rsidRDefault="00DD32A1" w:rsidP="00DD32A1">
      <w:pPr>
        <w:pStyle w:val="a6"/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2"/>
        <w:gridCol w:w="4392"/>
      </w:tblGrid>
      <w:tr w:rsidR="00DD32A1" w:rsidTr="00DD32A1">
        <w:trPr>
          <w:trHeight w:val="340"/>
        </w:trPr>
        <w:tc>
          <w:tcPr>
            <w:tcW w:w="4382" w:type="dxa"/>
          </w:tcPr>
          <w:p w:rsidR="00DD32A1" w:rsidRDefault="00DD32A1" w:rsidP="001C27A8">
            <w:pPr>
              <w:pStyle w:val="TableParagraph"/>
              <w:spacing w:before="56" w:line="264" w:lineRule="exact"/>
              <w:ind w:left="1603" w:right="1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4392" w:type="dxa"/>
          </w:tcPr>
          <w:p w:rsidR="00DD32A1" w:rsidRDefault="00DD32A1" w:rsidP="001C27A8">
            <w:pPr>
              <w:pStyle w:val="TableParagraph"/>
              <w:spacing w:before="56" w:line="264" w:lineRule="exact"/>
              <w:ind w:left="1076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</w:p>
        </w:tc>
      </w:tr>
      <w:tr w:rsidR="00DD32A1" w:rsidTr="00DD32A1">
        <w:trPr>
          <w:trHeight w:val="340"/>
        </w:trPr>
        <w:tc>
          <w:tcPr>
            <w:tcW w:w="4382" w:type="dxa"/>
          </w:tcPr>
          <w:p w:rsidR="00DD32A1" w:rsidRDefault="00DD32A1" w:rsidP="001C27A8">
            <w:pPr>
              <w:pStyle w:val="TableParagraph"/>
              <w:spacing w:before="5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4392" w:type="dxa"/>
          </w:tcPr>
          <w:p w:rsidR="00DD32A1" w:rsidRPr="003321F4" w:rsidRDefault="00DD32A1" w:rsidP="001C27A8">
            <w:pPr>
              <w:pStyle w:val="TableParagraph"/>
              <w:spacing w:before="51" w:line="269" w:lineRule="exact"/>
              <w:ind w:left="1076" w:right="1052"/>
              <w:jc w:val="center"/>
              <w:rPr>
                <w:sz w:val="24"/>
                <w:lang w:val="ru-RU"/>
              </w:rPr>
            </w:pPr>
            <w:r w:rsidRPr="003321F4">
              <w:rPr>
                <w:sz w:val="24"/>
                <w:lang w:val="ru-RU"/>
              </w:rPr>
              <w:t>3</w:t>
            </w:r>
            <w:r w:rsidR="00A50C04" w:rsidRPr="003321F4">
              <w:rPr>
                <w:sz w:val="24"/>
                <w:lang w:val="ru-RU"/>
              </w:rPr>
              <w:t>- 27 %</w:t>
            </w:r>
          </w:p>
        </w:tc>
      </w:tr>
      <w:tr w:rsidR="00DD32A1" w:rsidTr="00DD32A1">
        <w:trPr>
          <w:trHeight w:val="340"/>
        </w:trPr>
        <w:tc>
          <w:tcPr>
            <w:tcW w:w="4382" w:type="dxa"/>
          </w:tcPr>
          <w:p w:rsidR="00DD32A1" w:rsidRDefault="00DD32A1" w:rsidP="001C27A8">
            <w:pPr>
              <w:pStyle w:val="TableParagraph"/>
              <w:spacing w:before="5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4392" w:type="dxa"/>
          </w:tcPr>
          <w:p w:rsidR="00DD32A1" w:rsidRPr="003321F4" w:rsidRDefault="00A50C04" w:rsidP="001C27A8">
            <w:pPr>
              <w:pStyle w:val="TableParagraph"/>
              <w:spacing w:before="51" w:line="269" w:lineRule="exact"/>
              <w:ind w:left="1076" w:right="1052"/>
              <w:jc w:val="center"/>
              <w:rPr>
                <w:sz w:val="24"/>
                <w:lang w:val="ru-RU"/>
              </w:rPr>
            </w:pPr>
            <w:r w:rsidRPr="003321F4">
              <w:rPr>
                <w:sz w:val="24"/>
                <w:lang w:val="ru-RU"/>
              </w:rPr>
              <w:t xml:space="preserve">4- </w:t>
            </w:r>
            <w:r w:rsidR="003321F4" w:rsidRPr="003321F4">
              <w:rPr>
                <w:sz w:val="24"/>
                <w:lang w:val="ru-RU"/>
              </w:rPr>
              <w:t>36,5%</w:t>
            </w:r>
          </w:p>
        </w:tc>
      </w:tr>
      <w:tr w:rsidR="00DD32A1" w:rsidTr="00DD32A1">
        <w:trPr>
          <w:trHeight w:val="340"/>
        </w:trPr>
        <w:tc>
          <w:tcPr>
            <w:tcW w:w="4382" w:type="dxa"/>
          </w:tcPr>
          <w:p w:rsidR="00DD32A1" w:rsidRDefault="00A50C04" w:rsidP="001C27A8">
            <w:pPr>
              <w:pStyle w:val="TableParagraph"/>
              <w:spacing w:before="51" w:line="269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Не имеют </w:t>
            </w:r>
            <w:r w:rsidR="00DD32A1">
              <w:rPr>
                <w:spacing w:val="-1"/>
                <w:sz w:val="24"/>
              </w:rPr>
              <w:t xml:space="preserve"> </w:t>
            </w:r>
            <w:r w:rsidR="00DD32A1">
              <w:rPr>
                <w:sz w:val="24"/>
              </w:rPr>
              <w:t>категории</w:t>
            </w:r>
          </w:p>
        </w:tc>
        <w:tc>
          <w:tcPr>
            <w:tcW w:w="4392" w:type="dxa"/>
          </w:tcPr>
          <w:p w:rsidR="00DD32A1" w:rsidRPr="003321F4" w:rsidRDefault="00A50C04" w:rsidP="001C27A8">
            <w:pPr>
              <w:pStyle w:val="TableParagraph"/>
              <w:spacing w:before="51" w:line="269" w:lineRule="exact"/>
              <w:ind w:left="1076" w:right="1052"/>
              <w:jc w:val="center"/>
              <w:rPr>
                <w:sz w:val="24"/>
                <w:lang w:val="ru-RU"/>
              </w:rPr>
            </w:pPr>
            <w:r w:rsidRPr="003321F4">
              <w:rPr>
                <w:sz w:val="24"/>
                <w:lang w:val="ru-RU"/>
              </w:rPr>
              <w:t>4</w:t>
            </w:r>
            <w:r w:rsidR="003321F4" w:rsidRPr="003321F4">
              <w:rPr>
                <w:sz w:val="24"/>
                <w:lang w:val="ru-RU"/>
              </w:rPr>
              <w:t>- 36,5%</w:t>
            </w:r>
          </w:p>
        </w:tc>
      </w:tr>
      <w:tr w:rsidR="00DD32A1" w:rsidTr="00DD32A1">
        <w:trPr>
          <w:trHeight w:val="328"/>
        </w:trPr>
        <w:tc>
          <w:tcPr>
            <w:tcW w:w="4382" w:type="dxa"/>
          </w:tcPr>
          <w:p w:rsidR="00DD32A1" w:rsidRDefault="00DD32A1" w:rsidP="001C27A8">
            <w:pPr>
              <w:pStyle w:val="TableParagraph"/>
              <w:spacing w:before="4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4392" w:type="dxa"/>
          </w:tcPr>
          <w:p w:rsidR="00DD32A1" w:rsidRPr="003321F4" w:rsidRDefault="00DD32A1" w:rsidP="001C27A8">
            <w:pPr>
              <w:pStyle w:val="TableParagraph"/>
              <w:spacing w:before="44" w:line="264" w:lineRule="exact"/>
              <w:ind w:left="1076" w:right="1052"/>
              <w:jc w:val="center"/>
              <w:rPr>
                <w:sz w:val="24"/>
                <w:lang w:val="ru-RU"/>
              </w:rPr>
            </w:pPr>
            <w:r w:rsidRPr="003321F4">
              <w:rPr>
                <w:sz w:val="24"/>
                <w:lang w:val="ru-RU"/>
              </w:rPr>
              <w:t>1</w:t>
            </w:r>
            <w:r w:rsidR="00A50C04" w:rsidRPr="003321F4">
              <w:rPr>
                <w:sz w:val="24"/>
                <w:lang w:val="ru-RU"/>
              </w:rPr>
              <w:t>1</w:t>
            </w:r>
          </w:p>
        </w:tc>
      </w:tr>
    </w:tbl>
    <w:p w:rsidR="00DD32A1" w:rsidRDefault="00DD32A1" w:rsidP="00DD32A1">
      <w:pPr>
        <w:rPr>
          <w:sz w:val="22"/>
          <w:szCs w:val="22"/>
        </w:rPr>
      </w:pPr>
    </w:p>
    <w:p w:rsidR="00DD32A1" w:rsidRPr="007E4BB6" w:rsidRDefault="00DD32A1" w:rsidP="00DD32A1">
      <w:pPr>
        <w:rPr>
          <w:sz w:val="22"/>
          <w:szCs w:val="22"/>
        </w:rPr>
      </w:pPr>
      <w:r w:rsidRPr="007E4BB6">
        <w:rPr>
          <w:sz w:val="22"/>
          <w:szCs w:val="22"/>
        </w:rPr>
        <w:t>В 2022-2023 учебном году 5 учителей-предметников  прошли аттестацию</w:t>
      </w:r>
      <w:r>
        <w:rPr>
          <w:sz w:val="22"/>
          <w:szCs w:val="22"/>
        </w:rPr>
        <w:t>,</w:t>
      </w:r>
      <w:r w:rsidRPr="007E4BB6">
        <w:rPr>
          <w:sz w:val="22"/>
          <w:szCs w:val="22"/>
        </w:rPr>
        <w:t xml:space="preserve"> </w:t>
      </w:r>
      <w:r w:rsidR="00CF6641">
        <w:rPr>
          <w:sz w:val="22"/>
          <w:szCs w:val="22"/>
        </w:rPr>
        <w:t xml:space="preserve"> что составляет 45,5 </w:t>
      </w:r>
      <w:r w:rsidR="00A47FB2">
        <w:rPr>
          <w:sz w:val="22"/>
          <w:szCs w:val="22"/>
        </w:rPr>
        <w:t>% от общего коллектива.</w:t>
      </w:r>
      <w:r w:rsidRPr="007E4BB6">
        <w:rPr>
          <w:sz w:val="22"/>
          <w:szCs w:val="22"/>
        </w:rPr>
        <w:t xml:space="preserve"> </w:t>
      </w:r>
    </w:p>
    <w:p w:rsidR="00DD32A1" w:rsidRDefault="00DD32A1" w:rsidP="00877482">
      <w:pPr>
        <w:shd w:val="clear" w:color="auto" w:fill="FFFFFF"/>
        <w:tabs>
          <w:tab w:val="left" w:pos="5760"/>
          <w:tab w:val="left" w:pos="6300"/>
        </w:tabs>
        <w:ind w:right="-6"/>
        <w:jc w:val="center"/>
        <w:rPr>
          <w:color w:val="000000"/>
          <w:spacing w:val="-1"/>
        </w:rPr>
      </w:pPr>
    </w:p>
    <w:p w:rsidR="00611649" w:rsidRDefault="00611649" w:rsidP="00877482">
      <w:pPr>
        <w:shd w:val="clear" w:color="auto" w:fill="FFFFFF"/>
        <w:tabs>
          <w:tab w:val="left" w:pos="5760"/>
          <w:tab w:val="left" w:pos="6300"/>
        </w:tabs>
        <w:ind w:right="-6"/>
        <w:jc w:val="center"/>
        <w:rPr>
          <w:color w:val="000000"/>
          <w:spacing w:val="-1"/>
        </w:rPr>
      </w:pPr>
    </w:p>
    <w:p w:rsidR="00611649" w:rsidRPr="007E4BB6" w:rsidRDefault="00611649" w:rsidP="00611649">
      <w:pPr>
        <w:framePr w:hSpace="180" w:wrap="around" w:vAnchor="page" w:hAnchor="margin" w:xAlign="center" w:y="12097"/>
        <w:rPr>
          <w:rFonts w:eastAsia="Calibri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817"/>
        <w:gridCol w:w="3686"/>
        <w:gridCol w:w="5103"/>
      </w:tblGrid>
      <w:tr w:rsidR="00611649" w:rsidTr="00611649">
        <w:tc>
          <w:tcPr>
            <w:tcW w:w="817" w:type="dxa"/>
          </w:tcPr>
          <w:p w:rsidR="00611649" w:rsidRPr="007E4BB6" w:rsidRDefault="00611649" w:rsidP="00611649">
            <w:pPr>
              <w:rPr>
                <w:rFonts w:eastAsia="Calibri"/>
                <w:b/>
                <w:sz w:val="22"/>
                <w:szCs w:val="22"/>
              </w:rPr>
            </w:pPr>
            <w:r w:rsidRPr="007E4BB6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3686" w:type="dxa"/>
          </w:tcPr>
          <w:p w:rsidR="00611649" w:rsidRPr="007E4BB6" w:rsidRDefault="00611649" w:rsidP="0061164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E4BB6">
              <w:rPr>
                <w:rFonts w:eastAsia="Calibri"/>
                <w:b/>
                <w:sz w:val="22"/>
                <w:szCs w:val="22"/>
              </w:rPr>
              <w:t>Ф.И.О.</w:t>
            </w:r>
          </w:p>
        </w:tc>
        <w:tc>
          <w:tcPr>
            <w:tcW w:w="5103" w:type="dxa"/>
          </w:tcPr>
          <w:p w:rsidR="00611649" w:rsidRPr="007E4BB6" w:rsidRDefault="00611649" w:rsidP="0061164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E4BB6">
              <w:rPr>
                <w:rFonts w:eastAsia="Calibri"/>
                <w:b/>
                <w:sz w:val="22"/>
                <w:szCs w:val="22"/>
              </w:rPr>
              <w:t>Категория</w:t>
            </w:r>
          </w:p>
        </w:tc>
      </w:tr>
      <w:tr w:rsidR="00611649" w:rsidTr="00611649">
        <w:tc>
          <w:tcPr>
            <w:tcW w:w="817" w:type="dxa"/>
          </w:tcPr>
          <w:p w:rsidR="00611649" w:rsidRPr="007E4BB6" w:rsidRDefault="00611649" w:rsidP="00611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7E4BB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611649" w:rsidRPr="007E4BB6" w:rsidRDefault="00611649" w:rsidP="00611649">
            <w:pPr>
              <w:jc w:val="both"/>
              <w:rPr>
                <w:rFonts w:eastAsia="Calibri"/>
                <w:sz w:val="22"/>
                <w:szCs w:val="22"/>
              </w:rPr>
            </w:pPr>
            <w:r w:rsidRPr="007E4BB6">
              <w:rPr>
                <w:rFonts w:eastAsia="Calibri"/>
                <w:sz w:val="22"/>
                <w:szCs w:val="22"/>
              </w:rPr>
              <w:t>Гюнзикова Нина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E4BB6">
              <w:rPr>
                <w:rFonts w:eastAsia="Calibri"/>
                <w:sz w:val="22"/>
                <w:szCs w:val="22"/>
              </w:rPr>
              <w:t>Николаевна</w:t>
            </w:r>
          </w:p>
        </w:tc>
        <w:tc>
          <w:tcPr>
            <w:tcW w:w="5103" w:type="dxa"/>
          </w:tcPr>
          <w:p w:rsidR="00611649" w:rsidRPr="00611649" w:rsidRDefault="00611649" w:rsidP="0061164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11649">
              <w:rPr>
                <w:rFonts w:eastAsia="Calibri"/>
                <w:b/>
                <w:sz w:val="22"/>
                <w:szCs w:val="22"/>
              </w:rPr>
              <w:t>ВКК</w:t>
            </w:r>
          </w:p>
          <w:p w:rsidR="00611649" w:rsidRPr="007E4BB6" w:rsidRDefault="00611649" w:rsidP="00611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7E4BB6">
              <w:rPr>
                <w:rFonts w:eastAsia="Calibri"/>
                <w:sz w:val="22"/>
                <w:szCs w:val="22"/>
              </w:rPr>
              <w:t xml:space="preserve"> Приказ МОН РК № 1927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E4BB6">
              <w:rPr>
                <w:rFonts w:eastAsia="Calibri"/>
                <w:sz w:val="22"/>
                <w:szCs w:val="22"/>
              </w:rPr>
              <w:t>от 09.12.2022 г.</w:t>
            </w:r>
          </w:p>
        </w:tc>
      </w:tr>
      <w:tr w:rsidR="00611649" w:rsidTr="00611649">
        <w:tc>
          <w:tcPr>
            <w:tcW w:w="817" w:type="dxa"/>
          </w:tcPr>
          <w:p w:rsidR="00611649" w:rsidRPr="007E4BB6" w:rsidRDefault="00611649" w:rsidP="00611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7E4BB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611649" w:rsidRPr="007E4BB6" w:rsidRDefault="00611649" w:rsidP="00611649">
            <w:pPr>
              <w:jc w:val="both"/>
              <w:rPr>
                <w:rFonts w:eastAsia="Calibri"/>
                <w:sz w:val="22"/>
                <w:szCs w:val="22"/>
              </w:rPr>
            </w:pPr>
            <w:r w:rsidRPr="007E4BB6">
              <w:rPr>
                <w:rFonts w:eastAsia="Calibri"/>
                <w:sz w:val="22"/>
                <w:szCs w:val="22"/>
              </w:rPr>
              <w:t>Горяева Валентина Лиджиевна</w:t>
            </w:r>
          </w:p>
        </w:tc>
        <w:tc>
          <w:tcPr>
            <w:tcW w:w="5103" w:type="dxa"/>
          </w:tcPr>
          <w:p w:rsidR="00611649" w:rsidRPr="00611649" w:rsidRDefault="00611649" w:rsidP="0061164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11649"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  <w:r w:rsidRPr="00611649">
              <w:rPr>
                <w:rFonts w:eastAsia="Calibri"/>
                <w:b/>
                <w:sz w:val="22"/>
                <w:szCs w:val="22"/>
              </w:rPr>
              <w:t xml:space="preserve"> КК</w:t>
            </w:r>
          </w:p>
          <w:p w:rsidR="00611649" w:rsidRPr="007E4BB6" w:rsidRDefault="00611649" w:rsidP="00611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7E4BB6">
              <w:rPr>
                <w:rFonts w:eastAsia="Calibri"/>
                <w:sz w:val="22"/>
                <w:szCs w:val="22"/>
              </w:rPr>
              <w:t xml:space="preserve">Приказ МОН РК № 1674 от 28.10.2022 г. </w:t>
            </w:r>
          </w:p>
        </w:tc>
      </w:tr>
      <w:tr w:rsidR="00611649" w:rsidTr="00611649">
        <w:tc>
          <w:tcPr>
            <w:tcW w:w="817" w:type="dxa"/>
          </w:tcPr>
          <w:p w:rsidR="00611649" w:rsidRPr="007E4BB6" w:rsidRDefault="00611649" w:rsidP="00611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7E4BB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611649" w:rsidRPr="007E4BB6" w:rsidRDefault="00611649" w:rsidP="00611649">
            <w:pPr>
              <w:jc w:val="both"/>
              <w:rPr>
                <w:rFonts w:eastAsia="Calibri"/>
                <w:sz w:val="22"/>
                <w:szCs w:val="22"/>
              </w:rPr>
            </w:pPr>
            <w:r w:rsidRPr="007E4BB6">
              <w:rPr>
                <w:rFonts w:eastAsia="Calibri"/>
                <w:sz w:val="22"/>
                <w:szCs w:val="22"/>
              </w:rPr>
              <w:t>Эрдниева Айса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E4BB6">
              <w:rPr>
                <w:rFonts w:eastAsia="Calibri"/>
                <w:sz w:val="22"/>
                <w:szCs w:val="22"/>
              </w:rPr>
              <w:t>Валерьевна</w:t>
            </w:r>
          </w:p>
        </w:tc>
        <w:tc>
          <w:tcPr>
            <w:tcW w:w="5103" w:type="dxa"/>
          </w:tcPr>
          <w:p w:rsidR="00611649" w:rsidRPr="00611649" w:rsidRDefault="00611649" w:rsidP="0061164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11649"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  <w:r w:rsidRPr="00611649">
              <w:rPr>
                <w:rFonts w:eastAsia="Calibri"/>
                <w:b/>
                <w:sz w:val="22"/>
                <w:szCs w:val="22"/>
              </w:rPr>
              <w:t xml:space="preserve"> КК</w:t>
            </w:r>
          </w:p>
          <w:p w:rsidR="00611649" w:rsidRPr="007E4BB6" w:rsidRDefault="00611649" w:rsidP="00611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7E4BB6">
              <w:rPr>
                <w:rFonts w:eastAsia="Calibri"/>
                <w:sz w:val="22"/>
                <w:szCs w:val="22"/>
              </w:rPr>
              <w:t xml:space="preserve"> Приказ МОН РК № 1927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E4BB6">
              <w:rPr>
                <w:rFonts w:eastAsia="Calibri"/>
                <w:sz w:val="22"/>
                <w:szCs w:val="22"/>
              </w:rPr>
              <w:t>от 09.12.2022 г.</w:t>
            </w:r>
          </w:p>
        </w:tc>
      </w:tr>
      <w:tr w:rsidR="00611649" w:rsidTr="00611649">
        <w:tc>
          <w:tcPr>
            <w:tcW w:w="817" w:type="dxa"/>
          </w:tcPr>
          <w:p w:rsidR="00611649" w:rsidRPr="007E4BB6" w:rsidRDefault="00611649" w:rsidP="00611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7E4BB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611649" w:rsidRPr="007E4BB6" w:rsidRDefault="00611649" w:rsidP="00611649">
            <w:pPr>
              <w:jc w:val="both"/>
              <w:rPr>
                <w:rFonts w:eastAsia="Calibri"/>
                <w:sz w:val="22"/>
                <w:szCs w:val="22"/>
              </w:rPr>
            </w:pPr>
            <w:r w:rsidRPr="007E4BB6">
              <w:rPr>
                <w:rFonts w:eastAsia="Calibri"/>
                <w:sz w:val="22"/>
                <w:szCs w:val="22"/>
              </w:rPr>
              <w:t>Цетденова Светлана Владимировна</w:t>
            </w:r>
          </w:p>
        </w:tc>
        <w:tc>
          <w:tcPr>
            <w:tcW w:w="5103" w:type="dxa"/>
          </w:tcPr>
          <w:p w:rsidR="00611649" w:rsidRPr="00611649" w:rsidRDefault="00611649" w:rsidP="0061164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11649">
              <w:rPr>
                <w:rFonts w:eastAsia="Calibri"/>
                <w:b/>
                <w:sz w:val="22"/>
                <w:szCs w:val="22"/>
              </w:rPr>
              <w:t>ВКК</w:t>
            </w:r>
          </w:p>
          <w:p w:rsidR="00611649" w:rsidRPr="007E4BB6" w:rsidRDefault="00611649" w:rsidP="00611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7E4BB6">
              <w:rPr>
                <w:rFonts w:eastAsia="Calibri"/>
                <w:sz w:val="22"/>
                <w:szCs w:val="22"/>
              </w:rPr>
              <w:t xml:space="preserve"> Приказ МОН РК № 681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E4BB6">
              <w:rPr>
                <w:rFonts w:eastAsia="Calibri"/>
                <w:sz w:val="22"/>
                <w:szCs w:val="22"/>
              </w:rPr>
              <w:t xml:space="preserve">от 21.04.2023 г. </w:t>
            </w:r>
          </w:p>
        </w:tc>
      </w:tr>
      <w:tr w:rsidR="00611649" w:rsidTr="00611649">
        <w:tc>
          <w:tcPr>
            <w:tcW w:w="817" w:type="dxa"/>
          </w:tcPr>
          <w:p w:rsidR="00611649" w:rsidRPr="007E4BB6" w:rsidRDefault="00611649" w:rsidP="00611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7E4BB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611649" w:rsidRPr="007E4BB6" w:rsidRDefault="00611649" w:rsidP="00611649">
            <w:pPr>
              <w:jc w:val="both"/>
              <w:rPr>
                <w:rFonts w:eastAsia="Calibri"/>
                <w:sz w:val="22"/>
                <w:szCs w:val="22"/>
              </w:rPr>
            </w:pPr>
            <w:r w:rsidRPr="007E4BB6">
              <w:rPr>
                <w:rFonts w:eastAsia="Calibri"/>
                <w:sz w:val="22"/>
                <w:szCs w:val="22"/>
              </w:rPr>
              <w:t>Урналиева Шиндя Файзулаевна</w:t>
            </w:r>
          </w:p>
        </w:tc>
        <w:tc>
          <w:tcPr>
            <w:tcW w:w="5103" w:type="dxa"/>
          </w:tcPr>
          <w:p w:rsidR="00611649" w:rsidRPr="00611649" w:rsidRDefault="00611649" w:rsidP="0061164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11649"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  <w:r w:rsidRPr="00611649">
              <w:rPr>
                <w:rFonts w:eastAsia="Calibri"/>
                <w:b/>
                <w:sz w:val="22"/>
                <w:szCs w:val="22"/>
              </w:rPr>
              <w:t xml:space="preserve"> КК</w:t>
            </w:r>
          </w:p>
          <w:p w:rsidR="00611649" w:rsidRPr="007E4BB6" w:rsidRDefault="00611649" w:rsidP="00611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7E4BB6">
              <w:rPr>
                <w:rFonts w:eastAsia="Calibri"/>
                <w:sz w:val="22"/>
                <w:szCs w:val="22"/>
              </w:rPr>
              <w:t xml:space="preserve"> Приказ МОН РК № 774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E4BB6">
              <w:rPr>
                <w:rFonts w:eastAsia="Calibri"/>
                <w:sz w:val="22"/>
                <w:szCs w:val="22"/>
              </w:rPr>
              <w:t>от 12.05.2023 г.</w:t>
            </w:r>
          </w:p>
        </w:tc>
      </w:tr>
    </w:tbl>
    <w:p w:rsidR="00611649" w:rsidRDefault="00611649" w:rsidP="00611649">
      <w:pPr>
        <w:shd w:val="clear" w:color="auto" w:fill="FFFFFF"/>
        <w:tabs>
          <w:tab w:val="left" w:pos="5760"/>
          <w:tab w:val="left" w:pos="6300"/>
        </w:tabs>
        <w:ind w:right="-6"/>
        <w:rPr>
          <w:color w:val="000000"/>
          <w:spacing w:val="-1"/>
        </w:rPr>
      </w:pPr>
    </w:p>
    <w:p w:rsidR="00CF6641" w:rsidRDefault="00CF6641" w:rsidP="00611649">
      <w:pPr>
        <w:shd w:val="clear" w:color="auto" w:fill="FFFFFF"/>
        <w:tabs>
          <w:tab w:val="left" w:pos="5760"/>
          <w:tab w:val="left" w:pos="6300"/>
        </w:tabs>
        <w:ind w:right="-6"/>
        <w:rPr>
          <w:color w:val="000000"/>
          <w:spacing w:val="-1"/>
        </w:rPr>
      </w:pPr>
    </w:p>
    <w:p w:rsidR="00CF6641" w:rsidRDefault="00CF6641" w:rsidP="00611649">
      <w:pPr>
        <w:shd w:val="clear" w:color="auto" w:fill="FFFFFF"/>
        <w:tabs>
          <w:tab w:val="left" w:pos="5760"/>
          <w:tab w:val="left" w:pos="6300"/>
        </w:tabs>
        <w:ind w:right="-6"/>
        <w:rPr>
          <w:color w:val="000000"/>
          <w:spacing w:val="-1"/>
        </w:rPr>
      </w:pPr>
    </w:p>
    <w:p w:rsidR="00CF6641" w:rsidRDefault="00CF6641" w:rsidP="00611649">
      <w:pPr>
        <w:shd w:val="clear" w:color="auto" w:fill="FFFFFF"/>
        <w:tabs>
          <w:tab w:val="left" w:pos="5760"/>
          <w:tab w:val="left" w:pos="6300"/>
        </w:tabs>
        <w:ind w:right="-6"/>
        <w:rPr>
          <w:color w:val="000000"/>
          <w:spacing w:val="-1"/>
        </w:rPr>
      </w:pPr>
    </w:p>
    <w:p w:rsidR="00CF6641" w:rsidRDefault="00CF6641" w:rsidP="00611649">
      <w:pPr>
        <w:shd w:val="clear" w:color="auto" w:fill="FFFFFF"/>
        <w:tabs>
          <w:tab w:val="left" w:pos="5760"/>
          <w:tab w:val="left" w:pos="6300"/>
        </w:tabs>
        <w:ind w:right="-6"/>
        <w:rPr>
          <w:color w:val="000000"/>
          <w:spacing w:val="-1"/>
        </w:rPr>
      </w:pPr>
    </w:p>
    <w:p w:rsidR="00CF6641" w:rsidRDefault="00CF6641" w:rsidP="00611649">
      <w:pPr>
        <w:shd w:val="clear" w:color="auto" w:fill="FFFFFF"/>
        <w:tabs>
          <w:tab w:val="left" w:pos="5760"/>
          <w:tab w:val="left" w:pos="6300"/>
        </w:tabs>
        <w:ind w:right="-6"/>
        <w:rPr>
          <w:color w:val="000000"/>
          <w:spacing w:val="-1"/>
        </w:rPr>
      </w:pPr>
    </w:p>
    <w:p w:rsidR="00CF6641" w:rsidRDefault="00CF6641" w:rsidP="00611649">
      <w:pPr>
        <w:shd w:val="clear" w:color="auto" w:fill="FFFFFF"/>
        <w:tabs>
          <w:tab w:val="left" w:pos="5760"/>
          <w:tab w:val="left" w:pos="6300"/>
        </w:tabs>
        <w:ind w:right="-6"/>
        <w:rPr>
          <w:color w:val="000000"/>
          <w:spacing w:val="-1"/>
        </w:rPr>
      </w:pPr>
    </w:p>
    <w:p w:rsidR="00CF6641" w:rsidRDefault="00CF6641" w:rsidP="00611649">
      <w:pPr>
        <w:shd w:val="clear" w:color="auto" w:fill="FFFFFF"/>
        <w:tabs>
          <w:tab w:val="left" w:pos="5760"/>
          <w:tab w:val="left" w:pos="6300"/>
        </w:tabs>
        <w:ind w:right="-6"/>
        <w:rPr>
          <w:color w:val="000000"/>
          <w:spacing w:val="-1"/>
        </w:rPr>
      </w:pPr>
    </w:p>
    <w:p w:rsidR="00CF6641" w:rsidRDefault="00CF6641" w:rsidP="00611649">
      <w:pPr>
        <w:shd w:val="clear" w:color="auto" w:fill="FFFFFF"/>
        <w:tabs>
          <w:tab w:val="left" w:pos="5760"/>
          <w:tab w:val="left" w:pos="6300"/>
        </w:tabs>
        <w:ind w:right="-6"/>
        <w:rPr>
          <w:color w:val="000000"/>
          <w:spacing w:val="-1"/>
        </w:rPr>
      </w:pPr>
    </w:p>
    <w:p w:rsidR="00CF6641" w:rsidRDefault="00CF6641" w:rsidP="00611649">
      <w:pPr>
        <w:shd w:val="clear" w:color="auto" w:fill="FFFFFF"/>
        <w:tabs>
          <w:tab w:val="left" w:pos="5760"/>
          <w:tab w:val="left" w:pos="6300"/>
        </w:tabs>
        <w:ind w:right="-6"/>
        <w:rPr>
          <w:color w:val="000000"/>
          <w:spacing w:val="-1"/>
        </w:rPr>
      </w:pPr>
    </w:p>
    <w:p w:rsidR="00CF6641" w:rsidRDefault="00CF6641" w:rsidP="00611649">
      <w:pPr>
        <w:shd w:val="clear" w:color="auto" w:fill="FFFFFF"/>
        <w:tabs>
          <w:tab w:val="left" w:pos="5760"/>
          <w:tab w:val="left" w:pos="6300"/>
        </w:tabs>
        <w:ind w:right="-6"/>
        <w:rPr>
          <w:color w:val="000000"/>
          <w:spacing w:val="-1"/>
        </w:rPr>
      </w:pPr>
    </w:p>
    <w:p w:rsidR="00CF6641" w:rsidRDefault="00CF6641" w:rsidP="00611649">
      <w:pPr>
        <w:shd w:val="clear" w:color="auto" w:fill="FFFFFF"/>
        <w:tabs>
          <w:tab w:val="left" w:pos="5760"/>
          <w:tab w:val="left" w:pos="6300"/>
        </w:tabs>
        <w:ind w:right="-6"/>
        <w:rPr>
          <w:color w:val="000000"/>
          <w:spacing w:val="-1"/>
        </w:rPr>
      </w:pPr>
    </w:p>
    <w:p w:rsidR="00CF6641" w:rsidRDefault="00CF6641" w:rsidP="00611649">
      <w:pPr>
        <w:shd w:val="clear" w:color="auto" w:fill="FFFFFF"/>
        <w:tabs>
          <w:tab w:val="left" w:pos="5760"/>
          <w:tab w:val="left" w:pos="6300"/>
        </w:tabs>
        <w:ind w:right="-6"/>
        <w:rPr>
          <w:color w:val="000000"/>
          <w:spacing w:val="-1"/>
        </w:rPr>
      </w:pPr>
    </w:p>
    <w:p w:rsidR="00CF6641" w:rsidRDefault="00CF6641" w:rsidP="00611649">
      <w:pPr>
        <w:shd w:val="clear" w:color="auto" w:fill="FFFFFF"/>
        <w:tabs>
          <w:tab w:val="left" w:pos="5760"/>
          <w:tab w:val="left" w:pos="6300"/>
        </w:tabs>
        <w:ind w:right="-6"/>
        <w:rPr>
          <w:color w:val="000000"/>
          <w:spacing w:val="-1"/>
        </w:rPr>
      </w:pPr>
    </w:p>
    <w:p w:rsidR="00CF6641" w:rsidRDefault="00CF6641" w:rsidP="00611649">
      <w:pPr>
        <w:shd w:val="clear" w:color="auto" w:fill="FFFFFF"/>
        <w:tabs>
          <w:tab w:val="left" w:pos="5760"/>
          <w:tab w:val="left" w:pos="6300"/>
        </w:tabs>
        <w:ind w:right="-6"/>
        <w:rPr>
          <w:color w:val="000000"/>
          <w:spacing w:val="-1"/>
        </w:rPr>
      </w:pPr>
    </w:p>
    <w:p w:rsidR="00841819" w:rsidRDefault="00CF6641" w:rsidP="00611649">
      <w:pPr>
        <w:shd w:val="clear" w:color="auto" w:fill="FFFFFF"/>
        <w:tabs>
          <w:tab w:val="left" w:pos="5760"/>
          <w:tab w:val="left" w:pos="6300"/>
        </w:tabs>
        <w:ind w:right="-6"/>
        <w:rPr>
          <w:color w:val="000000"/>
          <w:spacing w:val="-1"/>
        </w:rPr>
      </w:pPr>
      <w:r w:rsidRPr="00CF6641">
        <w:rPr>
          <w:noProof/>
          <w:color w:val="000000"/>
          <w:spacing w:val="-1"/>
        </w:rPr>
        <w:lastRenderedPageBreak/>
        <w:drawing>
          <wp:inline distT="0" distB="0" distL="0" distR="0">
            <wp:extent cx="5791200" cy="33051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11649" w:rsidRDefault="00611649" w:rsidP="00611649">
      <w:pPr>
        <w:shd w:val="clear" w:color="auto" w:fill="FFFFFF"/>
        <w:tabs>
          <w:tab w:val="left" w:pos="5760"/>
          <w:tab w:val="left" w:pos="6300"/>
        </w:tabs>
        <w:ind w:right="-6"/>
        <w:jc w:val="center"/>
        <w:rPr>
          <w:b/>
          <w:color w:val="000000"/>
          <w:spacing w:val="-1"/>
        </w:rPr>
      </w:pPr>
    </w:p>
    <w:p w:rsidR="00611649" w:rsidRDefault="00F8461F" w:rsidP="00F86D8D">
      <w:pPr>
        <w:shd w:val="clear" w:color="auto" w:fill="FFFFFF"/>
        <w:tabs>
          <w:tab w:val="left" w:pos="5760"/>
          <w:tab w:val="left" w:pos="6300"/>
        </w:tabs>
        <w:ind w:right="-6"/>
        <w:jc w:val="center"/>
        <w:rPr>
          <w:b/>
          <w:color w:val="000000"/>
          <w:spacing w:val="-1"/>
        </w:rPr>
      </w:pPr>
      <w:r w:rsidRPr="00DD32A1">
        <w:rPr>
          <w:b/>
          <w:color w:val="000000"/>
          <w:spacing w:val="-1"/>
        </w:rPr>
        <w:t>По уровню образования:</w:t>
      </w:r>
    </w:p>
    <w:p w:rsidR="00F86D8D" w:rsidRPr="00DD32A1" w:rsidRDefault="00F86D8D" w:rsidP="00F86D8D">
      <w:pPr>
        <w:shd w:val="clear" w:color="auto" w:fill="FFFFFF"/>
        <w:tabs>
          <w:tab w:val="left" w:pos="5760"/>
          <w:tab w:val="left" w:pos="6300"/>
        </w:tabs>
        <w:ind w:right="-6"/>
        <w:jc w:val="center"/>
        <w:rPr>
          <w:b/>
          <w:color w:val="000000"/>
          <w:spacing w:val="-1"/>
        </w:rPr>
      </w:pPr>
    </w:p>
    <w:p w:rsidR="007D1FF4" w:rsidRPr="00934C7E" w:rsidRDefault="007D1FF4" w:rsidP="00F8461F">
      <w:pPr>
        <w:spacing w:line="1" w:lineRule="exact"/>
        <w:jc w:val="both"/>
      </w:pPr>
    </w:p>
    <w:tbl>
      <w:tblPr>
        <w:tblW w:w="76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1559"/>
        <w:gridCol w:w="1842"/>
      </w:tblGrid>
      <w:tr w:rsidR="00DD32A1" w:rsidRPr="00934C7E" w:rsidTr="00DD32A1">
        <w:trPr>
          <w:trHeight w:hRule="exact" w:val="6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2A1" w:rsidRPr="00934C7E" w:rsidRDefault="00DD32A1" w:rsidP="00AF5FE1">
            <w:pPr>
              <w:shd w:val="clear" w:color="auto" w:fill="FFFFFF"/>
              <w:ind w:right="408"/>
              <w:jc w:val="center"/>
            </w:pPr>
            <w:r w:rsidRPr="00934C7E">
              <w:rPr>
                <w:color w:val="000000"/>
              </w:rPr>
              <w:t xml:space="preserve">Категория </w:t>
            </w:r>
            <w:r w:rsidRPr="00934C7E">
              <w:rPr>
                <w:color w:val="000000"/>
                <w:spacing w:val="-3"/>
              </w:rPr>
              <w:t>специалистов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32A1" w:rsidRDefault="00DD32A1" w:rsidP="00AF5FE1">
            <w:pPr>
              <w:shd w:val="clear" w:color="auto" w:fill="FFFFFF"/>
              <w:ind w:right="41"/>
              <w:jc w:val="center"/>
              <w:rPr>
                <w:color w:val="000000"/>
                <w:spacing w:val="-4"/>
              </w:rPr>
            </w:pPr>
            <w:r w:rsidRPr="00934C7E">
              <w:rPr>
                <w:color w:val="000000"/>
                <w:spacing w:val="-4"/>
              </w:rPr>
              <w:t>Высшее</w:t>
            </w:r>
          </w:p>
          <w:p w:rsidR="00DD32A1" w:rsidRPr="00934C7E" w:rsidRDefault="00DD32A1" w:rsidP="00AF5FE1">
            <w:pPr>
              <w:shd w:val="clear" w:color="auto" w:fill="FFFFFF"/>
              <w:ind w:right="41"/>
              <w:jc w:val="center"/>
            </w:pPr>
            <w:r w:rsidRPr="00934C7E">
              <w:rPr>
                <w:color w:val="000000"/>
                <w:spacing w:val="-5"/>
              </w:rPr>
              <w:t>образование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2A1" w:rsidRPr="00934C7E" w:rsidRDefault="00DD32A1" w:rsidP="00AF5FE1">
            <w:pPr>
              <w:shd w:val="clear" w:color="auto" w:fill="FFFFFF"/>
              <w:ind w:left="151" w:right="290"/>
              <w:jc w:val="center"/>
            </w:pPr>
            <w:r w:rsidRPr="00934C7E">
              <w:rPr>
                <w:color w:val="000000"/>
                <w:spacing w:val="-1"/>
              </w:rPr>
              <w:t xml:space="preserve">Среднее </w:t>
            </w:r>
            <w:r w:rsidRPr="00934C7E">
              <w:rPr>
                <w:color w:val="000000"/>
                <w:spacing w:val="-2"/>
              </w:rPr>
              <w:t>специально</w:t>
            </w:r>
            <w:r>
              <w:rPr>
                <w:color w:val="000000"/>
                <w:spacing w:val="-2"/>
              </w:rPr>
              <w:t>е</w:t>
            </w:r>
          </w:p>
        </w:tc>
      </w:tr>
      <w:tr w:rsidR="00DD32A1" w:rsidRPr="00934C7E" w:rsidTr="00DD32A1">
        <w:trPr>
          <w:trHeight w:hRule="exact" w:val="72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2A1" w:rsidRPr="00934C7E" w:rsidRDefault="00DD32A1" w:rsidP="00AF5FE1">
            <w:pPr>
              <w:shd w:val="clear" w:color="auto" w:fill="FFFFFF"/>
              <w:ind w:right="754"/>
              <w:jc w:val="both"/>
            </w:pPr>
            <w:r w:rsidRPr="00934C7E">
              <w:rPr>
                <w:color w:val="000000"/>
                <w:spacing w:val="-1"/>
              </w:rPr>
              <w:t xml:space="preserve">Учителя </w:t>
            </w:r>
            <w:r w:rsidRPr="00934C7E">
              <w:rPr>
                <w:color w:val="000000"/>
                <w:spacing w:val="-2"/>
              </w:rPr>
              <w:t>начальных к</w:t>
            </w:r>
            <w:r w:rsidRPr="00934C7E">
              <w:rPr>
                <w:color w:val="000000"/>
                <w:spacing w:val="-1"/>
              </w:rPr>
              <w:t>лассов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32A1" w:rsidRPr="00934C7E" w:rsidRDefault="00DD32A1" w:rsidP="00AF5FE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2A1" w:rsidRPr="00934C7E" w:rsidRDefault="00DD32A1" w:rsidP="00AF5FE1">
            <w:pPr>
              <w:shd w:val="clear" w:color="auto" w:fill="FFFFFF"/>
              <w:jc w:val="center"/>
            </w:pPr>
            <w:r w:rsidRPr="00934C7E">
              <w:t>1</w:t>
            </w:r>
          </w:p>
        </w:tc>
      </w:tr>
      <w:tr w:rsidR="00DD32A1" w:rsidRPr="00934C7E" w:rsidTr="00DD32A1">
        <w:trPr>
          <w:trHeight w:hRule="exact" w:val="72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2A1" w:rsidRPr="00934C7E" w:rsidRDefault="00DD32A1" w:rsidP="00AF5FE1">
            <w:pPr>
              <w:shd w:val="clear" w:color="auto" w:fill="FFFFFF"/>
              <w:ind w:right="75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Учителя-предметники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32A1" w:rsidRDefault="00DD32A1" w:rsidP="00AF5FE1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2A1" w:rsidRPr="00934C7E" w:rsidRDefault="00DD32A1" w:rsidP="00AF5FE1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611649" w:rsidRDefault="00611649" w:rsidP="00A206FF">
      <w:pPr>
        <w:rPr>
          <w:b/>
        </w:rPr>
      </w:pPr>
    </w:p>
    <w:p w:rsidR="00611649" w:rsidRPr="00D464A1" w:rsidRDefault="00611649" w:rsidP="00611649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D464A1">
        <w:rPr>
          <w:rFonts w:asciiTheme="minorHAnsi" w:eastAsiaTheme="minorHAnsi" w:hAnsiTheme="minorHAnsi" w:cstheme="minorBidi"/>
          <w:b/>
          <w:lang w:eastAsia="en-US"/>
        </w:rPr>
        <w:t>Курсовые мероприятия</w:t>
      </w:r>
    </w:p>
    <w:p w:rsidR="00611649" w:rsidRDefault="00611649" w:rsidP="00611649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за  2022 – 2023</w:t>
      </w:r>
      <w:r w:rsidRPr="00D464A1">
        <w:rPr>
          <w:rFonts w:asciiTheme="minorHAnsi" w:eastAsiaTheme="minorHAnsi" w:hAnsiTheme="minorHAnsi" w:cstheme="minorBidi"/>
          <w:b/>
          <w:lang w:eastAsia="en-US"/>
        </w:rPr>
        <w:t xml:space="preserve">   учебный  год </w:t>
      </w:r>
    </w:p>
    <w:p w:rsidR="00611649" w:rsidRDefault="00611649" w:rsidP="00611649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426"/>
        <w:gridCol w:w="1843"/>
        <w:gridCol w:w="1985"/>
        <w:gridCol w:w="4252"/>
        <w:gridCol w:w="2268"/>
      </w:tblGrid>
      <w:tr w:rsidR="00611649" w:rsidRPr="00740C0C" w:rsidTr="001C27A8">
        <w:tc>
          <w:tcPr>
            <w:tcW w:w="426" w:type="dxa"/>
          </w:tcPr>
          <w:p w:rsidR="00611649" w:rsidRPr="00740C0C" w:rsidRDefault="00611649" w:rsidP="001C27A8">
            <w:pPr>
              <w:jc w:val="center"/>
            </w:pPr>
            <w:r w:rsidRPr="00740C0C">
              <w:t>№</w:t>
            </w:r>
          </w:p>
        </w:tc>
        <w:tc>
          <w:tcPr>
            <w:tcW w:w="1843" w:type="dxa"/>
          </w:tcPr>
          <w:p w:rsidR="00611649" w:rsidRPr="00740C0C" w:rsidRDefault="00611649" w:rsidP="001C27A8">
            <w:pPr>
              <w:jc w:val="center"/>
            </w:pPr>
            <w:r w:rsidRPr="00740C0C">
              <w:t xml:space="preserve">Ф.И.О. </w:t>
            </w:r>
          </w:p>
        </w:tc>
        <w:tc>
          <w:tcPr>
            <w:tcW w:w="1985" w:type="dxa"/>
          </w:tcPr>
          <w:p w:rsidR="00611649" w:rsidRPr="00740C0C" w:rsidRDefault="00611649" w:rsidP="001C27A8">
            <w:pPr>
              <w:jc w:val="center"/>
            </w:pPr>
            <w:r w:rsidRPr="00740C0C">
              <w:t xml:space="preserve"> занимаемая должность </w:t>
            </w:r>
          </w:p>
        </w:tc>
        <w:tc>
          <w:tcPr>
            <w:tcW w:w="4252" w:type="dxa"/>
          </w:tcPr>
          <w:p w:rsidR="00611649" w:rsidRPr="00740C0C" w:rsidRDefault="00611649" w:rsidP="001C27A8">
            <w:pPr>
              <w:jc w:val="center"/>
            </w:pPr>
            <w:r w:rsidRPr="00740C0C">
              <w:t xml:space="preserve">Название курсов </w:t>
            </w:r>
          </w:p>
        </w:tc>
        <w:tc>
          <w:tcPr>
            <w:tcW w:w="2268" w:type="dxa"/>
          </w:tcPr>
          <w:p w:rsidR="00611649" w:rsidRPr="00740C0C" w:rsidRDefault="00611649" w:rsidP="001C27A8">
            <w:pPr>
              <w:jc w:val="center"/>
            </w:pPr>
            <w:r w:rsidRPr="00740C0C">
              <w:t>Сроки проведения</w:t>
            </w:r>
          </w:p>
        </w:tc>
      </w:tr>
      <w:tr w:rsidR="00611649" w:rsidRPr="00740C0C" w:rsidTr="001C27A8">
        <w:tc>
          <w:tcPr>
            <w:tcW w:w="426" w:type="dxa"/>
          </w:tcPr>
          <w:p w:rsidR="00611649" w:rsidRDefault="00611649" w:rsidP="001C27A8">
            <w:r>
              <w:t>1</w:t>
            </w:r>
          </w:p>
        </w:tc>
        <w:tc>
          <w:tcPr>
            <w:tcW w:w="1843" w:type="dxa"/>
          </w:tcPr>
          <w:p w:rsidR="00611649" w:rsidRPr="001551A5" w:rsidRDefault="00611649" w:rsidP="001C27A8">
            <w:r>
              <w:t xml:space="preserve">Битеева </w:t>
            </w:r>
            <w:proofErr w:type="spellStart"/>
            <w:r>
              <w:t>Баир</w:t>
            </w:r>
            <w:proofErr w:type="spellEnd"/>
            <w:r>
              <w:t xml:space="preserve"> Александровна</w:t>
            </w:r>
          </w:p>
        </w:tc>
        <w:tc>
          <w:tcPr>
            <w:tcW w:w="1985" w:type="dxa"/>
          </w:tcPr>
          <w:p w:rsidR="00611649" w:rsidRDefault="00611649" w:rsidP="001C27A8">
            <w:r>
              <w:t>учитель</w:t>
            </w:r>
          </w:p>
          <w:p w:rsidR="00611649" w:rsidRPr="00740C0C" w:rsidRDefault="00611649" w:rsidP="001C27A8">
            <w:r>
              <w:t xml:space="preserve"> англ.</w:t>
            </w:r>
            <w:r w:rsidRPr="00740C0C">
              <w:t xml:space="preserve"> </w:t>
            </w:r>
            <w:r>
              <w:t>я</w:t>
            </w:r>
            <w:r w:rsidRPr="00740C0C">
              <w:t>зыка</w:t>
            </w:r>
          </w:p>
        </w:tc>
        <w:tc>
          <w:tcPr>
            <w:tcW w:w="4252" w:type="dxa"/>
          </w:tcPr>
          <w:p w:rsidR="00611649" w:rsidRPr="00A079FE" w:rsidRDefault="00611649" w:rsidP="001C27A8">
            <w:r>
              <w:t>«Реализация требований обновленных ФГОС НОО, ООО в работе учителя»</w:t>
            </w:r>
          </w:p>
        </w:tc>
        <w:tc>
          <w:tcPr>
            <w:tcW w:w="2268" w:type="dxa"/>
          </w:tcPr>
          <w:p w:rsidR="00611649" w:rsidRDefault="00611649" w:rsidP="001C27A8">
            <w:r>
              <w:t>22.08-30.08. 2022г. (</w:t>
            </w:r>
            <w:proofErr w:type="spellStart"/>
            <w:r>
              <w:t>дистанц</w:t>
            </w:r>
            <w:proofErr w:type="spellEnd"/>
            <w:r>
              <w:t>.) КРИПКРО</w:t>
            </w:r>
          </w:p>
        </w:tc>
      </w:tr>
      <w:tr w:rsidR="00611649" w:rsidRPr="00740C0C" w:rsidTr="001C27A8">
        <w:tc>
          <w:tcPr>
            <w:tcW w:w="426" w:type="dxa"/>
          </w:tcPr>
          <w:p w:rsidR="00611649" w:rsidRDefault="00611649" w:rsidP="001C27A8">
            <w:r>
              <w:t>2</w:t>
            </w:r>
          </w:p>
        </w:tc>
        <w:tc>
          <w:tcPr>
            <w:tcW w:w="1843" w:type="dxa"/>
          </w:tcPr>
          <w:p w:rsidR="00611649" w:rsidRDefault="00611649" w:rsidP="001C27A8">
            <w:r>
              <w:t xml:space="preserve">Горяева Валентина Лиджиевна </w:t>
            </w:r>
          </w:p>
        </w:tc>
        <w:tc>
          <w:tcPr>
            <w:tcW w:w="1985" w:type="dxa"/>
          </w:tcPr>
          <w:p w:rsidR="00611649" w:rsidRDefault="00611649" w:rsidP="001C27A8">
            <w:r>
              <w:t>учитель</w:t>
            </w:r>
          </w:p>
          <w:p w:rsidR="00611649" w:rsidRPr="00740C0C" w:rsidRDefault="00611649" w:rsidP="001C27A8"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  <w:tc>
          <w:tcPr>
            <w:tcW w:w="4252" w:type="dxa"/>
          </w:tcPr>
          <w:p w:rsidR="00611649" w:rsidRDefault="00611649" w:rsidP="001C27A8">
            <w:r>
              <w:t>1.«Методика проведения родительских собраний и педагогические компетенции классных руководителей по организации взаимодействия с родителями» - 144ч.;</w:t>
            </w:r>
          </w:p>
          <w:p w:rsidR="00611649" w:rsidRDefault="00611649" w:rsidP="001C27A8">
            <w:r>
              <w:t xml:space="preserve">2. «Ключевая особенность </w:t>
            </w:r>
            <w:proofErr w:type="gramStart"/>
            <w:r>
              <w:t>новых</w:t>
            </w:r>
            <w:proofErr w:type="gramEnd"/>
            <w:r>
              <w:t xml:space="preserve"> ФГОС начального и основного общего образования» - 144ч.;</w:t>
            </w:r>
          </w:p>
          <w:p w:rsidR="00611649" w:rsidRDefault="00611649" w:rsidP="001C27A8">
            <w:r>
              <w:t xml:space="preserve">3. «Основные компоненты профессионального стандарта педагога </w:t>
            </w:r>
            <w:proofErr w:type="spellStart"/>
            <w:proofErr w:type="gramStart"/>
            <w:r>
              <w:t>ИКТ-компетенции</w:t>
            </w:r>
            <w:proofErr w:type="spellEnd"/>
            <w:proofErr w:type="gramEnd"/>
            <w:r>
              <w:t>»-26ч.</w:t>
            </w:r>
          </w:p>
          <w:p w:rsidR="00611649" w:rsidRDefault="00611649" w:rsidP="001C27A8">
            <w:r>
              <w:t xml:space="preserve">4. «Реализация требований обновленных ФГОС НОО, ООО в работе учителя». </w:t>
            </w:r>
          </w:p>
        </w:tc>
        <w:tc>
          <w:tcPr>
            <w:tcW w:w="2268" w:type="dxa"/>
          </w:tcPr>
          <w:p w:rsidR="00611649" w:rsidRDefault="00611649" w:rsidP="001C27A8">
            <w:r>
              <w:t>Москва, август,2022г</w:t>
            </w:r>
          </w:p>
          <w:p w:rsidR="00611649" w:rsidRDefault="00611649" w:rsidP="001C27A8">
            <w:r>
              <w:t>(</w:t>
            </w:r>
            <w:proofErr w:type="spellStart"/>
            <w:r>
              <w:t>дистанц</w:t>
            </w:r>
            <w:proofErr w:type="spellEnd"/>
            <w:r>
              <w:t>.)</w:t>
            </w:r>
          </w:p>
          <w:p w:rsidR="00611649" w:rsidRDefault="00611649" w:rsidP="001C27A8"/>
          <w:p w:rsidR="002570E0" w:rsidRDefault="002570E0" w:rsidP="001C27A8"/>
          <w:p w:rsidR="00611649" w:rsidRDefault="00611649" w:rsidP="001C27A8">
            <w:r>
              <w:t>Москва, август, 2022г. (</w:t>
            </w:r>
            <w:proofErr w:type="spellStart"/>
            <w:r>
              <w:t>дистанц</w:t>
            </w:r>
            <w:proofErr w:type="spellEnd"/>
            <w:r>
              <w:t>.)</w:t>
            </w:r>
          </w:p>
          <w:p w:rsidR="00611649" w:rsidRDefault="00611649" w:rsidP="001C27A8"/>
          <w:p w:rsidR="00611649" w:rsidRDefault="00611649" w:rsidP="001C27A8">
            <w:r>
              <w:t>Липецкая область 16.09.2022г.</w:t>
            </w:r>
          </w:p>
          <w:p w:rsidR="00611649" w:rsidRDefault="00611649" w:rsidP="001C27A8"/>
          <w:p w:rsidR="00611649" w:rsidRDefault="00611649" w:rsidP="001C27A8">
            <w:r>
              <w:t>01.02-07.02.23г.</w:t>
            </w:r>
          </w:p>
          <w:p w:rsidR="00611649" w:rsidRDefault="00611649" w:rsidP="001C27A8">
            <w:r>
              <w:t>(</w:t>
            </w:r>
            <w:proofErr w:type="spellStart"/>
            <w:r>
              <w:t>дистанц</w:t>
            </w:r>
            <w:proofErr w:type="spellEnd"/>
            <w:r>
              <w:t>.)</w:t>
            </w:r>
          </w:p>
          <w:p w:rsidR="00611649" w:rsidRDefault="00611649" w:rsidP="001C27A8">
            <w:r>
              <w:t>08.02-10.02.23г.</w:t>
            </w:r>
          </w:p>
          <w:p w:rsidR="00611649" w:rsidRDefault="00611649" w:rsidP="001C27A8">
            <w:r>
              <w:t>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611649" w:rsidRPr="00740C0C" w:rsidTr="001C27A8">
        <w:tc>
          <w:tcPr>
            <w:tcW w:w="426" w:type="dxa"/>
          </w:tcPr>
          <w:p w:rsidR="00611649" w:rsidRPr="00784BD7" w:rsidRDefault="00611649" w:rsidP="001C27A8">
            <w:r>
              <w:t>3</w:t>
            </w:r>
          </w:p>
        </w:tc>
        <w:tc>
          <w:tcPr>
            <w:tcW w:w="1843" w:type="dxa"/>
          </w:tcPr>
          <w:p w:rsidR="00611649" w:rsidRDefault="00611649" w:rsidP="001C27A8">
            <w:r>
              <w:t xml:space="preserve">Мацакова </w:t>
            </w:r>
          </w:p>
          <w:p w:rsidR="00611649" w:rsidRPr="00BE541D" w:rsidRDefault="00611649" w:rsidP="001C27A8">
            <w:r>
              <w:t>Саглара Мергеновна</w:t>
            </w:r>
          </w:p>
        </w:tc>
        <w:tc>
          <w:tcPr>
            <w:tcW w:w="1985" w:type="dxa"/>
          </w:tcPr>
          <w:p w:rsidR="00611649" w:rsidRPr="00740C0C" w:rsidRDefault="00611649" w:rsidP="001C27A8">
            <w:r>
              <w:t xml:space="preserve">учитель истории, обществознания </w:t>
            </w:r>
          </w:p>
        </w:tc>
        <w:tc>
          <w:tcPr>
            <w:tcW w:w="4252" w:type="dxa"/>
          </w:tcPr>
          <w:p w:rsidR="00611649" w:rsidRDefault="00611649" w:rsidP="001C27A8">
            <w:r>
              <w:t>«Реализация требований обновленных ФГОС НОО, ООО в работе учителя»</w:t>
            </w:r>
          </w:p>
        </w:tc>
        <w:tc>
          <w:tcPr>
            <w:tcW w:w="2268" w:type="dxa"/>
          </w:tcPr>
          <w:p w:rsidR="00611649" w:rsidRDefault="00611649" w:rsidP="001C27A8">
            <w:r>
              <w:t>22.08.-30.08.2022г., (</w:t>
            </w:r>
            <w:proofErr w:type="spellStart"/>
            <w:r>
              <w:t>дистанц</w:t>
            </w:r>
            <w:proofErr w:type="spellEnd"/>
            <w:r>
              <w:t>.) КРИПКРО</w:t>
            </w:r>
          </w:p>
        </w:tc>
      </w:tr>
      <w:tr w:rsidR="00611649" w:rsidRPr="00740C0C" w:rsidTr="001C27A8">
        <w:tc>
          <w:tcPr>
            <w:tcW w:w="426" w:type="dxa"/>
          </w:tcPr>
          <w:p w:rsidR="00611649" w:rsidRPr="00B24FB4" w:rsidRDefault="00611649" w:rsidP="001C27A8">
            <w:r>
              <w:lastRenderedPageBreak/>
              <w:t>4</w:t>
            </w:r>
          </w:p>
        </w:tc>
        <w:tc>
          <w:tcPr>
            <w:tcW w:w="1843" w:type="dxa"/>
          </w:tcPr>
          <w:p w:rsidR="00611649" w:rsidRDefault="00611649" w:rsidP="001C27A8">
            <w:r>
              <w:t>Эрдниева Айса Валерьевна</w:t>
            </w:r>
          </w:p>
        </w:tc>
        <w:tc>
          <w:tcPr>
            <w:tcW w:w="1985" w:type="dxa"/>
          </w:tcPr>
          <w:p w:rsidR="00611649" w:rsidRPr="00740C0C" w:rsidRDefault="00611649" w:rsidP="001C27A8"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 xml:space="preserve">, музыки </w:t>
            </w:r>
          </w:p>
        </w:tc>
        <w:tc>
          <w:tcPr>
            <w:tcW w:w="4252" w:type="dxa"/>
          </w:tcPr>
          <w:p w:rsidR="00611649" w:rsidRDefault="00611649" w:rsidP="001C27A8">
            <w:r>
              <w:t>1.«Реализация требований обновленных ФГОС НОО, ООО в работе учителя»;</w:t>
            </w:r>
          </w:p>
          <w:p w:rsidR="00611649" w:rsidRDefault="00611649" w:rsidP="001C27A8">
            <w:r w:rsidRPr="00535EE9">
              <w:t>2. «Современный классный руководитель: организация содержание и формы воспитательной работы»</w:t>
            </w:r>
          </w:p>
          <w:p w:rsidR="00611649" w:rsidRPr="00535EE9" w:rsidRDefault="00611649" w:rsidP="001C27A8">
            <w:r>
              <w:t>3 «Методика преподавания русского языка и родных языков народов Российской Федерации в соответствии с требованиями обновленных ФГОС НОО</w:t>
            </w:r>
            <w:proofErr w:type="gramStart"/>
            <w:r>
              <w:t>,Ф</w:t>
            </w:r>
            <w:proofErr w:type="gramEnd"/>
            <w:r>
              <w:t>ГОС ООО и требованиями ФГОС СОО к образовательным достижениям обучающихся»</w:t>
            </w:r>
          </w:p>
        </w:tc>
        <w:tc>
          <w:tcPr>
            <w:tcW w:w="2268" w:type="dxa"/>
          </w:tcPr>
          <w:p w:rsidR="00611649" w:rsidRDefault="00611649" w:rsidP="001C27A8">
            <w:r>
              <w:t>22.08-30.08. 2022г., (</w:t>
            </w:r>
            <w:proofErr w:type="spellStart"/>
            <w:r>
              <w:t>дистанц</w:t>
            </w:r>
            <w:proofErr w:type="spellEnd"/>
            <w:r>
              <w:t>.) КРИПКРО</w:t>
            </w:r>
          </w:p>
          <w:p w:rsidR="00611649" w:rsidRDefault="00611649" w:rsidP="001C27A8">
            <w:r>
              <w:t>05.12-10.12.2022г.</w:t>
            </w:r>
          </w:p>
          <w:p w:rsidR="00611649" w:rsidRDefault="00611649" w:rsidP="001C27A8">
            <w:r>
              <w:t>КРИПКРО (</w:t>
            </w:r>
            <w:proofErr w:type="spellStart"/>
            <w:r>
              <w:t>очно</w:t>
            </w:r>
            <w:proofErr w:type="spellEnd"/>
            <w:r>
              <w:t>)</w:t>
            </w:r>
          </w:p>
          <w:p w:rsidR="00611649" w:rsidRDefault="00611649" w:rsidP="001C27A8"/>
          <w:p w:rsidR="00611649" w:rsidRDefault="00611649" w:rsidP="001C27A8"/>
          <w:p w:rsidR="00611649" w:rsidRDefault="00611649" w:rsidP="001C27A8">
            <w:r>
              <w:t>10.10-21.10.2022 г.</w:t>
            </w:r>
          </w:p>
          <w:p w:rsidR="00611649" w:rsidRDefault="00611649" w:rsidP="001C27A8">
            <w:r>
              <w:t>Федеральный институт родных языков (дистанционно), КРИПКРО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</w:tr>
      <w:tr w:rsidR="00611649" w:rsidRPr="00740C0C" w:rsidTr="001C27A8">
        <w:tc>
          <w:tcPr>
            <w:tcW w:w="426" w:type="dxa"/>
          </w:tcPr>
          <w:p w:rsidR="00611649" w:rsidRDefault="00611649" w:rsidP="001C27A8">
            <w:r>
              <w:t>5</w:t>
            </w:r>
          </w:p>
        </w:tc>
        <w:tc>
          <w:tcPr>
            <w:tcW w:w="1843" w:type="dxa"/>
          </w:tcPr>
          <w:p w:rsidR="00611649" w:rsidRDefault="00611649" w:rsidP="001C27A8">
            <w:r>
              <w:t xml:space="preserve">Гучинова </w:t>
            </w:r>
          </w:p>
          <w:p w:rsidR="00611649" w:rsidRDefault="00611649" w:rsidP="001C27A8">
            <w:r>
              <w:t>Маритта</w:t>
            </w:r>
          </w:p>
          <w:p w:rsidR="00611649" w:rsidRDefault="00611649" w:rsidP="001C27A8">
            <w:r>
              <w:t xml:space="preserve"> Ганяевна </w:t>
            </w:r>
          </w:p>
        </w:tc>
        <w:tc>
          <w:tcPr>
            <w:tcW w:w="1985" w:type="dxa"/>
          </w:tcPr>
          <w:p w:rsidR="00611649" w:rsidRDefault="00611649" w:rsidP="001C27A8">
            <w:r>
              <w:t>учитель</w:t>
            </w:r>
          </w:p>
          <w:p w:rsidR="00611649" w:rsidRPr="00740C0C" w:rsidRDefault="00611649" w:rsidP="001C27A8">
            <w:proofErr w:type="spellStart"/>
            <w:r>
              <w:t>калм.яз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лит-ры</w:t>
            </w:r>
            <w:proofErr w:type="spellEnd"/>
            <w:r>
              <w:t xml:space="preserve"> </w:t>
            </w:r>
          </w:p>
        </w:tc>
        <w:tc>
          <w:tcPr>
            <w:tcW w:w="4252" w:type="dxa"/>
          </w:tcPr>
          <w:p w:rsidR="00611649" w:rsidRDefault="00611649" w:rsidP="001C27A8">
            <w:r>
              <w:t>«Реализация требований обновленных ФГОС НОО, ООО в работе учителя»</w:t>
            </w:r>
          </w:p>
        </w:tc>
        <w:tc>
          <w:tcPr>
            <w:tcW w:w="2268" w:type="dxa"/>
          </w:tcPr>
          <w:p w:rsidR="00611649" w:rsidRDefault="00611649" w:rsidP="001C27A8">
            <w:r>
              <w:t>12.09-20.09. 2022г., (</w:t>
            </w:r>
            <w:proofErr w:type="spellStart"/>
            <w:r>
              <w:t>дистанц</w:t>
            </w:r>
            <w:proofErr w:type="spellEnd"/>
            <w:r>
              <w:t>.) КРИПКРО</w:t>
            </w:r>
          </w:p>
        </w:tc>
      </w:tr>
      <w:tr w:rsidR="00611649" w:rsidRPr="00740C0C" w:rsidTr="001C27A8">
        <w:tc>
          <w:tcPr>
            <w:tcW w:w="426" w:type="dxa"/>
          </w:tcPr>
          <w:p w:rsidR="00611649" w:rsidRDefault="00611649" w:rsidP="001C27A8">
            <w:r>
              <w:t>6</w:t>
            </w:r>
          </w:p>
        </w:tc>
        <w:tc>
          <w:tcPr>
            <w:tcW w:w="1843" w:type="dxa"/>
          </w:tcPr>
          <w:p w:rsidR="00611649" w:rsidRDefault="00611649" w:rsidP="001C27A8">
            <w:r>
              <w:t>Мангутова Зоя Босхомджиевна</w:t>
            </w:r>
          </w:p>
        </w:tc>
        <w:tc>
          <w:tcPr>
            <w:tcW w:w="1985" w:type="dxa"/>
          </w:tcPr>
          <w:p w:rsidR="00611649" w:rsidRPr="00740C0C" w:rsidRDefault="00611649" w:rsidP="001C27A8">
            <w:r>
              <w:t>учитель  математики</w:t>
            </w:r>
          </w:p>
        </w:tc>
        <w:tc>
          <w:tcPr>
            <w:tcW w:w="4252" w:type="dxa"/>
          </w:tcPr>
          <w:p w:rsidR="00611649" w:rsidRDefault="00611649" w:rsidP="001C27A8">
            <w:r>
              <w:t>«Реализация требований обновленных ФГОС НОО, ООО в работе учителя»</w:t>
            </w:r>
          </w:p>
        </w:tc>
        <w:tc>
          <w:tcPr>
            <w:tcW w:w="2268" w:type="dxa"/>
          </w:tcPr>
          <w:p w:rsidR="00611649" w:rsidRDefault="00611649" w:rsidP="001C27A8">
            <w:r>
              <w:t>12.09-20.09. 2022г., (</w:t>
            </w:r>
            <w:proofErr w:type="spellStart"/>
            <w:r>
              <w:t>дистанц</w:t>
            </w:r>
            <w:proofErr w:type="spellEnd"/>
            <w:r>
              <w:t>.) КРИПКРО</w:t>
            </w:r>
          </w:p>
        </w:tc>
      </w:tr>
      <w:tr w:rsidR="00611649" w:rsidRPr="00740C0C" w:rsidTr="001C27A8">
        <w:tc>
          <w:tcPr>
            <w:tcW w:w="426" w:type="dxa"/>
          </w:tcPr>
          <w:p w:rsidR="00611649" w:rsidRDefault="00611649" w:rsidP="001C27A8">
            <w:r>
              <w:t>7</w:t>
            </w:r>
          </w:p>
        </w:tc>
        <w:tc>
          <w:tcPr>
            <w:tcW w:w="1843" w:type="dxa"/>
          </w:tcPr>
          <w:p w:rsidR="00611649" w:rsidRDefault="00611649" w:rsidP="001C27A8">
            <w:r>
              <w:t xml:space="preserve">Гюнзикова </w:t>
            </w:r>
          </w:p>
          <w:p w:rsidR="00611649" w:rsidRDefault="00611649" w:rsidP="001C27A8">
            <w:r>
              <w:t>Лариса Лиджиевна</w:t>
            </w:r>
          </w:p>
        </w:tc>
        <w:tc>
          <w:tcPr>
            <w:tcW w:w="1985" w:type="dxa"/>
          </w:tcPr>
          <w:p w:rsidR="00611649" w:rsidRDefault="00611649" w:rsidP="001C27A8">
            <w:r>
              <w:t>учитель  биологии</w:t>
            </w:r>
          </w:p>
          <w:p w:rsidR="00611649" w:rsidRPr="00740C0C" w:rsidRDefault="00611649" w:rsidP="001C27A8"/>
        </w:tc>
        <w:tc>
          <w:tcPr>
            <w:tcW w:w="4252" w:type="dxa"/>
          </w:tcPr>
          <w:p w:rsidR="00611649" w:rsidRDefault="00611649" w:rsidP="001C27A8">
            <w:r>
              <w:t>«Реализация требований обновленных ФГОС НОО, ООО в работе учителя»</w:t>
            </w:r>
          </w:p>
        </w:tc>
        <w:tc>
          <w:tcPr>
            <w:tcW w:w="2268" w:type="dxa"/>
          </w:tcPr>
          <w:p w:rsidR="00611649" w:rsidRDefault="00611649" w:rsidP="001C27A8">
            <w:r>
              <w:t>12.09-20.09. 2022г., (</w:t>
            </w:r>
            <w:proofErr w:type="spellStart"/>
            <w:r>
              <w:t>дистанц</w:t>
            </w:r>
            <w:proofErr w:type="spellEnd"/>
            <w:r>
              <w:t>.) КРИПКРО</w:t>
            </w:r>
          </w:p>
        </w:tc>
      </w:tr>
      <w:tr w:rsidR="00611649" w:rsidRPr="00740C0C" w:rsidTr="001C27A8">
        <w:tc>
          <w:tcPr>
            <w:tcW w:w="426" w:type="dxa"/>
          </w:tcPr>
          <w:p w:rsidR="00611649" w:rsidRDefault="00611649" w:rsidP="001C27A8">
            <w:r>
              <w:t>8</w:t>
            </w:r>
          </w:p>
        </w:tc>
        <w:tc>
          <w:tcPr>
            <w:tcW w:w="1843" w:type="dxa"/>
          </w:tcPr>
          <w:p w:rsidR="00611649" w:rsidRDefault="00611649" w:rsidP="001C27A8">
            <w:r>
              <w:t>Цетденова Светлана Владимировна</w:t>
            </w:r>
          </w:p>
        </w:tc>
        <w:tc>
          <w:tcPr>
            <w:tcW w:w="1985" w:type="dxa"/>
          </w:tcPr>
          <w:p w:rsidR="00611649" w:rsidRPr="00740C0C" w:rsidRDefault="00611649" w:rsidP="001C27A8">
            <w:r>
              <w:t xml:space="preserve">учитель 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з.и</w:t>
            </w:r>
            <w:proofErr w:type="spellEnd"/>
            <w:r>
              <w:t xml:space="preserve"> литер.</w:t>
            </w:r>
          </w:p>
        </w:tc>
        <w:tc>
          <w:tcPr>
            <w:tcW w:w="4252" w:type="dxa"/>
          </w:tcPr>
          <w:p w:rsidR="00611649" w:rsidRPr="009C7E57" w:rsidRDefault="00611649" w:rsidP="001C27A8">
            <w:r w:rsidRPr="009C7E57">
              <w:t>«Цифровые инструменты для решения образовательных задач»;</w:t>
            </w:r>
          </w:p>
          <w:p w:rsidR="00611649" w:rsidRPr="009C7E57" w:rsidRDefault="00611649" w:rsidP="001C27A8">
            <w:r w:rsidRPr="009C7E57">
              <w:t>«Основы здорового питания (для детей школьного возраста)» - 15ч.</w:t>
            </w:r>
          </w:p>
          <w:p w:rsidR="00611649" w:rsidRPr="009C7E57" w:rsidRDefault="00611649" w:rsidP="001C27A8">
            <w:r w:rsidRPr="009C7E57">
              <w:t>«Подготовка  экспертов для работы в РПК при проведении ГИА по ООП ООО. Предмет «Русский язык».</w:t>
            </w:r>
          </w:p>
        </w:tc>
        <w:tc>
          <w:tcPr>
            <w:tcW w:w="2268" w:type="dxa"/>
          </w:tcPr>
          <w:p w:rsidR="00611649" w:rsidRPr="009C7E57" w:rsidRDefault="00611649" w:rsidP="001C27A8">
            <w:r w:rsidRPr="009C7E57">
              <w:t>30.11-02.12.2022г.</w:t>
            </w:r>
          </w:p>
          <w:p w:rsidR="00611649" w:rsidRPr="009C7E57" w:rsidRDefault="00611649" w:rsidP="001C27A8">
            <w:r w:rsidRPr="009C7E57">
              <w:t>КРИПКРО (</w:t>
            </w:r>
            <w:proofErr w:type="spellStart"/>
            <w:r w:rsidRPr="009C7E57">
              <w:t>очно</w:t>
            </w:r>
            <w:proofErr w:type="spellEnd"/>
            <w:r w:rsidRPr="009C7E57">
              <w:t>)</w:t>
            </w:r>
          </w:p>
          <w:p w:rsidR="00611649" w:rsidRPr="009C7E57" w:rsidRDefault="00611649" w:rsidP="001C27A8">
            <w:r w:rsidRPr="009C7E57">
              <w:t>02.12.2022г.</w:t>
            </w:r>
          </w:p>
          <w:p w:rsidR="00611649" w:rsidRPr="009C7E57" w:rsidRDefault="00611649" w:rsidP="001C27A8">
            <w:proofErr w:type="spellStart"/>
            <w:r w:rsidRPr="009C7E57">
              <w:t>Фед</w:t>
            </w:r>
            <w:proofErr w:type="gramStart"/>
            <w:r w:rsidRPr="009C7E57">
              <w:t>.с</w:t>
            </w:r>
            <w:proofErr w:type="gramEnd"/>
            <w:r w:rsidRPr="009C7E57">
              <w:t>лужба</w:t>
            </w:r>
            <w:proofErr w:type="spellEnd"/>
            <w:r w:rsidRPr="009C7E57">
              <w:t xml:space="preserve"> по надзору в сфере защиты прав потребителей и благополучия человека </w:t>
            </w:r>
          </w:p>
          <w:p w:rsidR="00611649" w:rsidRPr="009C7E57" w:rsidRDefault="00611649" w:rsidP="001C27A8">
            <w:r w:rsidRPr="009C7E57">
              <w:t>ФБУН «Новосибирский научно-исследовательский институт гигиены» Роспотребнадзора (заочно).</w:t>
            </w:r>
          </w:p>
          <w:p w:rsidR="00611649" w:rsidRPr="009C7E57" w:rsidRDefault="00611649" w:rsidP="001C27A8">
            <w:r w:rsidRPr="009C7E57">
              <w:t>06.02-13.02.2023г.</w:t>
            </w:r>
          </w:p>
          <w:p w:rsidR="00611649" w:rsidRPr="009C7E57" w:rsidRDefault="00611649" w:rsidP="001C27A8">
            <w:r w:rsidRPr="009C7E57">
              <w:t>КРИКРО (заочно)</w:t>
            </w:r>
          </w:p>
        </w:tc>
      </w:tr>
    </w:tbl>
    <w:p w:rsidR="00841819" w:rsidRDefault="00841819" w:rsidP="002D4165">
      <w:pPr>
        <w:pStyle w:val="TableParagraph"/>
        <w:ind w:left="720"/>
        <w:jc w:val="center"/>
        <w:rPr>
          <w:b/>
          <w:sz w:val="24"/>
          <w:szCs w:val="24"/>
        </w:rPr>
      </w:pPr>
    </w:p>
    <w:p w:rsidR="0004702B" w:rsidRDefault="0004702B" w:rsidP="002D4165">
      <w:pPr>
        <w:pStyle w:val="TableParagraph"/>
        <w:ind w:left="720"/>
        <w:jc w:val="center"/>
        <w:rPr>
          <w:b/>
          <w:sz w:val="24"/>
          <w:szCs w:val="24"/>
        </w:rPr>
      </w:pPr>
    </w:p>
    <w:p w:rsidR="0004702B" w:rsidRDefault="0004702B" w:rsidP="002D4165">
      <w:pPr>
        <w:pStyle w:val="TableParagraph"/>
        <w:ind w:left="720"/>
        <w:jc w:val="center"/>
        <w:rPr>
          <w:b/>
          <w:sz w:val="24"/>
          <w:szCs w:val="24"/>
        </w:rPr>
      </w:pPr>
    </w:p>
    <w:p w:rsidR="0004702B" w:rsidRDefault="0004702B" w:rsidP="002D4165">
      <w:pPr>
        <w:pStyle w:val="TableParagraph"/>
        <w:ind w:left="720"/>
        <w:jc w:val="center"/>
        <w:rPr>
          <w:b/>
          <w:sz w:val="24"/>
          <w:szCs w:val="24"/>
        </w:rPr>
      </w:pPr>
    </w:p>
    <w:p w:rsidR="0004702B" w:rsidRDefault="0004702B" w:rsidP="002D4165">
      <w:pPr>
        <w:pStyle w:val="TableParagraph"/>
        <w:ind w:left="720"/>
        <w:jc w:val="center"/>
        <w:rPr>
          <w:b/>
          <w:sz w:val="24"/>
          <w:szCs w:val="24"/>
        </w:rPr>
      </w:pPr>
    </w:p>
    <w:p w:rsidR="0004702B" w:rsidRDefault="0004702B" w:rsidP="002D4165">
      <w:pPr>
        <w:pStyle w:val="TableParagraph"/>
        <w:ind w:left="720"/>
        <w:jc w:val="center"/>
        <w:rPr>
          <w:b/>
          <w:sz w:val="24"/>
          <w:szCs w:val="24"/>
        </w:rPr>
      </w:pPr>
    </w:p>
    <w:p w:rsidR="0004702B" w:rsidRDefault="0004702B" w:rsidP="002D4165">
      <w:pPr>
        <w:pStyle w:val="TableParagraph"/>
        <w:ind w:left="720"/>
        <w:jc w:val="center"/>
        <w:rPr>
          <w:b/>
          <w:sz w:val="24"/>
          <w:szCs w:val="24"/>
        </w:rPr>
      </w:pPr>
    </w:p>
    <w:p w:rsidR="0004702B" w:rsidRDefault="0004702B" w:rsidP="002D4165">
      <w:pPr>
        <w:pStyle w:val="TableParagraph"/>
        <w:ind w:left="720"/>
        <w:jc w:val="center"/>
        <w:rPr>
          <w:b/>
          <w:sz w:val="24"/>
          <w:szCs w:val="24"/>
        </w:rPr>
      </w:pPr>
    </w:p>
    <w:p w:rsidR="0004702B" w:rsidRDefault="0004702B" w:rsidP="002D4165">
      <w:pPr>
        <w:pStyle w:val="TableParagraph"/>
        <w:ind w:left="720"/>
        <w:jc w:val="center"/>
        <w:rPr>
          <w:b/>
          <w:sz w:val="24"/>
          <w:szCs w:val="24"/>
        </w:rPr>
      </w:pPr>
    </w:p>
    <w:p w:rsidR="0004702B" w:rsidRDefault="0004702B" w:rsidP="002D4165">
      <w:pPr>
        <w:pStyle w:val="TableParagraph"/>
        <w:ind w:left="720"/>
        <w:jc w:val="center"/>
        <w:rPr>
          <w:b/>
          <w:sz w:val="24"/>
          <w:szCs w:val="24"/>
        </w:rPr>
      </w:pPr>
    </w:p>
    <w:p w:rsidR="0004702B" w:rsidRDefault="0004702B" w:rsidP="002D4165">
      <w:pPr>
        <w:pStyle w:val="TableParagraph"/>
        <w:ind w:left="720"/>
        <w:jc w:val="center"/>
        <w:rPr>
          <w:b/>
          <w:sz w:val="24"/>
          <w:szCs w:val="24"/>
        </w:rPr>
      </w:pPr>
    </w:p>
    <w:p w:rsidR="0004702B" w:rsidRDefault="0004702B" w:rsidP="002D4165">
      <w:pPr>
        <w:pStyle w:val="TableParagraph"/>
        <w:ind w:left="720"/>
        <w:jc w:val="center"/>
        <w:rPr>
          <w:b/>
          <w:sz w:val="24"/>
          <w:szCs w:val="24"/>
        </w:rPr>
      </w:pPr>
    </w:p>
    <w:p w:rsidR="0004702B" w:rsidRDefault="0004702B" w:rsidP="002D4165">
      <w:pPr>
        <w:pStyle w:val="TableParagraph"/>
        <w:ind w:left="720"/>
        <w:jc w:val="center"/>
        <w:rPr>
          <w:b/>
          <w:sz w:val="24"/>
          <w:szCs w:val="24"/>
        </w:rPr>
      </w:pPr>
    </w:p>
    <w:p w:rsidR="0004702B" w:rsidRDefault="0004702B" w:rsidP="002D4165">
      <w:pPr>
        <w:pStyle w:val="TableParagraph"/>
        <w:ind w:left="720"/>
        <w:jc w:val="center"/>
        <w:rPr>
          <w:b/>
          <w:sz w:val="24"/>
          <w:szCs w:val="24"/>
        </w:rPr>
      </w:pPr>
    </w:p>
    <w:p w:rsidR="0004702B" w:rsidRDefault="0004702B" w:rsidP="002D4165">
      <w:pPr>
        <w:pStyle w:val="TableParagraph"/>
        <w:ind w:left="720"/>
        <w:jc w:val="center"/>
        <w:rPr>
          <w:b/>
          <w:sz w:val="24"/>
          <w:szCs w:val="24"/>
        </w:rPr>
      </w:pPr>
    </w:p>
    <w:p w:rsidR="002D4165" w:rsidRDefault="002D4165" w:rsidP="002D4165">
      <w:pPr>
        <w:pStyle w:val="TableParagraph"/>
        <w:ind w:left="720"/>
        <w:jc w:val="center"/>
        <w:rPr>
          <w:b/>
          <w:sz w:val="24"/>
          <w:szCs w:val="24"/>
        </w:rPr>
      </w:pPr>
      <w:r w:rsidRPr="00080FE9">
        <w:rPr>
          <w:b/>
          <w:sz w:val="24"/>
          <w:szCs w:val="24"/>
        </w:rPr>
        <w:lastRenderedPageBreak/>
        <w:t>Выступления</w:t>
      </w:r>
    </w:p>
    <w:p w:rsidR="002D4165" w:rsidRPr="00080FE9" w:rsidRDefault="002D4165" w:rsidP="002D4165">
      <w:pPr>
        <w:pStyle w:val="TableParagraph"/>
        <w:ind w:left="720"/>
        <w:jc w:val="center"/>
        <w:rPr>
          <w:b/>
          <w:sz w:val="24"/>
          <w:szCs w:val="24"/>
        </w:rPr>
      </w:pPr>
      <w:r w:rsidRPr="00080FE9">
        <w:rPr>
          <w:b/>
          <w:sz w:val="24"/>
          <w:szCs w:val="24"/>
        </w:rPr>
        <w:t>на научно-практических конференциях, семинарах, секциях</w:t>
      </w:r>
    </w:p>
    <w:p w:rsidR="002D4165" w:rsidRDefault="002D4165" w:rsidP="002D4165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за  2022 – 2023</w:t>
      </w:r>
      <w:r w:rsidRPr="00D464A1">
        <w:rPr>
          <w:rFonts w:asciiTheme="minorHAnsi" w:eastAsiaTheme="minorHAnsi" w:hAnsiTheme="minorHAnsi" w:cstheme="minorBidi"/>
          <w:b/>
          <w:lang w:eastAsia="en-US"/>
        </w:rPr>
        <w:t xml:space="preserve">   учебный  год</w:t>
      </w:r>
    </w:p>
    <w:p w:rsidR="002D4165" w:rsidRDefault="002D4165" w:rsidP="002D4165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tbl>
      <w:tblPr>
        <w:tblStyle w:val="a5"/>
        <w:tblW w:w="11199" w:type="dxa"/>
        <w:tblInd w:w="-885" w:type="dxa"/>
        <w:tblLayout w:type="fixed"/>
        <w:tblLook w:val="04A0"/>
      </w:tblPr>
      <w:tblGrid>
        <w:gridCol w:w="567"/>
        <w:gridCol w:w="1844"/>
        <w:gridCol w:w="2268"/>
        <w:gridCol w:w="4252"/>
        <w:gridCol w:w="2268"/>
      </w:tblGrid>
      <w:tr w:rsidR="002D4165" w:rsidRPr="00740C0C" w:rsidTr="00706B4C">
        <w:tc>
          <w:tcPr>
            <w:tcW w:w="567" w:type="dxa"/>
          </w:tcPr>
          <w:p w:rsidR="002D4165" w:rsidRPr="00740C0C" w:rsidRDefault="002D4165" w:rsidP="002D4165">
            <w:pPr>
              <w:jc w:val="center"/>
            </w:pPr>
            <w:r w:rsidRPr="00740C0C">
              <w:t>№</w:t>
            </w:r>
          </w:p>
        </w:tc>
        <w:tc>
          <w:tcPr>
            <w:tcW w:w="1844" w:type="dxa"/>
          </w:tcPr>
          <w:p w:rsidR="002D4165" w:rsidRPr="00740C0C" w:rsidRDefault="002D4165" w:rsidP="002D4165">
            <w:pPr>
              <w:jc w:val="center"/>
            </w:pPr>
            <w:r w:rsidRPr="00740C0C">
              <w:t xml:space="preserve">Ф.И.О. </w:t>
            </w:r>
          </w:p>
        </w:tc>
        <w:tc>
          <w:tcPr>
            <w:tcW w:w="2268" w:type="dxa"/>
          </w:tcPr>
          <w:p w:rsidR="002D4165" w:rsidRPr="00740C0C" w:rsidRDefault="002D4165" w:rsidP="002D4165">
            <w:pPr>
              <w:jc w:val="center"/>
            </w:pPr>
            <w:r>
              <w:t xml:space="preserve">Приказ </w:t>
            </w:r>
            <w:r w:rsidRPr="00740C0C">
              <w:t xml:space="preserve"> </w:t>
            </w:r>
          </w:p>
        </w:tc>
        <w:tc>
          <w:tcPr>
            <w:tcW w:w="4252" w:type="dxa"/>
          </w:tcPr>
          <w:p w:rsidR="002D4165" w:rsidRPr="00740C0C" w:rsidRDefault="002D4165" w:rsidP="002D4165">
            <w:pPr>
              <w:jc w:val="center"/>
            </w:pPr>
            <w:r>
              <w:t>Название</w:t>
            </w:r>
            <w:r w:rsidRPr="00740C0C">
              <w:t xml:space="preserve"> </w:t>
            </w:r>
          </w:p>
        </w:tc>
        <w:tc>
          <w:tcPr>
            <w:tcW w:w="2268" w:type="dxa"/>
          </w:tcPr>
          <w:p w:rsidR="002D4165" w:rsidRPr="00740C0C" w:rsidRDefault="00837065" w:rsidP="002D4165">
            <w:pPr>
              <w:jc w:val="center"/>
            </w:pPr>
            <w:r>
              <w:t>Форма</w:t>
            </w:r>
            <w:r w:rsidR="002D4165" w:rsidRPr="00740C0C">
              <w:t xml:space="preserve"> </w:t>
            </w:r>
            <w:r w:rsidR="002D4165">
              <w:t xml:space="preserve">и место </w:t>
            </w:r>
            <w:r w:rsidR="002D4165" w:rsidRPr="00740C0C">
              <w:t>проведения</w:t>
            </w:r>
          </w:p>
        </w:tc>
      </w:tr>
      <w:tr w:rsidR="002D4165" w:rsidRPr="00740C0C" w:rsidTr="00706B4C">
        <w:tc>
          <w:tcPr>
            <w:tcW w:w="567" w:type="dxa"/>
          </w:tcPr>
          <w:p w:rsidR="002D4165" w:rsidRDefault="002D4165" w:rsidP="002D4165">
            <w:r>
              <w:t>1</w:t>
            </w:r>
          </w:p>
        </w:tc>
        <w:tc>
          <w:tcPr>
            <w:tcW w:w="1844" w:type="dxa"/>
          </w:tcPr>
          <w:p w:rsidR="002D4165" w:rsidRPr="00080FE9" w:rsidRDefault="002D4165" w:rsidP="002D4165">
            <w:r w:rsidRPr="00080FE9">
              <w:t>Гюнзикова Н.Н.</w:t>
            </w:r>
          </w:p>
        </w:tc>
        <w:tc>
          <w:tcPr>
            <w:tcW w:w="2268" w:type="dxa"/>
          </w:tcPr>
          <w:p w:rsidR="002D4165" w:rsidRPr="00080FE9" w:rsidRDefault="002D4165" w:rsidP="002D4165">
            <w:pPr>
              <w:pStyle w:val="a6"/>
              <w:tabs>
                <w:tab w:val="left" w:pos="4558"/>
                <w:tab w:val="left" w:pos="8979"/>
              </w:tabs>
              <w:ind w:right="177"/>
            </w:pPr>
            <w:r w:rsidRPr="00080FE9">
              <w:t>ЯРМО,</w:t>
            </w:r>
          </w:p>
          <w:p w:rsidR="002D4165" w:rsidRPr="00080FE9" w:rsidRDefault="002D4165" w:rsidP="002D4165">
            <w:pPr>
              <w:pStyle w:val="a6"/>
              <w:tabs>
                <w:tab w:val="left" w:pos="4558"/>
                <w:tab w:val="left" w:pos="8979"/>
              </w:tabs>
              <w:ind w:right="177"/>
              <w:rPr>
                <w:spacing w:val="-4"/>
              </w:rPr>
            </w:pPr>
            <w:r w:rsidRPr="00080FE9">
              <w:t>«16 »</w:t>
            </w:r>
            <w:r w:rsidRPr="00080FE9">
              <w:rPr>
                <w:spacing w:val="52"/>
              </w:rPr>
              <w:t xml:space="preserve"> </w:t>
            </w:r>
            <w:r w:rsidRPr="00080FE9">
              <w:t>августа</w:t>
            </w:r>
            <w:r w:rsidRPr="00080FE9">
              <w:rPr>
                <w:spacing w:val="56"/>
              </w:rPr>
              <w:t xml:space="preserve"> </w:t>
            </w:r>
            <w:r w:rsidRPr="00080FE9">
              <w:t>2022</w:t>
            </w:r>
            <w:r w:rsidRPr="00080FE9">
              <w:rPr>
                <w:spacing w:val="-1"/>
              </w:rPr>
              <w:t xml:space="preserve"> </w:t>
            </w:r>
            <w:r w:rsidRPr="00080FE9">
              <w:rPr>
                <w:spacing w:val="-4"/>
              </w:rPr>
              <w:t xml:space="preserve">года </w:t>
            </w:r>
          </w:p>
          <w:p w:rsidR="002D4165" w:rsidRPr="00080FE9" w:rsidRDefault="002570E0" w:rsidP="002D4165">
            <w:pPr>
              <w:pStyle w:val="a6"/>
              <w:tabs>
                <w:tab w:val="left" w:pos="4558"/>
                <w:tab w:val="left" w:pos="8979"/>
              </w:tabs>
              <w:ind w:right="177"/>
              <w:rPr>
                <w:spacing w:val="-4"/>
              </w:rPr>
            </w:pPr>
            <w:r w:rsidRPr="00080FE9">
              <w:rPr>
                <w:spacing w:val="-4"/>
              </w:rPr>
              <w:t>П</w:t>
            </w:r>
            <w:r w:rsidR="002D4165" w:rsidRPr="00080FE9">
              <w:rPr>
                <w:spacing w:val="-4"/>
              </w:rPr>
              <w:t>риказ</w:t>
            </w:r>
            <w:r>
              <w:rPr>
                <w:spacing w:val="-4"/>
              </w:rPr>
              <w:t xml:space="preserve"> </w:t>
            </w:r>
            <w:r w:rsidR="002D4165" w:rsidRPr="00080FE9">
              <w:rPr>
                <w:spacing w:val="-4"/>
              </w:rPr>
              <w:t xml:space="preserve">№ 198 </w:t>
            </w:r>
          </w:p>
          <w:p w:rsidR="002D4165" w:rsidRPr="002570E0" w:rsidRDefault="002D4165" w:rsidP="002570E0">
            <w:pPr>
              <w:pStyle w:val="a6"/>
              <w:tabs>
                <w:tab w:val="left" w:pos="4558"/>
                <w:tab w:val="left" w:pos="8979"/>
              </w:tabs>
              <w:ind w:right="177"/>
            </w:pPr>
            <w:r w:rsidRPr="00080FE9">
              <w:rPr>
                <w:spacing w:val="-4"/>
              </w:rPr>
              <w:t>п. Яшкуль</w:t>
            </w:r>
            <w:r w:rsidRPr="00080FE9">
              <w:tab/>
              <w:t>п.</w:t>
            </w:r>
            <w:r w:rsidRPr="00080FE9">
              <w:rPr>
                <w:spacing w:val="1"/>
              </w:rPr>
              <w:t xml:space="preserve"> </w:t>
            </w:r>
            <w:r w:rsidRPr="00080FE9">
              <w:rPr>
                <w:spacing w:val="-2"/>
              </w:rPr>
              <w:t>Яшкуль</w:t>
            </w:r>
            <w:r w:rsidRPr="00080FE9">
              <w:tab/>
              <w:t>№</w:t>
            </w:r>
            <w:r w:rsidRPr="00080FE9">
              <w:rPr>
                <w:spacing w:val="-3"/>
              </w:rPr>
              <w:t xml:space="preserve"> </w:t>
            </w:r>
            <w:r w:rsidRPr="00080FE9">
              <w:rPr>
                <w:spacing w:val="-5"/>
              </w:rPr>
              <w:t>198</w:t>
            </w:r>
          </w:p>
        </w:tc>
        <w:tc>
          <w:tcPr>
            <w:tcW w:w="4252" w:type="dxa"/>
          </w:tcPr>
          <w:p w:rsidR="002D4165" w:rsidRPr="00D617FE" w:rsidRDefault="002D4165" w:rsidP="00D617FE">
            <w:r w:rsidRPr="00080FE9">
              <w:t xml:space="preserve">«Введение в образовательный процесс </w:t>
            </w:r>
            <w:proofErr w:type="gramStart"/>
            <w:r w:rsidRPr="00080FE9">
              <w:t>обновленных</w:t>
            </w:r>
            <w:proofErr w:type="gramEnd"/>
            <w:r w:rsidR="00D617FE">
              <w:t xml:space="preserve"> </w:t>
            </w:r>
            <w:r w:rsidRPr="00080FE9">
              <w:t>ФГОС».</w:t>
            </w:r>
          </w:p>
        </w:tc>
        <w:tc>
          <w:tcPr>
            <w:tcW w:w="2268" w:type="dxa"/>
          </w:tcPr>
          <w:p w:rsidR="002D4165" w:rsidRPr="00080FE9" w:rsidRDefault="002D4165" w:rsidP="002D4165">
            <w:r w:rsidRPr="00080FE9">
              <w:t>методический</w:t>
            </w:r>
            <w:r w:rsidRPr="00080FE9">
              <w:rPr>
                <w:spacing w:val="-3"/>
              </w:rPr>
              <w:t xml:space="preserve"> </w:t>
            </w:r>
            <w:r w:rsidRPr="00080FE9">
              <w:rPr>
                <w:spacing w:val="-2"/>
              </w:rPr>
              <w:t>семинар.</w:t>
            </w:r>
          </w:p>
          <w:p w:rsidR="002D4165" w:rsidRPr="00080FE9" w:rsidRDefault="002D4165" w:rsidP="002D4165">
            <w:pPr>
              <w:spacing w:line="274" w:lineRule="exact"/>
            </w:pPr>
            <w:r w:rsidRPr="00080FE9">
              <w:t>МКОУ</w:t>
            </w:r>
            <w:r w:rsidRPr="00080FE9">
              <w:rPr>
                <w:spacing w:val="2"/>
              </w:rPr>
              <w:t xml:space="preserve"> </w:t>
            </w:r>
            <w:r w:rsidRPr="00080FE9">
              <w:t>«ЯМГ</w:t>
            </w:r>
            <w:r w:rsidRPr="00080FE9">
              <w:rPr>
                <w:spacing w:val="-4"/>
              </w:rPr>
              <w:t xml:space="preserve"> </w:t>
            </w:r>
            <w:r w:rsidRPr="00080FE9">
              <w:t>им.</w:t>
            </w:r>
            <w:r w:rsidRPr="00080FE9">
              <w:rPr>
                <w:spacing w:val="-2"/>
              </w:rPr>
              <w:t xml:space="preserve"> </w:t>
            </w:r>
            <w:proofErr w:type="spellStart"/>
            <w:r w:rsidRPr="00080FE9">
              <w:t>Хаглышевой</w:t>
            </w:r>
            <w:proofErr w:type="spellEnd"/>
            <w:r w:rsidRPr="00080FE9">
              <w:rPr>
                <w:spacing w:val="-3"/>
              </w:rPr>
              <w:t xml:space="preserve"> </w:t>
            </w:r>
            <w:r w:rsidRPr="00080FE9">
              <w:t>Е.К.»</w:t>
            </w:r>
          </w:p>
          <w:p w:rsidR="002D4165" w:rsidRPr="002D4165" w:rsidRDefault="002D4165" w:rsidP="002D4165">
            <w:pPr>
              <w:pStyle w:val="Heading2"/>
              <w:spacing w:before="6" w:line="274" w:lineRule="exact"/>
              <w:ind w:left="0"/>
            </w:pPr>
            <w:r w:rsidRPr="00080FE9">
              <w:t>25</w:t>
            </w:r>
            <w:r w:rsidRPr="00080FE9">
              <w:rPr>
                <w:spacing w:val="-1"/>
              </w:rPr>
              <w:t xml:space="preserve"> </w:t>
            </w:r>
            <w:r w:rsidRPr="00080FE9">
              <w:t>.08.</w:t>
            </w:r>
            <w:r w:rsidR="00837065">
              <w:t xml:space="preserve"> </w:t>
            </w:r>
            <w:r w:rsidRPr="00080FE9">
              <w:t>2022</w:t>
            </w:r>
            <w:r w:rsidRPr="00080FE9">
              <w:rPr>
                <w:spacing w:val="-1"/>
              </w:rPr>
              <w:t xml:space="preserve"> </w:t>
            </w:r>
            <w:r w:rsidRPr="00080FE9">
              <w:rPr>
                <w:spacing w:val="-4"/>
              </w:rPr>
              <w:t>г.</w:t>
            </w:r>
          </w:p>
        </w:tc>
      </w:tr>
      <w:tr w:rsidR="002D4165" w:rsidRPr="00740C0C" w:rsidTr="00706B4C">
        <w:tc>
          <w:tcPr>
            <w:tcW w:w="567" w:type="dxa"/>
          </w:tcPr>
          <w:p w:rsidR="002D4165" w:rsidRDefault="002D4165" w:rsidP="002D4165">
            <w:r>
              <w:t>2</w:t>
            </w:r>
          </w:p>
        </w:tc>
        <w:tc>
          <w:tcPr>
            <w:tcW w:w="1844" w:type="dxa"/>
          </w:tcPr>
          <w:p w:rsidR="002D4165" w:rsidRPr="00080FE9" w:rsidRDefault="002D4165" w:rsidP="002D4165">
            <w:r w:rsidRPr="00080FE9">
              <w:t>Горяева В.Л.</w:t>
            </w:r>
          </w:p>
        </w:tc>
        <w:tc>
          <w:tcPr>
            <w:tcW w:w="2268" w:type="dxa"/>
          </w:tcPr>
          <w:p w:rsidR="002D4165" w:rsidRPr="00080FE9" w:rsidRDefault="002D4165" w:rsidP="002D4165">
            <w:pPr>
              <w:pStyle w:val="a6"/>
              <w:tabs>
                <w:tab w:val="left" w:pos="4558"/>
                <w:tab w:val="left" w:pos="8979"/>
              </w:tabs>
              <w:ind w:right="177"/>
            </w:pPr>
            <w:r w:rsidRPr="00080FE9">
              <w:t>ЯРМО,</w:t>
            </w:r>
          </w:p>
          <w:p w:rsidR="002D4165" w:rsidRPr="00080FE9" w:rsidRDefault="002D4165" w:rsidP="002D4165">
            <w:pPr>
              <w:pStyle w:val="a6"/>
              <w:tabs>
                <w:tab w:val="left" w:pos="4558"/>
                <w:tab w:val="left" w:pos="8979"/>
              </w:tabs>
              <w:ind w:right="177"/>
              <w:rPr>
                <w:spacing w:val="-4"/>
              </w:rPr>
            </w:pPr>
            <w:r w:rsidRPr="00080FE9">
              <w:t>«16 »</w:t>
            </w:r>
            <w:r w:rsidRPr="00080FE9">
              <w:rPr>
                <w:spacing w:val="52"/>
              </w:rPr>
              <w:t xml:space="preserve"> </w:t>
            </w:r>
            <w:r w:rsidRPr="00080FE9">
              <w:t>августа</w:t>
            </w:r>
            <w:r w:rsidRPr="00080FE9">
              <w:rPr>
                <w:spacing w:val="56"/>
              </w:rPr>
              <w:t xml:space="preserve"> </w:t>
            </w:r>
            <w:r w:rsidRPr="00080FE9">
              <w:t>2022</w:t>
            </w:r>
            <w:r w:rsidRPr="00080FE9">
              <w:rPr>
                <w:spacing w:val="-1"/>
              </w:rPr>
              <w:t xml:space="preserve"> </w:t>
            </w:r>
            <w:r w:rsidRPr="00080FE9">
              <w:rPr>
                <w:spacing w:val="-4"/>
              </w:rPr>
              <w:t xml:space="preserve">года </w:t>
            </w:r>
          </w:p>
          <w:p w:rsidR="002D4165" w:rsidRPr="00080FE9" w:rsidRDefault="002570E0" w:rsidP="002D4165">
            <w:pPr>
              <w:pStyle w:val="a6"/>
              <w:tabs>
                <w:tab w:val="left" w:pos="4558"/>
                <w:tab w:val="left" w:pos="8979"/>
              </w:tabs>
              <w:ind w:right="177"/>
              <w:rPr>
                <w:spacing w:val="-4"/>
              </w:rPr>
            </w:pPr>
            <w:r w:rsidRPr="00080FE9">
              <w:rPr>
                <w:spacing w:val="-4"/>
              </w:rPr>
              <w:t>П</w:t>
            </w:r>
            <w:r w:rsidR="002D4165" w:rsidRPr="00080FE9">
              <w:rPr>
                <w:spacing w:val="-4"/>
              </w:rPr>
              <w:t>риказ</w:t>
            </w:r>
            <w:r>
              <w:rPr>
                <w:spacing w:val="-4"/>
              </w:rPr>
              <w:t xml:space="preserve"> </w:t>
            </w:r>
            <w:r w:rsidR="002D4165" w:rsidRPr="00080FE9">
              <w:rPr>
                <w:spacing w:val="-4"/>
              </w:rPr>
              <w:t xml:space="preserve">№ 198 </w:t>
            </w:r>
          </w:p>
          <w:p w:rsidR="002D4165" w:rsidRPr="00080FE9" w:rsidRDefault="002D4165" w:rsidP="002D4165">
            <w:pPr>
              <w:rPr>
                <w:b/>
              </w:rPr>
            </w:pPr>
            <w:r w:rsidRPr="00080FE9">
              <w:rPr>
                <w:spacing w:val="-4"/>
              </w:rPr>
              <w:t>п. Яшкуль</w:t>
            </w:r>
          </w:p>
        </w:tc>
        <w:tc>
          <w:tcPr>
            <w:tcW w:w="4252" w:type="dxa"/>
          </w:tcPr>
          <w:p w:rsidR="002D4165" w:rsidRPr="00080FE9" w:rsidRDefault="002D4165" w:rsidP="002D4165">
            <w:pPr>
              <w:rPr>
                <w:b/>
              </w:rPr>
            </w:pPr>
            <w:r w:rsidRPr="00080FE9">
              <w:t>«Формирование</w:t>
            </w:r>
            <w:r w:rsidRPr="00080FE9">
              <w:rPr>
                <w:spacing w:val="-9"/>
              </w:rPr>
              <w:t xml:space="preserve"> </w:t>
            </w:r>
            <w:r w:rsidRPr="00080FE9">
              <w:t>читательской</w:t>
            </w:r>
            <w:r w:rsidRPr="00080FE9">
              <w:rPr>
                <w:spacing w:val="-9"/>
              </w:rPr>
              <w:t xml:space="preserve"> </w:t>
            </w:r>
            <w:r w:rsidRPr="00080FE9">
              <w:t>грамотности</w:t>
            </w:r>
            <w:r w:rsidRPr="00080FE9">
              <w:rPr>
                <w:spacing w:val="-4"/>
              </w:rPr>
              <w:t xml:space="preserve"> </w:t>
            </w:r>
            <w:r w:rsidRPr="00080FE9">
              <w:t>у</w:t>
            </w:r>
            <w:r w:rsidRPr="00080FE9">
              <w:rPr>
                <w:spacing w:val="-15"/>
              </w:rPr>
              <w:t xml:space="preserve"> </w:t>
            </w:r>
            <w:r w:rsidRPr="00080FE9">
              <w:t xml:space="preserve">младших школьников с использованием приемов критического </w:t>
            </w:r>
            <w:r w:rsidRPr="00080FE9">
              <w:rPr>
                <w:spacing w:val="-2"/>
              </w:rPr>
              <w:t>мышления».</w:t>
            </w:r>
          </w:p>
        </w:tc>
        <w:tc>
          <w:tcPr>
            <w:tcW w:w="2268" w:type="dxa"/>
          </w:tcPr>
          <w:p w:rsidR="002D4165" w:rsidRPr="00080FE9" w:rsidRDefault="002D4165" w:rsidP="002D4165">
            <w:r w:rsidRPr="00080FE9">
              <w:t>методический</w:t>
            </w:r>
            <w:r w:rsidRPr="00080FE9">
              <w:rPr>
                <w:spacing w:val="-3"/>
              </w:rPr>
              <w:t xml:space="preserve"> </w:t>
            </w:r>
            <w:r w:rsidRPr="00080FE9">
              <w:rPr>
                <w:spacing w:val="-2"/>
              </w:rPr>
              <w:t>семинар.</w:t>
            </w:r>
          </w:p>
          <w:p w:rsidR="002D4165" w:rsidRPr="00080FE9" w:rsidRDefault="002D4165" w:rsidP="002D4165">
            <w:pPr>
              <w:spacing w:line="274" w:lineRule="exact"/>
            </w:pPr>
            <w:r w:rsidRPr="00080FE9">
              <w:t>МКОУ</w:t>
            </w:r>
            <w:r w:rsidRPr="00080FE9">
              <w:rPr>
                <w:spacing w:val="2"/>
              </w:rPr>
              <w:t xml:space="preserve"> </w:t>
            </w:r>
            <w:r w:rsidRPr="00080FE9">
              <w:t>«ЯМГ</w:t>
            </w:r>
            <w:r w:rsidRPr="00080FE9">
              <w:rPr>
                <w:spacing w:val="-4"/>
              </w:rPr>
              <w:t xml:space="preserve"> </w:t>
            </w:r>
            <w:r w:rsidRPr="00080FE9">
              <w:t>им.</w:t>
            </w:r>
            <w:r w:rsidRPr="00080FE9">
              <w:rPr>
                <w:spacing w:val="-2"/>
              </w:rPr>
              <w:t xml:space="preserve"> </w:t>
            </w:r>
            <w:proofErr w:type="spellStart"/>
            <w:r w:rsidRPr="00080FE9">
              <w:t>Хаглышевой</w:t>
            </w:r>
            <w:proofErr w:type="spellEnd"/>
            <w:r w:rsidRPr="00080FE9">
              <w:rPr>
                <w:spacing w:val="-3"/>
              </w:rPr>
              <w:t xml:space="preserve"> </w:t>
            </w:r>
            <w:r w:rsidRPr="00080FE9">
              <w:t>Е.К.»</w:t>
            </w:r>
          </w:p>
          <w:p w:rsidR="002D4165" w:rsidRPr="002570E0" w:rsidRDefault="002D4165" w:rsidP="002570E0">
            <w:pPr>
              <w:pStyle w:val="Heading2"/>
              <w:spacing w:before="6" w:line="274" w:lineRule="exact"/>
              <w:ind w:left="0"/>
            </w:pPr>
            <w:r w:rsidRPr="00080FE9">
              <w:t>25</w:t>
            </w:r>
            <w:r w:rsidRPr="00080FE9">
              <w:rPr>
                <w:spacing w:val="-1"/>
              </w:rPr>
              <w:t xml:space="preserve">.08. </w:t>
            </w:r>
            <w:r w:rsidRPr="00080FE9">
              <w:t>2022</w:t>
            </w:r>
            <w:r w:rsidRPr="00080FE9">
              <w:rPr>
                <w:spacing w:val="-1"/>
              </w:rPr>
              <w:t xml:space="preserve"> </w:t>
            </w:r>
            <w:r w:rsidRPr="00080FE9">
              <w:rPr>
                <w:spacing w:val="-4"/>
              </w:rPr>
              <w:t>г.</w:t>
            </w:r>
          </w:p>
        </w:tc>
      </w:tr>
      <w:tr w:rsidR="002D4165" w:rsidRPr="00740C0C" w:rsidTr="00706B4C">
        <w:tc>
          <w:tcPr>
            <w:tcW w:w="567" w:type="dxa"/>
          </w:tcPr>
          <w:p w:rsidR="002D4165" w:rsidRPr="00784BD7" w:rsidRDefault="002D4165" w:rsidP="002D4165">
            <w:r>
              <w:t>3</w:t>
            </w:r>
          </w:p>
        </w:tc>
        <w:tc>
          <w:tcPr>
            <w:tcW w:w="1844" w:type="dxa"/>
          </w:tcPr>
          <w:p w:rsidR="002D4165" w:rsidRPr="00080FE9" w:rsidRDefault="002D4165" w:rsidP="002D4165">
            <w:r w:rsidRPr="00080FE9">
              <w:t>Пескова В.К</w:t>
            </w:r>
          </w:p>
          <w:p w:rsidR="002D4165" w:rsidRPr="00080FE9" w:rsidRDefault="002D4165" w:rsidP="002D4165">
            <w:r w:rsidRPr="00080FE9">
              <w:t>Гюнзикова Н.Н.</w:t>
            </w:r>
          </w:p>
          <w:p w:rsidR="002D4165" w:rsidRPr="00080FE9" w:rsidRDefault="002D4165" w:rsidP="002D4165">
            <w:r w:rsidRPr="00080FE9">
              <w:t>Горяева В.Л.</w:t>
            </w:r>
          </w:p>
        </w:tc>
        <w:tc>
          <w:tcPr>
            <w:tcW w:w="2268" w:type="dxa"/>
          </w:tcPr>
          <w:p w:rsidR="002D4165" w:rsidRPr="00080FE9" w:rsidRDefault="002D4165" w:rsidP="002D4165">
            <w:r>
              <w:t xml:space="preserve">Сертификат </w:t>
            </w:r>
          </w:p>
        </w:tc>
        <w:tc>
          <w:tcPr>
            <w:tcW w:w="4252" w:type="dxa"/>
          </w:tcPr>
          <w:p w:rsidR="002D4165" w:rsidRPr="00080FE9" w:rsidRDefault="002D4165" w:rsidP="002D4165">
            <w:r w:rsidRPr="00080FE9">
              <w:t>« Технология укрупнения дидактических едини</w:t>
            </w:r>
            <w:proofErr w:type="gramStart"/>
            <w:r w:rsidRPr="00080FE9">
              <w:t>ц-</w:t>
            </w:r>
            <w:proofErr w:type="gramEnd"/>
            <w:r w:rsidRPr="00080FE9">
              <w:t xml:space="preserve"> системный подход».</w:t>
            </w:r>
          </w:p>
        </w:tc>
        <w:tc>
          <w:tcPr>
            <w:tcW w:w="2268" w:type="dxa"/>
          </w:tcPr>
          <w:p w:rsidR="002D4165" w:rsidRPr="00080FE9" w:rsidRDefault="002D4165" w:rsidP="002D4165">
            <w:proofErr w:type="spellStart"/>
            <w:r w:rsidRPr="00080FE9">
              <w:t>вебинар</w:t>
            </w:r>
            <w:proofErr w:type="spellEnd"/>
          </w:p>
          <w:p w:rsidR="002D4165" w:rsidRDefault="002D4165" w:rsidP="002D4165">
            <w:r>
              <w:t>г</w:t>
            </w:r>
            <w:proofErr w:type="gramStart"/>
            <w:r>
              <w:t>.Э</w:t>
            </w:r>
            <w:proofErr w:type="gramEnd"/>
            <w:r>
              <w:t>листа, К</w:t>
            </w:r>
            <w:r w:rsidRPr="00080FE9">
              <w:t>РИПКРО</w:t>
            </w:r>
          </w:p>
          <w:p w:rsidR="002D4165" w:rsidRPr="00080FE9" w:rsidRDefault="002D4165" w:rsidP="002D4165">
            <w:pPr>
              <w:rPr>
                <w:b/>
              </w:rPr>
            </w:pPr>
            <w:r w:rsidRPr="00080FE9">
              <w:rPr>
                <w:b/>
              </w:rPr>
              <w:t>27.10.</w:t>
            </w:r>
            <w:r w:rsidR="00837065">
              <w:rPr>
                <w:b/>
              </w:rPr>
              <w:t xml:space="preserve"> </w:t>
            </w:r>
            <w:r w:rsidRPr="00080FE9">
              <w:rPr>
                <w:b/>
              </w:rPr>
              <w:t>2022г.</w:t>
            </w:r>
          </w:p>
        </w:tc>
      </w:tr>
      <w:tr w:rsidR="002D4165" w:rsidRPr="00740C0C" w:rsidTr="00706B4C">
        <w:tc>
          <w:tcPr>
            <w:tcW w:w="567" w:type="dxa"/>
          </w:tcPr>
          <w:p w:rsidR="002D4165" w:rsidRPr="00B24FB4" w:rsidRDefault="002D4165" w:rsidP="002D4165">
            <w:r>
              <w:t>4</w:t>
            </w:r>
          </w:p>
        </w:tc>
        <w:tc>
          <w:tcPr>
            <w:tcW w:w="1844" w:type="dxa"/>
          </w:tcPr>
          <w:p w:rsidR="002D4165" w:rsidRPr="00080FE9" w:rsidRDefault="002D4165" w:rsidP="002D4165">
            <w:r w:rsidRPr="00080FE9">
              <w:t>Пескова В.К</w:t>
            </w:r>
          </w:p>
          <w:p w:rsidR="002D4165" w:rsidRPr="00080FE9" w:rsidRDefault="002D4165" w:rsidP="002D4165">
            <w:r w:rsidRPr="00080FE9">
              <w:t>Горяева В.Л.</w:t>
            </w:r>
          </w:p>
        </w:tc>
        <w:tc>
          <w:tcPr>
            <w:tcW w:w="2268" w:type="dxa"/>
          </w:tcPr>
          <w:p w:rsidR="002D4165" w:rsidRPr="00080FE9" w:rsidRDefault="002D4165" w:rsidP="002D4165">
            <w:pPr>
              <w:pStyle w:val="a6"/>
              <w:tabs>
                <w:tab w:val="left" w:pos="4558"/>
                <w:tab w:val="left" w:pos="8979"/>
              </w:tabs>
              <w:ind w:right="177"/>
            </w:pPr>
            <w:r w:rsidRPr="00080FE9">
              <w:t>ЯРМО,</w:t>
            </w:r>
          </w:p>
          <w:p w:rsidR="002D4165" w:rsidRPr="00080FE9" w:rsidRDefault="002D4165" w:rsidP="002D4165">
            <w:pPr>
              <w:pStyle w:val="a6"/>
              <w:tabs>
                <w:tab w:val="left" w:pos="4558"/>
                <w:tab w:val="left" w:pos="8979"/>
              </w:tabs>
              <w:ind w:right="177"/>
              <w:rPr>
                <w:spacing w:val="-4"/>
              </w:rPr>
            </w:pPr>
            <w:r w:rsidRPr="00080FE9">
              <w:t>«18 »</w:t>
            </w:r>
            <w:r w:rsidRPr="00080FE9">
              <w:rPr>
                <w:spacing w:val="52"/>
              </w:rPr>
              <w:t xml:space="preserve"> </w:t>
            </w:r>
            <w:r w:rsidRPr="00080FE9">
              <w:t>октября</w:t>
            </w:r>
            <w:r w:rsidRPr="00080FE9">
              <w:rPr>
                <w:spacing w:val="56"/>
              </w:rPr>
              <w:t xml:space="preserve"> </w:t>
            </w:r>
            <w:r w:rsidRPr="00080FE9">
              <w:t>2022</w:t>
            </w:r>
            <w:r w:rsidRPr="00080FE9">
              <w:rPr>
                <w:spacing w:val="-1"/>
              </w:rPr>
              <w:t xml:space="preserve"> </w:t>
            </w:r>
            <w:r w:rsidRPr="00080FE9">
              <w:rPr>
                <w:spacing w:val="-4"/>
              </w:rPr>
              <w:t xml:space="preserve">года </w:t>
            </w:r>
          </w:p>
          <w:p w:rsidR="002D4165" w:rsidRPr="00080FE9" w:rsidRDefault="002570E0" w:rsidP="002D4165">
            <w:pPr>
              <w:pStyle w:val="a6"/>
              <w:tabs>
                <w:tab w:val="left" w:pos="4558"/>
                <w:tab w:val="left" w:pos="8979"/>
              </w:tabs>
              <w:ind w:right="177"/>
              <w:rPr>
                <w:spacing w:val="-4"/>
              </w:rPr>
            </w:pPr>
            <w:r w:rsidRPr="00080FE9">
              <w:rPr>
                <w:spacing w:val="-4"/>
              </w:rPr>
              <w:t>П</w:t>
            </w:r>
            <w:r w:rsidR="002D4165" w:rsidRPr="00080FE9">
              <w:rPr>
                <w:spacing w:val="-4"/>
              </w:rPr>
              <w:t>риказ</w:t>
            </w:r>
            <w:r>
              <w:rPr>
                <w:spacing w:val="-4"/>
              </w:rPr>
              <w:t xml:space="preserve"> </w:t>
            </w:r>
            <w:r w:rsidR="002D4165" w:rsidRPr="00080FE9">
              <w:rPr>
                <w:spacing w:val="-4"/>
              </w:rPr>
              <w:t xml:space="preserve">№ 288 </w:t>
            </w:r>
          </w:p>
          <w:p w:rsidR="002D4165" w:rsidRPr="00080FE9" w:rsidRDefault="002D4165" w:rsidP="002D4165">
            <w:pPr>
              <w:pStyle w:val="a6"/>
              <w:tabs>
                <w:tab w:val="left" w:pos="4558"/>
                <w:tab w:val="left" w:pos="8979"/>
              </w:tabs>
              <w:ind w:right="177"/>
            </w:pPr>
            <w:r w:rsidRPr="00080FE9">
              <w:rPr>
                <w:spacing w:val="-4"/>
              </w:rPr>
              <w:t>п. Яшкуль</w:t>
            </w:r>
            <w:r w:rsidRPr="00080FE9">
              <w:tab/>
              <w:t>п.</w:t>
            </w:r>
            <w:r w:rsidRPr="00080FE9">
              <w:rPr>
                <w:spacing w:val="1"/>
              </w:rPr>
              <w:t xml:space="preserve"> </w:t>
            </w:r>
            <w:r w:rsidRPr="00080FE9">
              <w:rPr>
                <w:spacing w:val="-2"/>
              </w:rPr>
              <w:t>Яшкуль</w:t>
            </w:r>
            <w:r w:rsidRPr="00080FE9">
              <w:tab/>
              <w:t>№</w:t>
            </w:r>
            <w:r w:rsidRPr="00080FE9">
              <w:rPr>
                <w:spacing w:val="-3"/>
              </w:rPr>
              <w:t xml:space="preserve"> </w:t>
            </w:r>
            <w:r w:rsidRPr="00080FE9">
              <w:rPr>
                <w:spacing w:val="-5"/>
              </w:rPr>
              <w:t>198</w:t>
            </w:r>
          </w:p>
          <w:p w:rsidR="002D4165" w:rsidRPr="00080FE9" w:rsidRDefault="002D4165" w:rsidP="002D4165">
            <w:r w:rsidRPr="00080FE9">
              <w:t>участники</w:t>
            </w:r>
          </w:p>
        </w:tc>
        <w:tc>
          <w:tcPr>
            <w:tcW w:w="4252" w:type="dxa"/>
          </w:tcPr>
          <w:p w:rsidR="002D4165" w:rsidRPr="00080FE9" w:rsidRDefault="002D4165" w:rsidP="002D4165">
            <w:r w:rsidRPr="00080FE9">
              <w:t>«Формирование функциональной грамотности».</w:t>
            </w:r>
          </w:p>
        </w:tc>
        <w:tc>
          <w:tcPr>
            <w:tcW w:w="2268" w:type="dxa"/>
          </w:tcPr>
          <w:p w:rsidR="002D4165" w:rsidRDefault="002D4165" w:rsidP="002D4165">
            <w:r w:rsidRPr="00080FE9">
              <w:t>методический</w:t>
            </w:r>
            <w:r w:rsidRPr="00080FE9">
              <w:rPr>
                <w:spacing w:val="-3"/>
              </w:rPr>
              <w:t xml:space="preserve"> </w:t>
            </w:r>
            <w:r w:rsidRPr="00080FE9">
              <w:rPr>
                <w:spacing w:val="-2"/>
              </w:rPr>
              <w:t>семинар.</w:t>
            </w:r>
          </w:p>
          <w:p w:rsidR="002D4165" w:rsidRDefault="002D4165" w:rsidP="002D4165">
            <w:r w:rsidRPr="00080FE9">
              <w:t>МКОУ</w:t>
            </w:r>
            <w:r w:rsidRPr="00080FE9">
              <w:rPr>
                <w:spacing w:val="2"/>
              </w:rPr>
              <w:t xml:space="preserve"> </w:t>
            </w:r>
            <w:r w:rsidRPr="00080FE9">
              <w:t>«ЯМГ</w:t>
            </w:r>
            <w:r w:rsidRPr="00080FE9">
              <w:rPr>
                <w:spacing w:val="-4"/>
              </w:rPr>
              <w:t xml:space="preserve"> </w:t>
            </w:r>
            <w:r w:rsidRPr="00080FE9">
              <w:t>им.</w:t>
            </w:r>
            <w:r w:rsidRPr="00080FE9">
              <w:rPr>
                <w:spacing w:val="-2"/>
              </w:rPr>
              <w:t xml:space="preserve"> </w:t>
            </w:r>
            <w:proofErr w:type="spellStart"/>
            <w:r w:rsidRPr="00080FE9">
              <w:t>Хаглышевой</w:t>
            </w:r>
            <w:proofErr w:type="spellEnd"/>
            <w:r w:rsidRPr="00080FE9">
              <w:rPr>
                <w:spacing w:val="-3"/>
              </w:rPr>
              <w:t xml:space="preserve"> </w:t>
            </w:r>
            <w:r w:rsidRPr="00080FE9">
              <w:t>Е.К.»</w:t>
            </w:r>
          </w:p>
          <w:p w:rsidR="002D4165" w:rsidRPr="00837065" w:rsidRDefault="002D4165" w:rsidP="002D4165">
            <w:pPr>
              <w:rPr>
                <w:b/>
              </w:rPr>
            </w:pPr>
            <w:r w:rsidRPr="00080FE9">
              <w:rPr>
                <w:b/>
              </w:rPr>
              <w:t>21.10.2022г.</w:t>
            </w:r>
          </w:p>
          <w:p w:rsidR="002D4165" w:rsidRPr="00080FE9" w:rsidRDefault="002D4165" w:rsidP="002D4165">
            <w:pPr>
              <w:rPr>
                <w:b/>
              </w:rPr>
            </w:pPr>
          </w:p>
        </w:tc>
      </w:tr>
      <w:tr w:rsidR="002D4165" w:rsidRPr="00740C0C" w:rsidTr="00706B4C">
        <w:tc>
          <w:tcPr>
            <w:tcW w:w="567" w:type="dxa"/>
          </w:tcPr>
          <w:p w:rsidR="002D4165" w:rsidRDefault="002D4165" w:rsidP="002D4165">
            <w:r>
              <w:t>5</w:t>
            </w:r>
          </w:p>
        </w:tc>
        <w:tc>
          <w:tcPr>
            <w:tcW w:w="1844" w:type="dxa"/>
          </w:tcPr>
          <w:p w:rsidR="002D4165" w:rsidRPr="00080FE9" w:rsidRDefault="002D4165" w:rsidP="002D4165">
            <w:r w:rsidRPr="00080FE9">
              <w:t>Горяева В.Л.</w:t>
            </w:r>
          </w:p>
        </w:tc>
        <w:tc>
          <w:tcPr>
            <w:tcW w:w="2268" w:type="dxa"/>
          </w:tcPr>
          <w:p w:rsidR="002D4165" w:rsidRPr="00080FE9" w:rsidRDefault="002D4165" w:rsidP="002D4165">
            <w:r w:rsidRPr="00080FE9">
              <w:t>Сертификат</w:t>
            </w:r>
          </w:p>
          <w:p w:rsidR="002D4165" w:rsidRPr="00080FE9" w:rsidRDefault="002D4165" w:rsidP="002D4165">
            <w:r w:rsidRPr="00080FE9">
              <w:t>02.11.2022г.</w:t>
            </w:r>
          </w:p>
          <w:p w:rsidR="002D4165" w:rsidRPr="00080FE9" w:rsidRDefault="002D4165" w:rsidP="002D4165">
            <w:r w:rsidRPr="00080FE9">
              <w:t>Приказ № 53 Мин. Обр. и науки РК</w:t>
            </w:r>
          </w:p>
        </w:tc>
        <w:tc>
          <w:tcPr>
            <w:tcW w:w="4252" w:type="dxa"/>
          </w:tcPr>
          <w:p w:rsidR="002D4165" w:rsidRPr="00080FE9" w:rsidRDefault="002D4165" w:rsidP="002D4165">
            <w:r w:rsidRPr="00080FE9">
              <w:t>«Учебники для начальной школы в ФПУ 2022г. Анализируем изменения».</w:t>
            </w:r>
          </w:p>
        </w:tc>
        <w:tc>
          <w:tcPr>
            <w:tcW w:w="2268" w:type="dxa"/>
          </w:tcPr>
          <w:p w:rsidR="002D4165" w:rsidRPr="00080FE9" w:rsidRDefault="002D4165" w:rsidP="002D4165">
            <w:proofErr w:type="spellStart"/>
            <w:r w:rsidRPr="00080FE9">
              <w:t>вебинар</w:t>
            </w:r>
            <w:proofErr w:type="spellEnd"/>
          </w:p>
          <w:p w:rsidR="002D4165" w:rsidRDefault="002D4165" w:rsidP="002D4165">
            <w:r w:rsidRPr="00080FE9">
              <w:t>г</w:t>
            </w:r>
            <w:proofErr w:type="gramStart"/>
            <w:r w:rsidRPr="00080FE9">
              <w:t>.М</w:t>
            </w:r>
            <w:proofErr w:type="gramEnd"/>
            <w:r w:rsidRPr="00080FE9">
              <w:t>осква</w:t>
            </w:r>
          </w:p>
          <w:p w:rsidR="002D4165" w:rsidRPr="00080FE9" w:rsidRDefault="002D4165" w:rsidP="002D4165">
            <w:pPr>
              <w:rPr>
                <w:b/>
              </w:rPr>
            </w:pPr>
            <w:r w:rsidRPr="00080FE9">
              <w:rPr>
                <w:b/>
              </w:rPr>
              <w:t>08.12.2022г.</w:t>
            </w:r>
          </w:p>
        </w:tc>
      </w:tr>
      <w:tr w:rsidR="00837065" w:rsidRPr="00740C0C" w:rsidTr="00706B4C">
        <w:tc>
          <w:tcPr>
            <w:tcW w:w="567" w:type="dxa"/>
            <w:vMerge w:val="restart"/>
          </w:tcPr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>
            <w:r>
              <w:t>6</w:t>
            </w:r>
          </w:p>
          <w:p w:rsidR="00837065" w:rsidRDefault="00837065" w:rsidP="002D4165"/>
        </w:tc>
        <w:tc>
          <w:tcPr>
            <w:tcW w:w="1844" w:type="dxa"/>
            <w:vMerge w:val="restart"/>
          </w:tcPr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Default="00837065" w:rsidP="002D4165"/>
          <w:p w:rsidR="00837065" w:rsidRPr="00080FE9" w:rsidRDefault="00837065" w:rsidP="002D4165">
            <w:r w:rsidRPr="00080FE9">
              <w:t>Горяева В.Л.</w:t>
            </w:r>
          </w:p>
        </w:tc>
        <w:tc>
          <w:tcPr>
            <w:tcW w:w="2268" w:type="dxa"/>
          </w:tcPr>
          <w:p w:rsidR="00837065" w:rsidRPr="00080FE9" w:rsidRDefault="00837065" w:rsidP="002D4165">
            <w:r>
              <w:t xml:space="preserve">Участие </w:t>
            </w:r>
          </w:p>
        </w:tc>
        <w:tc>
          <w:tcPr>
            <w:tcW w:w="4252" w:type="dxa"/>
          </w:tcPr>
          <w:p w:rsidR="00837065" w:rsidRPr="00080FE9" w:rsidRDefault="00837065" w:rsidP="002D4165">
            <w:r w:rsidRPr="00080FE9">
              <w:t>«</w:t>
            </w:r>
            <w:proofErr w:type="gramStart"/>
            <w:r w:rsidRPr="00080FE9">
              <w:t>Ответственное</w:t>
            </w:r>
            <w:proofErr w:type="gramEnd"/>
            <w:r w:rsidRPr="00080FE9">
              <w:t xml:space="preserve"> </w:t>
            </w:r>
            <w:proofErr w:type="spellStart"/>
            <w:r w:rsidRPr="00080FE9">
              <w:t>родительство</w:t>
            </w:r>
            <w:proofErr w:type="spellEnd"/>
            <w:r w:rsidRPr="00080FE9">
              <w:t>: современные программы и технологии работы с родителями».</w:t>
            </w:r>
          </w:p>
        </w:tc>
        <w:tc>
          <w:tcPr>
            <w:tcW w:w="2268" w:type="dxa"/>
          </w:tcPr>
          <w:p w:rsidR="00837065" w:rsidRPr="00080FE9" w:rsidRDefault="00837065" w:rsidP="002D4165">
            <w:proofErr w:type="spellStart"/>
            <w:r w:rsidRPr="00080FE9">
              <w:t>вебинар</w:t>
            </w:r>
            <w:proofErr w:type="spellEnd"/>
            <w:r w:rsidRPr="00080FE9">
              <w:t>.</w:t>
            </w:r>
          </w:p>
          <w:p w:rsidR="00837065" w:rsidRDefault="00837065" w:rsidP="002D4165">
            <w:r w:rsidRPr="00080FE9">
              <w:t>г</w:t>
            </w:r>
            <w:proofErr w:type="gramStart"/>
            <w:r w:rsidRPr="00080FE9">
              <w:t>.М</w:t>
            </w:r>
            <w:proofErr w:type="gramEnd"/>
            <w:r w:rsidRPr="00080FE9">
              <w:t>осква</w:t>
            </w:r>
          </w:p>
          <w:p w:rsidR="00837065" w:rsidRPr="00080FE9" w:rsidRDefault="00837065" w:rsidP="002D4165">
            <w:pPr>
              <w:rPr>
                <w:b/>
              </w:rPr>
            </w:pPr>
            <w:r w:rsidRPr="00080FE9">
              <w:rPr>
                <w:b/>
              </w:rPr>
              <w:t>26.10.2022г.</w:t>
            </w:r>
          </w:p>
        </w:tc>
      </w:tr>
      <w:tr w:rsidR="00837065" w:rsidRPr="00740C0C" w:rsidTr="00706B4C">
        <w:tc>
          <w:tcPr>
            <w:tcW w:w="567" w:type="dxa"/>
            <w:vMerge/>
          </w:tcPr>
          <w:p w:rsidR="00837065" w:rsidRDefault="00837065" w:rsidP="002D4165"/>
        </w:tc>
        <w:tc>
          <w:tcPr>
            <w:tcW w:w="1844" w:type="dxa"/>
            <w:vMerge/>
          </w:tcPr>
          <w:p w:rsidR="00837065" w:rsidRPr="00080FE9" w:rsidRDefault="00837065" w:rsidP="002D4165"/>
        </w:tc>
        <w:tc>
          <w:tcPr>
            <w:tcW w:w="2268" w:type="dxa"/>
          </w:tcPr>
          <w:p w:rsidR="00837065" w:rsidRPr="00080FE9" w:rsidRDefault="00837065" w:rsidP="003E6378">
            <w:pPr>
              <w:pStyle w:val="a6"/>
              <w:tabs>
                <w:tab w:val="left" w:pos="4558"/>
                <w:tab w:val="left" w:pos="8979"/>
              </w:tabs>
              <w:ind w:right="177"/>
            </w:pPr>
            <w:r w:rsidRPr="00080FE9">
              <w:t>Диплом</w:t>
            </w:r>
          </w:p>
          <w:p w:rsidR="00837065" w:rsidRPr="00080FE9" w:rsidRDefault="002570E0" w:rsidP="002D4165">
            <w:pPr>
              <w:pStyle w:val="a6"/>
              <w:tabs>
                <w:tab w:val="left" w:pos="4558"/>
                <w:tab w:val="left" w:pos="8979"/>
              </w:tabs>
              <w:ind w:right="177"/>
              <w:jc w:val="center"/>
            </w:pPr>
            <w:r>
              <w:t>№763617830104</w:t>
            </w:r>
            <w:r w:rsidR="00837065" w:rsidRPr="00080FE9">
              <w:t>У</w:t>
            </w:r>
          </w:p>
        </w:tc>
        <w:tc>
          <w:tcPr>
            <w:tcW w:w="4252" w:type="dxa"/>
          </w:tcPr>
          <w:p w:rsidR="00837065" w:rsidRPr="00080FE9" w:rsidRDefault="00837065" w:rsidP="002D4165">
            <w:r w:rsidRPr="00080FE9">
              <w:t>«Современные технологии проведения родительских собраний».</w:t>
            </w:r>
          </w:p>
        </w:tc>
        <w:tc>
          <w:tcPr>
            <w:tcW w:w="2268" w:type="dxa"/>
          </w:tcPr>
          <w:p w:rsidR="00837065" w:rsidRPr="00080FE9" w:rsidRDefault="00837065" w:rsidP="002D4165">
            <w:r w:rsidRPr="00080FE9">
              <w:t>методический</w:t>
            </w:r>
            <w:r w:rsidRPr="00080FE9">
              <w:rPr>
                <w:spacing w:val="-3"/>
              </w:rPr>
              <w:t xml:space="preserve"> </w:t>
            </w:r>
            <w:r w:rsidRPr="00080FE9">
              <w:rPr>
                <w:spacing w:val="-2"/>
              </w:rPr>
              <w:t>семинар.</w:t>
            </w:r>
          </w:p>
          <w:p w:rsidR="00837065" w:rsidRDefault="00837065" w:rsidP="002D4165">
            <w:pPr>
              <w:spacing w:line="274" w:lineRule="exact"/>
              <w:rPr>
                <w:b/>
              </w:rPr>
            </w:pPr>
            <w:r w:rsidRPr="00080FE9">
              <w:t>г</w:t>
            </w:r>
            <w:proofErr w:type="gramStart"/>
            <w:r w:rsidRPr="00080FE9">
              <w:t>.М</w:t>
            </w:r>
            <w:proofErr w:type="gramEnd"/>
            <w:r w:rsidRPr="00080FE9">
              <w:t>осква</w:t>
            </w:r>
            <w:r w:rsidRPr="00080FE9">
              <w:rPr>
                <w:b/>
              </w:rPr>
              <w:t xml:space="preserve"> </w:t>
            </w:r>
          </w:p>
          <w:p w:rsidR="00837065" w:rsidRPr="00080FE9" w:rsidRDefault="00837065" w:rsidP="002D4165">
            <w:pPr>
              <w:spacing w:line="274" w:lineRule="exact"/>
            </w:pPr>
            <w:r w:rsidRPr="00080FE9">
              <w:rPr>
                <w:b/>
              </w:rPr>
              <w:t>Август 2022г.</w:t>
            </w:r>
          </w:p>
        </w:tc>
      </w:tr>
      <w:tr w:rsidR="00837065" w:rsidRPr="00740C0C" w:rsidTr="00706B4C">
        <w:tc>
          <w:tcPr>
            <w:tcW w:w="567" w:type="dxa"/>
            <w:vMerge/>
          </w:tcPr>
          <w:p w:rsidR="00837065" w:rsidRDefault="00837065" w:rsidP="002D4165"/>
        </w:tc>
        <w:tc>
          <w:tcPr>
            <w:tcW w:w="1844" w:type="dxa"/>
            <w:vMerge/>
          </w:tcPr>
          <w:p w:rsidR="00837065" w:rsidRDefault="00837065" w:rsidP="002D4165"/>
        </w:tc>
        <w:tc>
          <w:tcPr>
            <w:tcW w:w="2268" w:type="dxa"/>
          </w:tcPr>
          <w:p w:rsidR="00837065" w:rsidRPr="00080FE9" w:rsidRDefault="00837065" w:rsidP="002D4165">
            <w:r w:rsidRPr="00080FE9">
              <w:t>Свидетельство № 17361783010471</w:t>
            </w:r>
          </w:p>
        </w:tc>
        <w:tc>
          <w:tcPr>
            <w:tcW w:w="4252" w:type="dxa"/>
          </w:tcPr>
          <w:p w:rsidR="00837065" w:rsidRPr="00080FE9" w:rsidRDefault="00837065" w:rsidP="002D4165">
            <w:r w:rsidRPr="00080FE9">
              <w:t>« Педагогические компетенции классных руководителей по организации взаимодействия с родителями».</w:t>
            </w:r>
          </w:p>
        </w:tc>
        <w:tc>
          <w:tcPr>
            <w:tcW w:w="2268" w:type="dxa"/>
          </w:tcPr>
          <w:p w:rsidR="00837065" w:rsidRPr="00080FE9" w:rsidRDefault="00837065" w:rsidP="002D4165">
            <w:r w:rsidRPr="00080FE9">
              <w:t>научно – методическая конференция</w:t>
            </w:r>
          </w:p>
          <w:p w:rsidR="00837065" w:rsidRDefault="00837065" w:rsidP="002D4165">
            <w:r w:rsidRPr="00080FE9">
              <w:t>г</w:t>
            </w:r>
            <w:proofErr w:type="gramStart"/>
            <w:r w:rsidRPr="00080FE9">
              <w:t>.М</w:t>
            </w:r>
            <w:proofErr w:type="gramEnd"/>
            <w:r w:rsidRPr="00080FE9">
              <w:t>осква</w:t>
            </w:r>
          </w:p>
          <w:p w:rsidR="00837065" w:rsidRPr="00080FE9" w:rsidRDefault="00837065" w:rsidP="002D4165">
            <w:pPr>
              <w:rPr>
                <w:b/>
              </w:rPr>
            </w:pPr>
            <w:r w:rsidRPr="00080FE9">
              <w:rPr>
                <w:b/>
              </w:rPr>
              <w:t>Август 2022г.</w:t>
            </w:r>
          </w:p>
        </w:tc>
      </w:tr>
      <w:tr w:rsidR="00837065" w:rsidRPr="00740C0C" w:rsidTr="00706B4C">
        <w:tc>
          <w:tcPr>
            <w:tcW w:w="567" w:type="dxa"/>
            <w:vMerge/>
          </w:tcPr>
          <w:p w:rsidR="00837065" w:rsidRDefault="00837065" w:rsidP="00837065"/>
        </w:tc>
        <w:tc>
          <w:tcPr>
            <w:tcW w:w="1844" w:type="dxa"/>
            <w:vMerge/>
          </w:tcPr>
          <w:p w:rsidR="00837065" w:rsidRPr="00080FE9" w:rsidRDefault="00837065" w:rsidP="00837065"/>
        </w:tc>
        <w:tc>
          <w:tcPr>
            <w:tcW w:w="2268" w:type="dxa"/>
          </w:tcPr>
          <w:p w:rsidR="00837065" w:rsidRPr="00080FE9" w:rsidRDefault="00837065" w:rsidP="00837065">
            <w:r w:rsidRPr="00080FE9">
              <w:t>Сертификат №</w:t>
            </w:r>
          </w:p>
          <w:p w:rsidR="00837065" w:rsidRPr="00080FE9" w:rsidRDefault="00837065" w:rsidP="00837065">
            <w:pPr>
              <w:rPr>
                <w:b/>
              </w:rPr>
            </w:pPr>
            <w:r w:rsidRPr="00080FE9">
              <w:t>63617830104714</w:t>
            </w:r>
          </w:p>
        </w:tc>
        <w:tc>
          <w:tcPr>
            <w:tcW w:w="4252" w:type="dxa"/>
          </w:tcPr>
          <w:p w:rsidR="00837065" w:rsidRPr="00080FE9" w:rsidRDefault="00837065" w:rsidP="00837065">
            <w:r w:rsidRPr="00080FE9">
              <w:t>«Технология проведения родительских собраний»</w:t>
            </w:r>
          </w:p>
        </w:tc>
        <w:tc>
          <w:tcPr>
            <w:tcW w:w="2268" w:type="dxa"/>
          </w:tcPr>
          <w:p w:rsidR="00837065" w:rsidRPr="00080FE9" w:rsidRDefault="00837065" w:rsidP="00837065">
            <w:proofErr w:type="spellStart"/>
            <w:r w:rsidRPr="00080FE9">
              <w:t>вебинар</w:t>
            </w:r>
            <w:proofErr w:type="spellEnd"/>
          </w:p>
          <w:p w:rsidR="00837065" w:rsidRDefault="00837065" w:rsidP="00837065">
            <w:pPr>
              <w:rPr>
                <w:b/>
              </w:rPr>
            </w:pPr>
            <w:r w:rsidRPr="00080FE9">
              <w:t>г</w:t>
            </w:r>
            <w:proofErr w:type="gramStart"/>
            <w:r w:rsidRPr="00080FE9">
              <w:t>.М</w:t>
            </w:r>
            <w:proofErr w:type="gramEnd"/>
            <w:r w:rsidRPr="00080FE9">
              <w:t>осква</w:t>
            </w:r>
            <w:r w:rsidRPr="00080FE9">
              <w:rPr>
                <w:b/>
              </w:rPr>
              <w:t xml:space="preserve"> </w:t>
            </w:r>
          </w:p>
          <w:p w:rsidR="00837065" w:rsidRPr="00080FE9" w:rsidRDefault="00837065" w:rsidP="00837065">
            <w:pPr>
              <w:rPr>
                <w:b/>
              </w:rPr>
            </w:pPr>
            <w:r w:rsidRPr="00080FE9">
              <w:rPr>
                <w:b/>
              </w:rPr>
              <w:t>Август 2022г.</w:t>
            </w:r>
          </w:p>
        </w:tc>
      </w:tr>
      <w:tr w:rsidR="00837065" w:rsidRPr="00740C0C" w:rsidTr="00706B4C">
        <w:tc>
          <w:tcPr>
            <w:tcW w:w="567" w:type="dxa"/>
            <w:vMerge/>
          </w:tcPr>
          <w:p w:rsidR="00837065" w:rsidRDefault="00837065" w:rsidP="00837065"/>
        </w:tc>
        <w:tc>
          <w:tcPr>
            <w:tcW w:w="1844" w:type="dxa"/>
            <w:vMerge/>
          </w:tcPr>
          <w:p w:rsidR="00837065" w:rsidRDefault="00837065" w:rsidP="00837065"/>
        </w:tc>
        <w:tc>
          <w:tcPr>
            <w:tcW w:w="2268" w:type="dxa"/>
          </w:tcPr>
          <w:p w:rsidR="00837065" w:rsidRPr="00080FE9" w:rsidRDefault="00837065" w:rsidP="00837065">
            <w:r w:rsidRPr="00080FE9">
              <w:t>Благодарность</w:t>
            </w:r>
          </w:p>
          <w:p w:rsidR="00837065" w:rsidRPr="00080FE9" w:rsidRDefault="00837065" w:rsidP="00837065">
            <w:r w:rsidRPr="00080FE9">
              <w:t>№ 2636178301047174</w:t>
            </w:r>
          </w:p>
        </w:tc>
        <w:tc>
          <w:tcPr>
            <w:tcW w:w="4252" w:type="dxa"/>
          </w:tcPr>
          <w:p w:rsidR="00837065" w:rsidRPr="00080FE9" w:rsidRDefault="00837065" w:rsidP="00837065">
            <w:r w:rsidRPr="00080FE9">
              <w:t>«Инновационные подходы проведения   родительских собраний и педагогических компетенций классных руководителей по организации взаимодействия с родителями».</w:t>
            </w:r>
          </w:p>
        </w:tc>
        <w:tc>
          <w:tcPr>
            <w:tcW w:w="2268" w:type="dxa"/>
          </w:tcPr>
          <w:p w:rsidR="00837065" w:rsidRPr="00080FE9" w:rsidRDefault="00837065" w:rsidP="00837065">
            <w:r w:rsidRPr="00080FE9">
              <w:t>педагогические чтения.</w:t>
            </w:r>
          </w:p>
          <w:p w:rsidR="00837065" w:rsidRDefault="00837065" w:rsidP="00837065">
            <w:r w:rsidRPr="00080FE9">
              <w:t>г</w:t>
            </w:r>
            <w:proofErr w:type="gramStart"/>
            <w:r w:rsidRPr="00080FE9">
              <w:t>.М</w:t>
            </w:r>
            <w:proofErr w:type="gramEnd"/>
            <w:r w:rsidRPr="00080FE9">
              <w:t>осква</w:t>
            </w:r>
          </w:p>
          <w:p w:rsidR="00837065" w:rsidRPr="00080FE9" w:rsidRDefault="00837065" w:rsidP="00837065">
            <w:pPr>
              <w:rPr>
                <w:b/>
              </w:rPr>
            </w:pPr>
            <w:r w:rsidRPr="00080FE9">
              <w:rPr>
                <w:b/>
              </w:rPr>
              <w:t>Август 2022г.</w:t>
            </w:r>
          </w:p>
        </w:tc>
      </w:tr>
      <w:tr w:rsidR="00837065" w:rsidRPr="00740C0C" w:rsidTr="00706B4C">
        <w:tc>
          <w:tcPr>
            <w:tcW w:w="567" w:type="dxa"/>
            <w:vMerge/>
          </w:tcPr>
          <w:p w:rsidR="00837065" w:rsidRDefault="00837065" w:rsidP="00837065"/>
        </w:tc>
        <w:tc>
          <w:tcPr>
            <w:tcW w:w="1844" w:type="dxa"/>
            <w:vMerge/>
          </w:tcPr>
          <w:p w:rsidR="00837065" w:rsidRDefault="00837065" w:rsidP="00837065"/>
        </w:tc>
        <w:tc>
          <w:tcPr>
            <w:tcW w:w="2268" w:type="dxa"/>
          </w:tcPr>
          <w:p w:rsidR="00837065" w:rsidRPr="00080FE9" w:rsidRDefault="00837065" w:rsidP="00837065">
            <w:pPr>
              <w:pStyle w:val="a6"/>
              <w:tabs>
                <w:tab w:val="left" w:pos="4558"/>
                <w:tab w:val="left" w:pos="8979"/>
              </w:tabs>
              <w:ind w:right="177"/>
              <w:jc w:val="center"/>
            </w:pPr>
            <w:r w:rsidRPr="00080FE9">
              <w:t>Диплом</w:t>
            </w:r>
          </w:p>
          <w:p w:rsidR="00837065" w:rsidRPr="00080FE9" w:rsidRDefault="002570E0" w:rsidP="00837065">
            <w:r>
              <w:t>№</w:t>
            </w:r>
            <w:r w:rsidR="00837065" w:rsidRPr="00080FE9">
              <w:t>7636170121044716У</w:t>
            </w:r>
          </w:p>
        </w:tc>
        <w:tc>
          <w:tcPr>
            <w:tcW w:w="4252" w:type="dxa"/>
          </w:tcPr>
          <w:p w:rsidR="00837065" w:rsidRPr="00080FE9" w:rsidRDefault="00837065" w:rsidP="00837065">
            <w:r w:rsidRPr="00080FE9">
              <w:t>« Важные изменения в ФГОС начального и основного общего образования»</w:t>
            </w:r>
          </w:p>
        </w:tc>
        <w:tc>
          <w:tcPr>
            <w:tcW w:w="2268" w:type="dxa"/>
          </w:tcPr>
          <w:p w:rsidR="00837065" w:rsidRPr="00080FE9" w:rsidRDefault="00837065" w:rsidP="00837065">
            <w:r w:rsidRPr="00080FE9">
              <w:t>методический</w:t>
            </w:r>
            <w:r w:rsidRPr="00080FE9">
              <w:rPr>
                <w:spacing w:val="-3"/>
              </w:rPr>
              <w:t xml:space="preserve"> </w:t>
            </w:r>
            <w:r w:rsidRPr="00080FE9">
              <w:rPr>
                <w:spacing w:val="-2"/>
              </w:rPr>
              <w:t>семинар.</w:t>
            </w:r>
          </w:p>
          <w:p w:rsidR="00837065" w:rsidRDefault="00837065" w:rsidP="00837065">
            <w:r w:rsidRPr="00080FE9">
              <w:t>г</w:t>
            </w:r>
            <w:proofErr w:type="gramStart"/>
            <w:r w:rsidRPr="00080FE9">
              <w:t>.М</w:t>
            </w:r>
            <w:proofErr w:type="gramEnd"/>
            <w:r w:rsidRPr="00080FE9">
              <w:t>осква</w:t>
            </w:r>
          </w:p>
          <w:p w:rsidR="00837065" w:rsidRPr="00080FE9" w:rsidRDefault="00837065" w:rsidP="00837065">
            <w:pPr>
              <w:rPr>
                <w:b/>
              </w:rPr>
            </w:pPr>
            <w:r w:rsidRPr="00080FE9">
              <w:rPr>
                <w:b/>
              </w:rPr>
              <w:t>Август 2022г.</w:t>
            </w:r>
          </w:p>
        </w:tc>
      </w:tr>
      <w:tr w:rsidR="00837065" w:rsidRPr="00740C0C" w:rsidTr="00706B4C">
        <w:tc>
          <w:tcPr>
            <w:tcW w:w="567" w:type="dxa"/>
            <w:vMerge/>
          </w:tcPr>
          <w:p w:rsidR="00837065" w:rsidRDefault="00837065" w:rsidP="00837065"/>
        </w:tc>
        <w:tc>
          <w:tcPr>
            <w:tcW w:w="1844" w:type="dxa"/>
            <w:vMerge/>
          </w:tcPr>
          <w:p w:rsidR="00837065" w:rsidRDefault="00837065" w:rsidP="00837065"/>
        </w:tc>
        <w:tc>
          <w:tcPr>
            <w:tcW w:w="2268" w:type="dxa"/>
          </w:tcPr>
          <w:p w:rsidR="00837065" w:rsidRPr="00080FE9" w:rsidRDefault="00837065" w:rsidP="00837065">
            <w:r w:rsidRPr="00080FE9">
              <w:t xml:space="preserve">Свидетельство № </w:t>
            </w:r>
            <w:r w:rsidRPr="00080FE9">
              <w:lastRenderedPageBreak/>
              <w:t>М173661701210471</w:t>
            </w:r>
          </w:p>
        </w:tc>
        <w:tc>
          <w:tcPr>
            <w:tcW w:w="4252" w:type="dxa"/>
          </w:tcPr>
          <w:p w:rsidR="00837065" w:rsidRPr="00080FE9" w:rsidRDefault="00837065" w:rsidP="00837065">
            <w:r w:rsidRPr="00080FE9">
              <w:lastRenderedPageBreak/>
              <w:t xml:space="preserve">«Особенности третьего поколения </w:t>
            </w:r>
            <w:r w:rsidRPr="00080FE9">
              <w:lastRenderedPageBreak/>
              <w:t>ФГОС».</w:t>
            </w:r>
          </w:p>
        </w:tc>
        <w:tc>
          <w:tcPr>
            <w:tcW w:w="2268" w:type="dxa"/>
          </w:tcPr>
          <w:p w:rsidR="00837065" w:rsidRPr="00080FE9" w:rsidRDefault="00837065" w:rsidP="00837065">
            <w:r w:rsidRPr="00080FE9">
              <w:lastRenderedPageBreak/>
              <w:t xml:space="preserve">научно – </w:t>
            </w:r>
            <w:r w:rsidRPr="00080FE9">
              <w:lastRenderedPageBreak/>
              <w:t>методическая конференция.</w:t>
            </w:r>
          </w:p>
          <w:p w:rsidR="00837065" w:rsidRDefault="00837065" w:rsidP="00837065">
            <w:r w:rsidRPr="00080FE9">
              <w:t>г</w:t>
            </w:r>
            <w:proofErr w:type="gramStart"/>
            <w:r w:rsidRPr="00080FE9">
              <w:t>.М</w:t>
            </w:r>
            <w:proofErr w:type="gramEnd"/>
            <w:r w:rsidRPr="00080FE9">
              <w:t>осква</w:t>
            </w:r>
          </w:p>
          <w:p w:rsidR="00837065" w:rsidRPr="00080FE9" w:rsidRDefault="00837065" w:rsidP="00837065">
            <w:pPr>
              <w:rPr>
                <w:b/>
              </w:rPr>
            </w:pPr>
            <w:r w:rsidRPr="00080FE9">
              <w:rPr>
                <w:b/>
              </w:rPr>
              <w:t>Август 2022г.</w:t>
            </w:r>
          </w:p>
        </w:tc>
      </w:tr>
      <w:tr w:rsidR="00837065" w:rsidRPr="00740C0C" w:rsidTr="00706B4C">
        <w:tc>
          <w:tcPr>
            <w:tcW w:w="567" w:type="dxa"/>
            <w:vMerge/>
          </w:tcPr>
          <w:p w:rsidR="00837065" w:rsidRDefault="00837065" w:rsidP="00837065"/>
        </w:tc>
        <w:tc>
          <w:tcPr>
            <w:tcW w:w="1844" w:type="dxa"/>
            <w:vMerge/>
          </w:tcPr>
          <w:p w:rsidR="00837065" w:rsidRDefault="00837065" w:rsidP="00837065"/>
        </w:tc>
        <w:tc>
          <w:tcPr>
            <w:tcW w:w="2268" w:type="dxa"/>
          </w:tcPr>
          <w:p w:rsidR="00837065" w:rsidRPr="00080FE9" w:rsidRDefault="00837065" w:rsidP="00837065">
            <w:r w:rsidRPr="00080FE9">
              <w:t>Сертификат №</w:t>
            </w:r>
          </w:p>
          <w:p w:rsidR="00837065" w:rsidRPr="00080FE9" w:rsidRDefault="00837065" w:rsidP="00837065">
            <w:pPr>
              <w:rPr>
                <w:b/>
              </w:rPr>
            </w:pPr>
            <w:r w:rsidRPr="00080FE9">
              <w:t>63617012104714</w:t>
            </w:r>
          </w:p>
        </w:tc>
        <w:tc>
          <w:tcPr>
            <w:tcW w:w="4252" w:type="dxa"/>
          </w:tcPr>
          <w:p w:rsidR="00837065" w:rsidRPr="00080FE9" w:rsidRDefault="00837065" w:rsidP="00837065">
            <w:r w:rsidRPr="00080FE9">
              <w:t>«Важность обновления государственных стандартов».</w:t>
            </w:r>
          </w:p>
        </w:tc>
        <w:tc>
          <w:tcPr>
            <w:tcW w:w="2268" w:type="dxa"/>
          </w:tcPr>
          <w:p w:rsidR="00837065" w:rsidRPr="00080FE9" w:rsidRDefault="00837065" w:rsidP="00837065">
            <w:proofErr w:type="spellStart"/>
            <w:r w:rsidRPr="00080FE9">
              <w:t>вебинар</w:t>
            </w:r>
            <w:proofErr w:type="spellEnd"/>
          </w:p>
          <w:p w:rsidR="00837065" w:rsidRDefault="00837065" w:rsidP="00837065">
            <w:r w:rsidRPr="00080FE9">
              <w:t>г</w:t>
            </w:r>
            <w:proofErr w:type="gramStart"/>
            <w:r w:rsidRPr="00080FE9">
              <w:t>.М</w:t>
            </w:r>
            <w:proofErr w:type="gramEnd"/>
            <w:r w:rsidRPr="00080FE9">
              <w:t>осква</w:t>
            </w:r>
          </w:p>
          <w:p w:rsidR="00837065" w:rsidRPr="00080FE9" w:rsidRDefault="00837065" w:rsidP="00837065">
            <w:pPr>
              <w:rPr>
                <w:b/>
              </w:rPr>
            </w:pPr>
            <w:r w:rsidRPr="00080FE9">
              <w:rPr>
                <w:b/>
              </w:rPr>
              <w:t>Август 2022г.</w:t>
            </w:r>
          </w:p>
        </w:tc>
      </w:tr>
      <w:tr w:rsidR="00837065" w:rsidRPr="00740C0C" w:rsidTr="00706B4C">
        <w:tc>
          <w:tcPr>
            <w:tcW w:w="567" w:type="dxa"/>
            <w:vMerge/>
          </w:tcPr>
          <w:p w:rsidR="00837065" w:rsidRDefault="00837065" w:rsidP="00837065"/>
        </w:tc>
        <w:tc>
          <w:tcPr>
            <w:tcW w:w="1844" w:type="dxa"/>
            <w:vMerge/>
          </w:tcPr>
          <w:p w:rsidR="00837065" w:rsidRPr="00080FE9" w:rsidRDefault="00837065" w:rsidP="00837065"/>
        </w:tc>
        <w:tc>
          <w:tcPr>
            <w:tcW w:w="2268" w:type="dxa"/>
          </w:tcPr>
          <w:p w:rsidR="00837065" w:rsidRPr="00080FE9" w:rsidRDefault="00837065" w:rsidP="00837065">
            <w:r w:rsidRPr="00080FE9">
              <w:t>Благодарность</w:t>
            </w:r>
          </w:p>
          <w:p w:rsidR="00837065" w:rsidRPr="00080FE9" w:rsidRDefault="002570E0" w:rsidP="00837065">
            <w:r>
              <w:t>№</w:t>
            </w:r>
            <w:r w:rsidR="00837065" w:rsidRPr="00080FE9">
              <w:t>2636170121047174</w:t>
            </w:r>
          </w:p>
        </w:tc>
        <w:tc>
          <w:tcPr>
            <w:tcW w:w="4252" w:type="dxa"/>
          </w:tcPr>
          <w:p w:rsidR="00837065" w:rsidRPr="00080FE9" w:rsidRDefault="00837065" w:rsidP="002570E0">
            <w:r w:rsidRPr="00080FE9">
              <w:t>« Новые ФГОС 2022:</w:t>
            </w:r>
          </w:p>
          <w:p w:rsidR="00837065" w:rsidRPr="00080FE9" w:rsidRDefault="00837065" w:rsidP="002570E0">
            <w:r w:rsidRPr="00080FE9">
              <w:t>ключевые особенности».</w:t>
            </w:r>
          </w:p>
          <w:p w:rsidR="00837065" w:rsidRPr="00080FE9" w:rsidRDefault="00837065" w:rsidP="002570E0"/>
        </w:tc>
        <w:tc>
          <w:tcPr>
            <w:tcW w:w="2268" w:type="dxa"/>
          </w:tcPr>
          <w:p w:rsidR="00837065" w:rsidRPr="00080FE9" w:rsidRDefault="00837065" w:rsidP="002570E0">
            <w:r w:rsidRPr="00080FE9">
              <w:t>педагогические чтения.</w:t>
            </w:r>
          </w:p>
          <w:p w:rsidR="00837065" w:rsidRDefault="00837065" w:rsidP="002570E0">
            <w:pPr>
              <w:rPr>
                <w:b/>
              </w:rPr>
            </w:pPr>
            <w:r w:rsidRPr="00080FE9">
              <w:t>г</w:t>
            </w:r>
            <w:proofErr w:type="gramStart"/>
            <w:r w:rsidRPr="00080FE9">
              <w:t>.М</w:t>
            </w:r>
            <w:proofErr w:type="gramEnd"/>
            <w:r w:rsidRPr="00080FE9">
              <w:t>осква</w:t>
            </w:r>
            <w:r w:rsidRPr="00080FE9">
              <w:rPr>
                <w:b/>
              </w:rPr>
              <w:t xml:space="preserve"> </w:t>
            </w:r>
          </w:p>
          <w:p w:rsidR="00837065" w:rsidRPr="00080FE9" w:rsidRDefault="00837065" w:rsidP="002570E0">
            <w:pPr>
              <w:rPr>
                <w:b/>
              </w:rPr>
            </w:pPr>
            <w:r w:rsidRPr="00080FE9">
              <w:rPr>
                <w:b/>
              </w:rPr>
              <w:t>Август 2022г.</w:t>
            </w:r>
          </w:p>
        </w:tc>
      </w:tr>
      <w:tr w:rsidR="003E6378" w:rsidRPr="00740C0C" w:rsidTr="00706B4C">
        <w:tc>
          <w:tcPr>
            <w:tcW w:w="567" w:type="dxa"/>
            <w:vMerge w:val="restart"/>
          </w:tcPr>
          <w:p w:rsidR="003E6378" w:rsidRDefault="003E6378" w:rsidP="00837065"/>
          <w:p w:rsidR="003E6378" w:rsidRDefault="003E6378" w:rsidP="00837065"/>
          <w:p w:rsidR="003E6378" w:rsidRDefault="003E6378" w:rsidP="00837065"/>
          <w:p w:rsidR="003E6378" w:rsidRDefault="003E6378" w:rsidP="00837065"/>
          <w:p w:rsidR="003E6378" w:rsidRDefault="003E6378" w:rsidP="00837065"/>
          <w:p w:rsidR="003E6378" w:rsidRDefault="003E6378" w:rsidP="00837065"/>
          <w:p w:rsidR="003E6378" w:rsidRDefault="003E6378" w:rsidP="00837065"/>
          <w:p w:rsidR="003E6378" w:rsidRDefault="003E6378" w:rsidP="00837065"/>
          <w:p w:rsidR="003E6378" w:rsidRDefault="003E6378" w:rsidP="00837065"/>
          <w:p w:rsidR="003E6378" w:rsidRDefault="003E6378" w:rsidP="00837065">
            <w:r>
              <w:t>7</w:t>
            </w:r>
          </w:p>
        </w:tc>
        <w:tc>
          <w:tcPr>
            <w:tcW w:w="1844" w:type="dxa"/>
            <w:vMerge w:val="restart"/>
          </w:tcPr>
          <w:p w:rsidR="003E6378" w:rsidRDefault="003E6378" w:rsidP="002570E0"/>
          <w:p w:rsidR="003E6378" w:rsidRDefault="003E6378" w:rsidP="002570E0"/>
          <w:p w:rsidR="003E6378" w:rsidRDefault="003E6378" w:rsidP="002570E0"/>
          <w:p w:rsidR="003E6378" w:rsidRDefault="003E6378" w:rsidP="002570E0"/>
          <w:p w:rsidR="003E6378" w:rsidRDefault="003E6378" w:rsidP="002570E0"/>
          <w:p w:rsidR="003E6378" w:rsidRDefault="003E6378" w:rsidP="002570E0"/>
          <w:p w:rsidR="003E6378" w:rsidRDefault="003E6378" w:rsidP="002570E0"/>
          <w:p w:rsidR="003E6378" w:rsidRDefault="003E6378" w:rsidP="002570E0"/>
          <w:p w:rsidR="003E6378" w:rsidRDefault="003E6378" w:rsidP="002570E0"/>
          <w:p w:rsidR="003E6378" w:rsidRPr="00080FE9" w:rsidRDefault="003E6378" w:rsidP="002570E0">
            <w:r w:rsidRPr="00080FE9">
              <w:t>Горяева В.Л.</w:t>
            </w:r>
          </w:p>
        </w:tc>
        <w:tc>
          <w:tcPr>
            <w:tcW w:w="2268" w:type="dxa"/>
          </w:tcPr>
          <w:p w:rsidR="003E6378" w:rsidRPr="00080FE9" w:rsidRDefault="003E6378" w:rsidP="002570E0">
            <w:r w:rsidRPr="00080FE9">
              <w:t xml:space="preserve">Удостоверение </w:t>
            </w:r>
          </w:p>
          <w:p w:rsidR="003E6378" w:rsidRPr="00080FE9" w:rsidRDefault="003E6378" w:rsidP="002570E0">
            <w:r w:rsidRPr="00080FE9">
              <w:t>0000017830  10471</w:t>
            </w:r>
          </w:p>
          <w:p w:rsidR="003E6378" w:rsidRPr="00080FE9" w:rsidRDefault="003E6378" w:rsidP="002570E0">
            <w:r w:rsidRPr="00080FE9">
              <w:t>от 17.08.2022г</w:t>
            </w:r>
          </w:p>
        </w:tc>
        <w:tc>
          <w:tcPr>
            <w:tcW w:w="4252" w:type="dxa"/>
          </w:tcPr>
          <w:p w:rsidR="003E6378" w:rsidRPr="00080FE9" w:rsidRDefault="003E6378" w:rsidP="002570E0">
            <w:r w:rsidRPr="00080FE9">
              <w:t xml:space="preserve">«Методика проведения родительских собраний и педагогических компетенций классных руководителей по организации взаимодействия с родителями». </w:t>
            </w:r>
          </w:p>
        </w:tc>
        <w:tc>
          <w:tcPr>
            <w:tcW w:w="2268" w:type="dxa"/>
          </w:tcPr>
          <w:p w:rsidR="003E6378" w:rsidRPr="00080FE9" w:rsidRDefault="003E6378" w:rsidP="002570E0">
            <w:r w:rsidRPr="00080FE9">
              <w:t>17.08.2022г.</w:t>
            </w:r>
          </w:p>
        </w:tc>
      </w:tr>
      <w:tr w:rsidR="003E6378" w:rsidRPr="00740C0C" w:rsidTr="00706B4C">
        <w:tc>
          <w:tcPr>
            <w:tcW w:w="567" w:type="dxa"/>
            <w:vMerge/>
          </w:tcPr>
          <w:p w:rsidR="003E6378" w:rsidRDefault="003E6378" w:rsidP="00837065"/>
        </w:tc>
        <w:tc>
          <w:tcPr>
            <w:tcW w:w="1844" w:type="dxa"/>
            <w:vMerge/>
          </w:tcPr>
          <w:p w:rsidR="003E6378" w:rsidRPr="00080FE9" w:rsidRDefault="003E6378" w:rsidP="002570E0"/>
        </w:tc>
        <w:tc>
          <w:tcPr>
            <w:tcW w:w="2268" w:type="dxa"/>
          </w:tcPr>
          <w:p w:rsidR="003E6378" w:rsidRPr="00080FE9" w:rsidRDefault="003E6378" w:rsidP="002570E0">
            <w:r w:rsidRPr="00080FE9">
              <w:t xml:space="preserve">Удостоверение </w:t>
            </w:r>
          </w:p>
          <w:p w:rsidR="003E6378" w:rsidRPr="00080FE9" w:rsidRDefault="003E6378" w:rsidP="002570E0">
            <w:r w:rsidRPr="00080FE9">
              <w:t>0000017012  10471</w:t>
            </w:r>
          </w:p>
          <w:p w:rsidR="003E6378" w:rsidRPr="00080FE9" w:rsidRDefault="003E6378" w:rsidP="002570E0">
            <w:r w:rsidRPr="00080FE9">
              <w:t>от 24.08.2022г</w:t>
            </w:r>
          </w:p>
        </w:tc>
        <w:tc>
          <w:tcPr>
            <w:tcW w:w="4252" w:type="dxa"/>
          </w:tcPr>
          <w:p w:rsidR="003E6378" w:rsidRPr="00080FE9" w:rsidRDefault="003E6378" w:rsidP="002570E0">
            <w:r w:rsidRPr="00080FE9">
              <w:t xml:space="preserve">«Ключевая особенность </w:t>
            </w:r>
            <w:proofErr w:type="gramStart"/>
            <w:r w:rsidRPr="00080FE9">
              <w:t>новых</w:t>
            </w:r>
            <w:proofErr w:type="gramEnd"/>
            <w:r w:rsidRPr="00080FE9">
              <w:t xml:space="preserve"> ФГОС начального и основного общего образования».</w:t>
            </w:r>
          </w:p>
        </w:tc>
        <w:tc>
          <w:tcPr>
            <w:tcW w:w="2268" w:type="dxa"/>
          </w:tcPr>
          <w:p w:rsidR="003E6378" w:rsidRPr="00080FE9" w:rsidRDefault="003E6378" w:rsidP="002570E0">
            <w:r w:rsidRPr="00080FE9">
              <w:t xml:space="preserve"> 24.08.2022г.</w:t>
            </w:r>
          </w:p>
        </w:tc>
      </w:tr>
      <w:tr w:rsidR="003E6378" w:rsidRPr="00740C0C" w:rsidTr="00706B4C">
        <w:tc>
          <w:tcPr>
            <w:tcW w:w="567" w:type="dxa"/>
            <w:vMerge/>
          </w:tcPr>
          <w:p w:rsidR="003E6378" w:rsidRDefault="003E6378" w:rsidP="00837065"/>
        </w:tc>
        <w:tc>
          <w:tcPr>
            <w:tcW w:w="1844" w:type="dxa"/>
            <w:vMerge/>
          </w:tcPr>
          <w:p w:rsidR="003E6378" w:rsidRPr="00080FE9" w:rsidRDefault="003E6378" w:rsidP="002570E0"/>
        </w:tc>
        <w:tc>
          <w:tcPr>
            <w:tcW w:w="2268" w:type="dxa"/>
          </w:tcPr>
          <w:p w:rsidR="00D617FE" w:rsidRDefault="003E6378" w:rsidP="002570E0">
            <w:r w:rsidRPr="00080FE9">
              <w:t xml:space="preserve">Сайт </w:t>
            </w:r>
          </w:p>
          <w:p w:rsidR="003E6378" w:rsidRPr="00080FE9" w:rsidRDefault="003E6378" w:rsidP="002570E0">
            <w:r w:rsidRPr="00080FE9">
              <w:t xml:space="preserve">« </w:t>
            </w:r>
            <w:proofErr w:type="spellStart"/>
            <w:r w:rsidRPr="00080FE9">
              <w:t>pedrazvitie.ru</w:t>
            </w:r>
            <w:proofErr w:type="spellEnd"/>
            <w:r w:rsidRPr="00080FE9">
              <w:t>»</w:t>
            </w:r>
          </w:p>
        </w:tc>
        <w:tc>
          <w:tcPr>
            <w:tcW w:w="4252" w:type="dxa"/>
          </w:tcPr>
          <w:p w:rsidR="003E6378" w:rsidRPr="00080FE9" w:rsidRDefault="003E6378" w:rsidP="002570E0">
            <w:pPr>
              <w:rPr>
                <w:lang w:val="en-US"/>
              </w:rPr>
            </w:pPr>
            <w:r w:rsidRPr="00080FE9">
              <w:t>« Основные компоненты профессионального стандарта педагога</w:t>
            </w:r>
            <w:r w:rsidRPr="00080FE9">
              <w:rPr>
                <w:b/>
              </w:rPr>
              <w:t>. ИКТ</w:t>
            </w:r>
            <w:r w:rsidRPr="00080FE9">
              <w:rPr>
                <w:lang w:val="en-US"/>
              </w:rPr>
              <w:t xml:space="preserve"> – </w:t>
            </w:r>
            <w:r w:rsidRPr="00080FE9">
              <w:t>компетенции</w:t>
            </w:r>
            <w:r w:rsidRPr="00080FE9">
              <w:rPr>
                <w:lang w:val="en-US"/>
              </w:rPr>
              <w:t xml:space="preserve">. Microsoft Office </w:t>
            </w:r>
            <w:proofErr w:type="spellStart"/>
            <w:r w:rsidRPr="00080FE9">
              <w:rPr>
                <w:lang w:val="en-US"/>
              </w:rPr>
              <w:t>Powerpoint</w:t>
            </w:r>
            <w:proofErr w:type="spellEnd"/>
            <w:r w:rsidRPr="00080FE9">
              <w:rPr>
                <w:lang w:val="en-US"/>
              </w:rPr>
              <w:t>».</w:t>
            </w:r>
          </w:p>
        </w:tc>
        <w:tc>
          <w:tcPr>
            <w:tcW w:w="2268" w:type="dxa"/>
          </w:tcPr>
          <w:p w:rsidR="003E6378" w:rsidRPr="00080FE9" w:rsidRDefault="003E6378" w:rsidP="002570E0">
            <w:r w:rsidRPr="00080FE9">
              <w:t>16.09.2022г.</w:t>
            </w:r>
          </w:p>
        </w:tc>
      </w:tr>
      <w:tr w:rsidR="003E6378" w:rsidRPr="00740C0C" w:rsidTr="00706B4C">
        <w:tc>
          <w:tcPr>
            <w:tcW w:w="567" w:type="dxa"/>
            <w:vMerge/>
          </w:tcPr>
          <w:p w:rsidR="003E6378" w:rsidRDefault="003E6378" w:rsidP="00837065"/>
        </w:tc>
        <w:tc>
          <w:tcPr>
            <w:tcW w:w="1844" w:type="dxa"/>
            <w:vMerge/>
          </w:tcPr>
          <w:p w:rsidR="003E6378" w:rsidRPr="00080FE9" w:rsidRDefault="003E6378" w:rsidP="002570E0"/>
        </w:tc>
        <w:tc>
          <w:tcPr>
            <w:tcW w:w="2268" w:type="dxa"/>
          </w:tcPr>
          <w:p w:rsidR="003E6378" w:rsidRPr="00080FE9" w:rsidRDefault="003E6378" w:rsidP="003E6378">
            <w:r w:rsidRPr="00080FE9">
              <w:t xml:space="preserve">Сайт </w:t>
            </w:r>
          </w:p>
          <w:p w:rsidR="003E6378" w:rsidRPr="00080FE9" w:rsidRDefault="003E6378" w:rsidP="003E6378">
            <w:pPr>
              <w:rPr>
                <w:lang w:val="en-US"/>
              </w:rPr>
            </w:pPr>
            <w:r w:rsidRPr="00080FE9">
              <w:t xml:space="preserve">« </w:t>
            </w:r>
            <w:proofErr w:type="spellStart"/>
            <w:r w:rsidRPr="00080FE9">
              <w:t>pedrazvitie.ru</w:t>
            </w:r>
            <w:proofErr w:type="spellEnd"/>
            <w:r w:rsidRPr="00080FE9">
              <w:t>»</w:t>
            </w:r>
          </w:p>
        </w:tc>
        <w:tc>
          <w:tcPr>
            <w:tcW w:w="4252" w:type="dxa"/>
          </w:tcPr>
          <w:p w:rsidR="003E6378" w:rsidRPr="00080FE9" w:rsidRDefault="003E6378" w:rsidP="002570E0">
            <w:pPr>
              <w:rPr>
                <w:lang w:val="en-US"/>
              </w:rPr>
            </w:pPr>
            <w:r w:rsidRPr="00080FE9">
              <w:t>« Основные компоненты профессионального стандарта педагога</w:t>
            </w:r>
            <w:r w:rsidRPr="00080FE9">
              <w:rPr>
                <w:b/>
              </w:rPr>
              <w:t>. ИКТ</w:t>
            </w:r>
            <w:r w:rsidRPr="00080FE9">
              <w:rPr>
                <w:lang w:val="en-US"/>
              </w:rPr>
              <w:t xml:space="preserve"> – </w:t>
            </w:r>
            <w:r w:rsidRPr="00080FE9">
              <w:t>компетенции</w:t>
            </w:r>
            <w:r w:rsidRPr="00080FE9">
              <w:rPr>
                <w:lang w:val="en-US"/>
              </w:rPr>
              <w:t xml:space="preserve">. Microsoft Office </w:t>
            </w:r>
            <w:proofErr w:type="spellStart"/>
            <w:r w:rsidRPr="00080FE9">
              <w:rPr>
                <w:lang w:val="en-US"/>
              </w:rPr>
              <w:t>Powerpoint</w:t>
            </w:r>
            <w:proofErr w:type="spellEnd"/>
            <w:r w:rsidRPr="00080FE9">
              <w:rPr>
                <w:lang w:val="en-US"/>
              </w:rPr>
              <w:t>».</w:t>
            </w:r>
          </w:p>
        </w:tc>
        <w:tc>
          <w:tcPr>
            <w:tcW w:w="2268" w:type="dxa"/>
          </w:tcPr>
          <w:p w:rsidR="003E6378" w:rsidRPr="00080FE9" w:rsidRDefault="003E6378" w:rsidP="002570E0">
            <w:r w:rsidRPr="00080FE9">
              <w:t>16.09.2022г.</w:t>
            </w:r>
          </w:p>
        </w:tc>
      </w:tr>
      <w:tr w:rsidR="003E6378" w:rsidRPr="00740C0C" w:rsidTr="00706B4C">
        <w:tc>
          <w:tcPr>
            <w:tcW w:w="567" w:type="dxa"/>
            <w:vMerge/>
          </w:tcPr>
          <w:p w:rsidR="003E6378" w:rsidRDefault="003E6378" w:rsidP="00837065"/>
        </w:tc>
        <w:tc>
          <w:tcPr>
            <w:tcW w:w="1844" w:type="dxa"/>
            <w:vMerge/>
          </w:tcPr>
          <w:p w:rsidR="003E6378" w:rsidRPr="00080FE9" w:rsidRDefault="003E6378" w:rsidP="002570E0"/>
        </w:tc>
        <w:tc>
          <w:tcPr>
            <w:tcW w:w="2268" w:type="dxa"/>
          </w:tcPr>
          <w:p w:rsidR="003E6378" w:rsidRPr="00080FE9" w:rsidRDefault="003E6378" w:rsidP="003E6378">
            <w:r w:rsidRPr="00080FE9">
              <w:t xml:space="preserve">Сайт </w:t>
            </w:r>
          </w:p>
          <w:p w:rsidR="003E6378" w:rsidRDefault="003E6378" w:rsidP="003E6378">
            <w:r w:rsidRPr="00080FE9">
              <w:t xml:space="preserve">« </w:t>
            </w:r>
            <w:proofErr w:type="spellStart"/>
            <w:r w:rsidRPr="00080FE9">
              <w:t>pedrazvitie.ru</w:t>
            </w:r>
            <w:proofErr w:type="spellEnd"/>
            <w:r w:rsidRPr="00080FE9">
              <w:t>»</w:t>
            </w:r>
          </w:p>
          <w:p w:rsidR="003E6378" w:rsidRPr="00080FE9" w:rsidRDefault="003E6378" w:rsidP="002570E0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3E6378" w:rsidRPr="00080FE9" w:rsidRDefault="003E6378" w:rsidP="002570E0">
            <w:pPr>
              <w:rPr>
                <w:lang w:val="en-US"/>
              </w:rPr>
            </w:pPr>
            <w:r w:rsidRPr="00080FE9">
              <w:t xml:space="preserve">« Основные компоненты профессионального стандарта педагога. </w:t>
            </w:r>
            <w:r w:rsidRPr="00080FE9">
              <w:rPr>
                <w:b/>
              </w:rPr>
              <w:t>ИКТ</w:t>
            </w:r>
            <w:r w:rsidRPr="00080FE9">
              <w:rPr>
                <w:lang w:val="en-US"/>
              </w:rPr>
              <w:t xml:space="preserve"> – </w:t>
            </w:r>
            <w:r w:rsidRPr="00080FE9">
              <w:t>компетенции</w:t>
            </w:r>
            <w:r w:rsidRPr="00080FE9">
              <w:rPr>
                <w:lang w:val="en-US"/>
              </w:rPr>
              <w:t>. Microsoft Office Excel».</w:t>
            </w:r>
          </w:p>
        </w:tc>
        <w:tc>
          <w:tcPr>
            <w:tcW w:w="2268" w:type="dxa"/>
          </w:tcPr>
          <w:p w:rsidR="003E6378" w:rsidRPr="00080FE9" w:rsidRDefault="003E6378" w:rsidP="002570E0">
            <w:r w:rsidRPr="00080FE9">
              <w:t>16.09.2022г.</w:t>
            </w:r>
          </w:p>
        </w:tc>
      </w:tr>
      <w:tr w:rsidR="003E6378" w:rsidRPr="00740C0C" w:rsidTr="00706B4C">
        <w:tc>
          <w:tcPr>
            <w:tcW w:w="567" w:type="dxa"/>
          </w:tcPr>
          <w:p w:rsidR="003E6378" w:rsidRDefault="003E6378" w:rsidP="00837065">
            <w:r>
              <w:t>8</w:t>
            </w:r>
          </w:p>
        </w:tc>
        <w:tc>
          <w:tcPr>
            <w:tcW w:w="1844" w:type="dxa"/>
          </w:tcPr>
          <w:p w:rsidR="003E6378" w:rsidRPr="00080FE9" w:rsidRDefault="003E6378" w:rsidP="002570E0">
            <w:r w:rsidRPr="00080FE9">
              <w:t>Горяева В.Л.</w:t>
            </w:r>
          </w:p>
          <w:p w:rsidR="003E6378" w:rsidRPr="00080FE9" w:rsidRDefault="003E6378" w:rsidP="002570E0">
            <w:r w:rsidRPr="00080FE9">
              <w:t>Гюнзикова Н.Н.</w:t>
            </w:r>
          </w:p>
        </w:tc>
        <w:tc>
          <w:tcPr>
            <w:tcW w:w="2268" w:type="dxa"/>
          </w:tcPr>
          <w:p w:rsidR="003E6378" w:rsidRPr="00080FE9" w:rsidRDefault="003E6378" w:rsidP="003E6378">
            <w:r w:rsidRPr="00080FE9">
              <w:t>Сертификат</w:t>
            </w:r>
          </w:p>
          <w:p w:rsidR="003E6378" w:rsidRPr="00080FE9" w:rsidRDefault="003E6378" w:rsidP="003E6378"/>
        </w:tc>
        <w:tc>
          <w:tcPr>
            <w:tcW w:w="4252" w:type="dxa"/>
          </w:tcPr>
          <w:p w:rsidR="003E6378" w:rsidRPr="00080FE9" w:rsidRDefault="003E6378" w:rsidP="002570E0">
            <w:r w:rsidRPr="00080FE9">
              <w:t>Федеральный проект «Безопасность дорожного движения»</w:t>
            </w:r>
          </w:p>
          <w:p w:rsidR="003E6378" w:rsidRPr="00080FE9" w:rsidRDefault="003E6378" w:rsidP="002570E0">
            <w:r w:rsidRPr="00080FE9">
              <w:t>« Расставь приоритеты».</w:t>
            </w:r>
          </w:p>
        </w:tc>
        <w:tc>
          <w:tcPr>
            <w:tcW w:w="2268" w:type="dxa"/>
          </w:tcPr>
          <w:p w:rsidR="003E6378" w:rsidRPr="00080FE9" w:rsidRDefault="003E6378" w:rsidP="003E6378">
            <w:r w:rsidRPr="00080FE9">
              <w:t>05.08.2022г-</w:t>
            </w:r>
          </w:p>
          <w:p w:rsidR="003E6378" w:rsidRPr="00080FE9" w:rsidRDefault="003E6378" w:rsidP="003E6378">
            <w:r w:rsidRPr="00080FE9">
              <w:t>24.08.2022г.</w:t>
            </w:r>
          </w:p>
          <w:p w:rsidR="003E6378" w:rsidRPr="00080FE9" w:rsidRDefault="003E6378" w:rsidP="003E6378"/>
        </w:tc>
      </w:tr>
      <w:tr w:rsidR="003E6378" w:rsidRPr="00740C0C" w:rsidTr="00706B4C">
        <w:tc>
          <w:tcPr>
            <w:tcW w:w="567" w:type="dxa"/>
          </w:tcPr>
          <w:p w:rsidR="003E6378" w:rsidRDefault="003E6378" w:rsidP="00837065">
            <w:r>
              <w:t>9</w:t>
            </w:r>
          </w:p>
        </w:tc>
        <w:tc>
          <w:tcPr>
            <w:tcW w:w="1844" w:type="dxa"/>
          </w:tcPr>
          <w:p w:rsidR="003E6378" w:rsidRPr="00080FE9" w:rsidRDefault="003E6378" w:rsidP="002570E0">
            <w:r w:rsidRPr="00080FE9">
              <w:t>Горяева В.Л.</w:t>
            </w:r>
          </w:p>
          <w:p w:rsidR="003E6378" w:rsidRPr="00080FE9" w:rsidRDefault="003E6378" w:rsidP="002570E0">
            <w:r w:rsidRPr="00080FE9">
              <w:t>Гюнзикова Н.Н.</w:t>
            </w:r>
          </w:p>
          <w:p w:rsidR="003E6378" w:rsidRPr="00080FE9" w:rsidRDefault="003E6378" w:rsidP="002570E0">
            <w:r w:rsidRPr="00080FE9">
              <w:t>Пескова В.К.</w:t>
            </w:r>
          </w:p>
        </w:tc>
        <w:tc>
          <w:tcPr>
            <w:tcW w:w="2268" w:type="dxa"/>
          </w:tcPr>
          <w:p w:rsidR="003E6378" w:rsidRPr="00080FE9" w:rsidRDefault="003E6378" w:rsidP="002570E0">
            <w:pPr>
              <w:pStyle w:val="ac"/>
              <w:shd w:val="clear" w:color="auto" w:fill="FFFFFF"/>
              <w:spacing w:before="0" w:beforeAutospacing="0" w:after="0" w:afterAutospacing="0"/>
            </w:pPr>
            <w:r w:rsidRPr="003E6378">
              <w:t>сертификат</w:t>
            </w:r>
          </w:p>
        </w:tc>
        <w:tc>
          <w:tcPr>
            <w:tcW w:w="4252" w:type="dxa"/>
          </w:tcPr>
          <w:p w:rsidR="003E6378" w:rsidRPr="00080FE9" w:rsidRDefault="003E6378" w:rsidP="002570E0">
            <w:pPr>
              <w:pStyle w:val="ac"/>
              <w:shd w:val="clear" w:color="auto" w:fill="FFFFFF"/>
              <w:spacing w:before="0" w:beforeAutospacing="0" w:after="0" w:afterAutospacing="0"/>
            </w:pPr>
            <w:proofErr w:type="spellStart"/>
            <w:r w:rsidRPr="00080FE9">
              <w:t>Вебинары</w:t>
            </w:r>
            <w:proofErr w:type="spellEnd"/>
            <w:r w:rsidRPr="00080FE9">
              <w:t xml:space="preserve"> от издательства </w:t>
            </w:r>
          </w:p>
          <w:p w:rsidR="003E6378" w:rsidRPr="00080FE9" w:rsidRDefault="003E6378" w:rsidP="002570E0">
            <w:pPr>
              <w:pStyle w:val="ac"/>
              <w:shd w:val="clear" w:color="auto" w:fill="FFFFFF"/>
              <w:spacing w:before="0" w:beforeAutospacing="0" w:after="0" w:afterAutospacing="0"/>
            </w:pPr>
            <w:r w:rsidRPr="00080FE9">
              <w:t>« Просвещение».</w:t>
            </w:r>
          </w:p>
          <w:p w:rsidR="003E6378" w:rsidRPr="00080FE9" w:rsidRDefault="003E6378" w:rsidP="002570E0">
            <w:pPr>
              <w:pStyle w:val="ac"/>
              <w:shd w:val="clear" w:color="auto" w:fill="FFFFFF"/>
              <w:spacing w:before="0" w:beforeAutospacing="0" w:after="0" w:afterAutospacing="0"/>
            </w:pPr>
            <w:r w:rsidRPr="00080FE9">
              <w:t xml:space="preserve">Уроки обобщения и систематизации – эффективное средство формирования прочных результатов </w:t>
            </w:r>
            <w:proofErr w:type="gramStart"/>
            <w:r w:rsidRPr="00080FE9">
              <w:t>обучения по</w:t>
            </w:r>
            <w:proofErr w:type="gramEnd"/>
            <w:r w:rsidRPr="00080FE9">
              <w:t xml:space="preserve"> русскому языку</w:t>
            </w:r>
          </w:p>
          <w:p w:rsidR="003E6378" w:rsidRPr="00080FE9" w:rsidRDefault="003E6378" w:rsidP="002570E0">
            <w:pPr>
              <w:pStyle w:val="ac"/>
              <w:shd w:val="clear" w:color="auto" w:fill="FFFFFF"/>
              <w:spacing w:before="0" w:beforeAutospacing="0" w:after="0" w:afterAutospacing="0"/>
            </w:pPr>
            <w:r w:rsidRPr="00080FE9">
              <w:t>Начальное образование. Русский язык</w:t>
            </w:r>
          </w:p>
          <w:p w:rsidR="003E6378" w:rsidRPr="00080FE9" w:rsidRDefault="003E6378" w:rsidP="002570E0">
            <w:pPr>
              <w:pStyle w:val="ac"/>
              <w:shd w:val="clear" w:color="auto" w:fill="FFFFFF"/>
              <w:spacing w:before="0" w:beforeAutospacing="0" w:after="0" w:afterAutospacing="0"/>
            </w:pPr>
            <w:r w:rsidRPr="00080FE9">
              <w:t xml:space="preserve">О. Б. Калинина, </w:t>
            </w:r>
          </w:p>
        </w:tc>
        <w:tc>
          <w:tcPr>
            <w:tcW w:w="2268" w:type="dxa"/>
          </w:tcPr>
          <w:p w:rsidR="003E6378" w:rsidRPr="003E6378" w:rsidRDefault="003E6378" w:rsidP="003E6378">
            <w:r w:rsidRPr="003E6378">
              <w:t xml:space="preserve">06.03.2023г </w:t>
            </w:r>
          </w:p>
        </w:tc>
      </w:tr>
      <w:tr w:rsidR="003E6378" w:rsidRPr="00740C0C" w:rsidTr="00706B4C">
        <w:tc>
          <w:tcPr>
            <w:tcW w:w="567" w:type="dxa"/>
          </w:tcPr>
          <w:p w:rsidR="003E6378" w:rsidRDefault="003E6378" w:rsidP="00837065">
            <w:r>
              <w:t>10</w:t>
            </w:r>
          </w:p>
        </w:tc>
        <w:tc>
          <w:tcPr>
            <w:tcW w:w="1844" w:type="dxa"/>
          </w:tcPr>
          <w:p w:rsidR="003E6378" w:rsidRPr="00080FE9" w:rsidRDefault="003E6378" w:rsidP="002570E0">
            <w:r w:rsidRPr="00080FE9">
              <w:t>Горяева В.Л.</w:t>
            </w:r>
          </w:p>
          <w:p w:rsidR="003E6378" w:rsidRPr="00080FE9" w:rsidRDefault="003E6378" w:rsidP="002570E0">
            <w:r w:rsidRPr="00080FE9">
              <w:t>Гюнзикова Н.Н.</w:t>
            </w:r>
          </w:p>
          <w:p w:rsidR="003E6378" w:rsidRPr="00080FE9" w:rsidRDefault="003E6378" w:rsidP="002570E0">
            <w:r w:rsidRPr="00080FE9">
              <w:t>Пескова В.К.</w:t>
            </w:r>
          </w:p>
        </w:tc>
        <w:tc>
          <w:tcPr>
            <w:tcW w:w="2268" w:type="dxa"/>
          </w:tcPr>
          <w:p w:rsidR="003E6378" w:rsidRDefault="003E6378" w:rsidP="003E6378">
            <w:r w:rsidRPr="00080FE9">
              <w:t>Сертификат</w:t>
            </w:r>
          </w:p>
          <w:p w:rsidR="003E6378" w:rsidRPr="00080FE9" w:rsidRDefault="003E6378" w:rsidP="002570E0"/>
        </w:tc>
        <w:tc>
          <w:tcPr>
            <w:tcW w:w="4252" w:type="dxa"/>
          </w:tcPr>
          <w:p w:rsidR="003E6378" w:rsidRPr="00080FE9" w:rsidRDefault="003E6378" w:rsidP="002570E0">
            <w:pPr>
              <w:pStyle w:val="ac"/>
              <w:shd w:val="clear" w:color="auto" w:fill="FFFFFF"/>
              <w:spacing w:before="0" w:beforeAutospacing="0" w:after="0" w:afterAutospacing="0"/>
            </w:pPr>
            <w:proofErr w:type="spellStart"/>
            <w:r w:rsidRPr="00080FE9">
              <w:t>Вебинары</w:t>
            </w:r>
            <w:proofErr w:type="spellEnd"/>
            <w:r w:rsidRPr="00080FE9">
              <w:t xml:space="preserve"> от издательства </w:t>
            </w:r>
          </w:p>
          <w:p w:rsidR="003E6378" w:rsidRPr="00080FE9" w:rsidRDefault="003E6378" w:rsidP="002570E0">
            <w:pPr>
              <w:pStyle w:val="ac"/>
              <w:shd w:val="clear" w:color="auto" w:fill="FFFFFF"/>
              <w:spacing w:before="0" w:beforeAutospacing="0" w:after="0" w:afterAutospacing="0"/>
            </w:pPr>
            <w:r w:rsidRPr="00080FE9">
              <w:t>« Просвещение».</w:t>
            </w:r>
          </w:p>
          <w:p w:rsidR="003E6378" w:rsidRPr="00080FE9" w:rsidRDefault="003E6378" w:rsidP="002570E0">
            <w:pPr>
              <w:pStyle w:val="ac"/>
              <w:shd w:val="clear" w:color="auto" w:fill="FFFFFF"/>
              <w:spacing w:before="0" w:beforeAutospacing="0" w:after="0" w:afterAutospacing="0"/>
            </w:pPr>
            <w:r w:rsidRPr="00080FE9">
              <w:t>Как работать с учебником на уроках технологии в начальной школе</w:t>
            </w:r>
          </w:p>
          <w:p w:rsidR="003E6378" w:rsidRPr="00080FE9" w:rsidRDefault="003E6378" w:rsidP="002570E0">
            <w:pPr>
              <w:pStyle w:val="ac"/>
              <w:shd w:val="clear" w:color="auto" w:fill="FFFFFF"/>
              <w:spacing w:before="0" w:beforeAutospacing="0" w:after="0" w:afterAutospacing="0"/>
            </w:pPr>
            <w:r w:rsidRPr="00080FE9">
              <w:t xml:space="preserve">Начальное </w:t>
            </w:r>
            <w:proofErr w:type="spellStart"/>
            <w:r w:rsidRPr="00080FE9">
              <w:t>образование</w:t>
            </w:r>
            <w:proofErr w:type="gramStart"/>
            <w:r w:rsidRPr="00080FE9">
              <w:t>.Т</w:t>
            </w:r>
            <w:proofErr w:type="gramEnd"/>
            <w:r w:rsidRPr="00080FE9">
              <w:t>ехнология</w:t>
            </w:r>
            <w:proofErr w:type="spellEnd"/>
          </w:p>
          <w:p w:rsidR="003E6378" w:rsidRPr="00080FE9" w:rsidRDefault="003E6378" w:rsidP="003E6378">
            <w:pPr>
              <w:pStyle w:val="ac"/>
              <w:shd w:val="clear" w:color="auto" w:fill="FFFFFF"/>
              <w:spacing w:before="0" w:beforeAutospacing="0" w:after="0" w:afterAutospacing="0"/>
            </w:pPr>
            <w:r w:rsidRPr="00080FE9">
              <w:t xml:space="preserve">Е. А. </w:t>
            </w:r>
            <w:proofErr w:type="spellStart"/>
            <w:r w:rsidRPr="00080FE9">
              <w:t>Лутцева</w:t>
            </w:r>
            <w:proofErr w:type="spellEnd"/>
            <w:r w:rsidRPr="00080FE9">
              <w:t>,</w:t>
            </w:r>
          </w:p>
        </w:tc>
        <w:tc>
          <w:tcPr>
            <w:tcW w:w="2268" w:type="dxa"/>
          </w:tcPr>
          <w:p w:rsidR="003E6378" w:rsidRPr="00080FE9" w:rsidRDefault="003E6378" w:rsidP="002570E0">
            <w:r w:rsidRPr="00080FE9">
              <w:t>15.03.2023г.</w:t>
            </w:r>
          </w:p>
        </w:tc>
      </w:tr>
      <w:tr w:rsidR="003E6378" w:rsidRPr="00740C0C" w:rsidTr="00706B4C">
        <w:tc>
          <w:tcPr>
            <w:tcW w:w="567" w:type="dxa"/>
          </w:tcPr>
          <w:p w:rsidR="003E6378" w:rsidRDefault="003E6378" w:rsidP="00837065">
            <w:r>
              <w:t>11</w:t>
            </w:r>
          </w:p>
        </w:tc>
        <w:tc>
          <w:tcPr>
            <w:tcW w:w="1844" w:type="dxa"/>
          </w:tcPr>
          <w:p w:rsidR="003E6378" w:rsidRPr="00080FE9" w:rsidRDefault="003E6378" w:rsidP="002570E0">
            <w:r w:rsidRPr="00080FE9">
              <w:t>Горяева В.Л.</w:t>
            </w:r>
          </w:p>
          <w:p w:rsidR="003E6378" w:rsidRPr="00080FE9" w:rsidRDefault="003E6378" w:rsidP="002570E0">
            <w:r w:rsidRPr="00080FE9">
              <w:t>Гюнзикова Н.Н.</w:t>
            </w:r>
          </w:p>
          <w:p w:rsidR="003E6378" w:rsidRPr="00080FE9" w:rsidRDefault="003E6378" w:rsidP="002570E0">
            <w:r w:rsidRPr="00080FE9">
              <w:t>Пескова В.К.</w:t>
            </w:r>
          </w:p>
        </w:tc>
        <w:tc>
          <w:tcPr>
            <w:tcW w:w="2268" w:type="dxa"/>
          </w:tcPr>
          <w:p w:rsidR="003E6378" w:rsidRDefault="003E6378" w:rsidP="003E6378">
            <w:r w:rsidRPr="00080FE9">
              <w:t>Сертификат</w:t>
            </w:r>
          </w:p>
          <w:p w:rsidR="003E6378" w:rsidRPr="00080FE9" w:rsidRDefault="003E6378" w:rsidP="002570E0"/>
        </w:tc>
        <w:tc>
          <w:tcPr>
            <w:tcW w:w="4252" w:type="dxa"/>
          </w:tcPr>
          <w:p w:rsidR="003E6378" w:rsidRPr="00080FE9" w:rsidRDefault="003E6378" w:rsidP="002570E0">
            <w:pPr>
              <w:pStyle w:val="ac"/>
              <w:shd w:val="clear" w:color="auto" w:fill="FFFFFF"/>
              <w:spacing w:before="0" w:beforeAutospacing="0" w:after="0" w:afterAutospacing="0"/>
            </w:pPr>
            <w:proofErr w:type="spellStart"/>
            <w:r w:rsidRPr="00080FE9">
              <w:t>Вебинары</w:t>
            </w:r>
            <w:proofErr w:type="spellEnd"/>
            <w:r w:rsidRPr="00080FE9">
              <w:t xml:space="preserve"> от издательства </w:t>
            </w:r>
          </w:p>
          <w:p w:rsidR="003E6378" w:rsidRPr="00080FE9" w:rsidRDefault="003E6378" w:rsidP="002570E0">
            <w:pPr>
              <w:pStyle w:val="ac"/>
              <w:shd w:val="clear" w:color="auto" w:fill="FFFFFF"/>
              <w:spacing w:before="0" w:beforeAutospacing="0" w:after="0" w:afterAutospacing="0"/>
            </w:pPr>
            <w:r w:rsidRPr="00080FE9">
              <w:t>« Просвещение».</w:t>
            </w:r>
          </w:p>
          <w:p w:rsidR="003E6378" w:rsidRPr="00080FE9" w:rsidRDefault="003E6378" w:rsidP="002570E0">
            <w:pPr>
              <w:pStyle w:val="ac"/>
              <w:shd w:val="clear" w:color="auto" w:fill="FFFFFF"/>
              <w:spacing w:before="0" w:beforeAutospacing="0" w:after="0" w:afterAutospacing="0"/>
            </w:pPr>
            <w:r w:rsidRPr="00080FE9">
              <w:t>Эффективные приемы выявления пробелов у младших школьников в освоении математики и способы их устранения.</w:t>
            </w:r>
          </w:p>
          <w:p w:rsidR="003E6378" w:rsidRPr="00080FE9" w:rsidRDefault="003E6378" w:rsidP="002570E0">
            <w:pPr>
              <w:pStyle w:val="ac"/>
              <w:shd w:val="clear" w:color="auto" w:fill="FFFFFF"/>
              <w:spacing w:before="0" w:beforeAutospacing="0" w:after="0" w:afterAutospacing="0"/>
            </w:pPr>
            <w:r w:rsidRPr="00080FE9">
              <w:t>Начальное образование</w:t>
            </w:r>
          </w:p>
          <w:p w:rsidR="003E6378" w:rsidRPr="00080FE9" w:rsidRDefault="003E6378" w:rsidP="003E6378">
            <w:pPr>
              <w:pStyle w:val="ac"/>
              <w:shd w:val="clear" w:color="auto" w:fill="FFFFFF"/>
              <w:spacing w:before="0" w:beforeAutospacing="0" w:after="0" w:afterAutospacing="0"/>
            </w:pPr>
            <w:r w:rsidRPr="00080FE9">
              <w:t>Александрова Эльвира Ивановна</w:t>
            </w:r>
          </w:p>
        </w:tc>
        <w:tc>
          <w:tcPr>
            <w:tcW w:w="2268" w:type="dxa"/>
          </w:tcPr>
          <w:p w:rsidR="003E6378" w:rsidRPr="00080FE9" w:rsidRDefault="003E6378" w:rsidP="002570E0">
            <w:r w:rsidRPr="00080FE9">
              <w:t>13.04.2023г.</w:t>
            </w:r>
          </w:p>
        </w:tc>
      </w:tr>
      <w:tr w:rsidR="003E6378" w:rsidRPr="00740C0C" w:rsidTr="00706B4C">
        <w:tc>
          <w:tcPr>
            <w:tcW w:w="567" w:type="dxa"/>
          </w:tcPr>
          <w:p w:rsidR="003E6378" w:rsidRDefault="003E6378" w:rsidP="00837065">
            <w:r>
              <w:lastRenderedPageBreak/>
              <w:t>12</w:t>
            </w:r>
          </w:p>
        </w:tc>
        <w:tc>
          <w:tcPr>
            <w:tcW w:w="1844" w:type="dxa"/>
          </w:tcPr>
          <w:p w:rsidR="003E6378" w:rsidRPr="00080FE9" w:rsidRDefault="003E6378" w:rsidP="002570E0">
            <w:r w:rsidRPr="00080FE9">
              <w:t>Горяева В.Л.</w:t>
            </w:r>
          </w:p>
          <w:p w:rsidR="003E6378" w:rsidRPr="00080FE9" w:rsidRDefault="003E6378" w:rsidP="002570E0">
            <w:r w:rsidRPr="00080FE9">
              <w:t>Гюнзикова Н.Н.</w:t>
            </w:r>
          </w:p>
          <w:p w:rsidR="003E6378" w:rsidRPr="00080FE9" w:rsidRDefault="003E6378" w:rsidP="002570E0">
            <w:r w:rsidRPr="00080FE9">
              <w:t>Пескова В.К.</w:t>
            </w:r>
          </w:p>
        </w:tc>
        <w:tc>
          <w:tcPr>
            <w:tcW w:w="2268" w:type="dxa"/>
          </w:tcPr>
          <w:p w:rsidR="003E6378" w:rsidRPr="00080FE9" w:rsidRDefault="002570E0" w:rsidP="002570E0">
            <w:pPr>
              <w:pStyle w:val="ac"/>
              <w:shd w:val="clear" w:color="auto" w:fill="FFFFFF"/>
              <w:spacing w:before="225" w:beforeAutospacing="0" w:after="0" w:afterAutospacing="0"/>
              <w:rPr>
                <w:color w:val="000000"/>
              </w:rPr>
            </w:pPr>
            <w:r>
              <w:t>С</w:t>
            </w:r>
            <w:r w:rsidR="003E6378" w:rsidRPr="00080FE9">
              <w:t>ертификат</w:t>
            </w:r>
          </w:p>
        </w:tc>
        <w:tc>
          <w:tcPr>
            <w:tcW w:w="4252" w:type="dxa"/>
          </w:tcPr>
          <w:p w:rsidR="003E6378" w:rsidRPr="00080FE9" w:rsidRDefault="003E6378" w:rsidP="002570E0">
            <w:pPr>
              <w:pStyle w:val="ac"/>
              <w:shd w:val="clear" w:color="auto" w:fill="FFFFFF"/>
              <w:spacing w:before="0" w:beforeAutospacing="0" w:after="0" w:afterAutospacing="0"/>
            </w:pPr>
            <w:proofErr w:type="spellStart"/>
            <w:r w:rsidRPr="00080FE9">
              <w:t>Вебинары</w:t>
            </w:r>
            <w:proofErr w:type="spellEnd"/>
            <w:r w:rsidRPr="00080FE9">
              <w:t xml:space="preserve"> от издательства </w:t>
            </w:r>
          </w:p>
          <w:p w:rsidR="003E6378" w:rsidRPr="00080FE9" w:rsidRDefault="003E6378" w:rsidP="002570E0">
            <w:pPr>
              <w:pStyle w:val="ac"/>
              <w:shd w:val="clear" w:color="auto" w:fill="FFFFFF"/>
              <w:spacing w:before="0" w:beforeAutospacing="0" w:after="0" w:afterAutospacing="0"/>
            </w:pPr>
            <w:r w:rsidRPr="00080FE9">
              <w:t>« Просвещение».</w:t>
            </w:r>
          </w:p>
          <w:p w:rsidR="003E6378" w:rsidRPr="003E6378" w:rsidRDefault="003E6378" w:rsidP="003E6378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80FE9">
              <w:rPr>
                <w:bCs/>
              </w:rPr>
              <w:t>Развиваем логику: инструменты для организации внеурочной деятельности в начальной школе.</w:t>
            </w:r>
          </w:p>
        </w:tc>
        <w:tc>
          <w:tcPr>
            <w:tcW w:w="2268" w:type="dxa"/>
          </w:tcPr>
          <w:p w:rsidR="003E6378" w:rsidRPr="003E6378" w:rsidRDefault="003E6378" w:rsidP="002570E0">
            <w:r w:rsidRPr="003E6378">
              <w:t>15.05.2023г.</w:t>
            </w:r>
          </w:p>
          <w:p w:rsidR="003E6378" w:rsidRPr="00080FE9" w:rsidRDefault="003E6378" w:rsidP="002570E0"/>
        </w:tc>
      </w:tr>
      <w:tr w:rsidR="003E6378" w:rsidRPr="00740C0C" w:rsidTr="00706B4C">
        <w:tc>
          <w:tcPr>
            <w:tcW w:w="567" w:type="dxa"/>
          </w:tcPr>
          <w:p w:rsidR="003E6378" w:rsidRDefault="003E6378" w:rsidP="00837065">
            <w:r>
              <w:t>13</w:t>
            </w:r>
          </w:p>
        </w:tc>
        <w:tc>
          <w:tcPr>
            <w:tcW w:w="1844" w:type="dxa"/>
          </w:tcPr>
          <w:p w:rsidR="003E6378" w:rsidRDefault="00C7725E" w:rsidP="00837065">
            <w:r>
              <w:t>Гучинова М.Г.</w:t>
            </w:r>
          </w:p>
        </w:tc>
        <w:tc>
          <w:tcPr>
            <w:tcW w:w="2268" w:type="dxa"/>
          </w:tcPr>
          <w:p w:rsidR="003E6378" w:rsidRPr="00080FE9" w:rsidRDefault="00C7725E" w:rsidP="00837065">
            <w:r>
              <w:t>Приказ ЯРМО №120 от 24.04.2023г.</w:t>
            </w:r>
          </w:p>
        </w:tc>
        <w:tc>
          <w:tcPr>
            <w:tcW w:w="4252" w:type="dxa"/>
          </w:tcPr>
          <w:p w:rsidR="002570E0" w:rsidRDefault="00C7725E" w:rsidP="00837065">
            <w:r>
              <w:t xml:space="preserve">Семинар </w:t>
            </w:r>
          </w:p>
          <w:p w:rsidR="003E6378" w:rsidRPr="00080FE9" w:rsidRDefault="00C7725E" w:rsidP="00837065">
            <w:r>
              <w:t>«Наставничество. От идеи к практике»</w:t>
            </w:r>
          </w:p>
        </w:tc>
        <w:tc>
          <w:tcPr>
            <w:tcW w:w="2268" w:type="dxa"/>
          </w:tcPr>
          <w:p w:rsidR="00C7725E" w:rsidRDefault="00C7725E" w:rsidP="00837065">
            <w:r>
              <w:t>Межрегиональный семинар</w:t>
            </w:r>
          </w:p>
          <w:p w:rsidR="00C7725E" w:rsidRDefault="00C7725E" w:rsidP="00837065">
            <w:r>
              <w:t>МКОУ «</w:t>
            </w:r>
            <w:proofErr w:type="spellStart"/>
            <w:r>
              <w:t>Цаганаманская</w:t>
            </w:r>
            <w:proofErr w:type="spellEnd"/>
            <w:r>
              <w:t xml:space="preserve"> СОШ №2»</w:t>
            </w:r>
          </w:p>
          <w:p w:rsidR="00C7725E" w:rsidRDefault="00C7725E" w:rsidP="00837065">
            <w:proofErr w:type="spellStart"/>
            <w:r>
              <w:t>п</w:t>
            </w:r>
            <w:proofErr w:type="gramStart"/>
            <w:r>
              <w:t>.Ц</w:t>
            </w:r>
            <w:proofErr w:type="gramEnd"/>
            <w:r>
              <w:t>аган-Аман</w:t>
            </w:r>
            <w:proofErr w:type="spellEnd"/>
            <w:r>
              <w:t xml:space="preserve">, </w:t>
            </w:r>
            <w:proofErr w:type="spellStart"/>
            <w:r>
              <w:t>Юстинский</w:t>
            </w:r>
            <w:proofErr w:type="spellEnd"/>
            <w:r>
              <w:t xml:space="preserve"> район,</w:t>
            </w:r>
          </w:p>
          <w:p w:rsidR="003E6378" w:rsidRPr="00080FE9" w:rsidRDefault="00C7725E" w:rsidP="00837065">
            <w:r>
              <w:t>25.04.2023г.</w:t>
            </w:r>
          </w:p>
        </w:tc>
      </w:tr>
      <w:tr w:rsidR="003E6378" w:rsidRPr="00740C0C" w:rsidTr="00706B4C">
        <w:tc>
          <w:tcPr>
            <w:tcW w:w="567" w:type="dxa"/>
          </w:tcPr>
          <w:p w:rsidR="003E6378" w:rsidRDefault="002570E0" w:rsidP="00837065">
            <w:r>
              <w:t>14</w:t>
            </w:r>
          </w:p>
        </w:tc>
        <w:tc>
          <w:tcPr>
            <w:tcW w:w="1844" w:type="dxa"/>
          </w:tcPr>
          <w:p w:rsidR="003E6378" w:rsidRDefault="002570E0" w:rsidP="00837065">
            <w:r>
              <w:t>Эрдниева А.В.</w:t>
            </w:r>
          </w:p>
        </w:tc>
        <w:tc>
          <w:tcPr>
            <w:tcW w:w="2268" w:type="dxa"/>
          </w:tcPr>
          <w:p w:rsidR="003E6378" w:rsidRPr="00080FE9" w:rsidRDefault="002570E0" w:rsidP="00837065">
            <w:r>
              <w:t xml:space="preserve">Участник </w:t>
            </w:r>
          </w:p>
        </w:tc>
        <w:tc>
          <w:tcPr>
            <w:tcW w:w="4252" w:type="dxa"/>
          </w:tcPr>
          <w:p w:rsidR="003E6378" w:rsidRPr="00080FE9" w:rsidRDefault="002570E0" w:rsidP="00837065">
            <w:r>
              <w:t>Семинар «Актуальные вопросы преподавания родного языка и литературного чтения на родном языке в условиях введения ФГОС НОО»</w:t>
            </w:r>
          </w:p>
        </w:tc>
        <w:tc>
          <w:tcPr>
            <w:tcW w:w="2268" w:type="dxa"/>
          </w:tcPr>
          <w:p w:rsidR="002570E0" w:rsidRDefault="002570E0" w:rsidP="002570E0">
            <w:r>
              <w:t>24.05.2023г.</w:t>
            </w:r>
          </w:p>
          <w:p w:rsidR="002570E0" w:rsidRDefault="002570E0" w:rsidP="002570E0">
            <w:r>
              <w:t>КРИПКРО</w:t>
            </w:r>
          </w:p>
          <w:p w:rsidR="003E6378" w:rsidRPr="00080FE9" w:rsidRDefault="003E6378" w:rsidP="00837065"/>
        </w:tc>
      </w:tr>
    </w:tbl>
    <w:p w:rsidR="00C7725E" w:rsidRDefault="00C7725E" w:rsidP="00611649">
      <w:pPr>
        <w:shd w:val="clear" w:color="auto" w:fill="FFFFFF"/>
        <w:jc w:val="both"/>
        <w:rPr>
          <w:color w:val="000000"/>
        </w:rPr>
      </w:pPr>
    </w:p>
    <w:p w:rsidR="00706B4C" w:rsidRDefault="003E6378" w:rsidP="003E6378">
      <w:pPr>
        <w:jc w:val="center"/>
        <w:rPr>
          <w:b/>
        </w:rPr>
      </w:pPr>
      <w:r w:rsidRPr="00080FE9">
        <w:rPr>
          <w:b/>
        </w:rPr>
        <w:t xml:space="preserve">Участие </w:t>
      </w:r>
      <w:r w:rsidR="00706B4C">
        <w:rPr>
          <w:b/>
        </w:rPr>
        <w:t>педагога</w:t>
      </w:r>
    </w:p>
    <w:p w:rsidR="00706B4C" w:rsidRDefault="003E6378" w:rsidP="003E6378">
      <w:pPr>
        <w:jc w:val="center"/>
        <w:rPr>
          <w:b/>
        </w:rPr>
      </w:pPr>
      <w:r w:rsidRPr="00080FE9">
        <w:rPr>
          <w:b/>
        </w:rPr>
        <w:t xml:space="preserve"> в творческих конкурсах</w:t>
      </w:r>
      <w:r w:rsidR="00706B4C">
        <w:rPr>
          <w:b/>
        </w:rPr>
        <w:t xml:space="preserve">, акциях, </w:t>
      </w:r>
    </w:p>
    <w:p w:rsidR="003E6378" w:rsidRDefault="00706B4C" w:rsidP="003E6378">
      <w:pPr>
        <w:jc w:val="center"/>
        <w:rPr>
          <w:b/>
        </w:rPr>
      </w:pPr>
      <w:proofErr w:type="gramStart"/>
      <w:r>
        <w:rPr>
          <w:b/>
        </w:rPr>
        <w:t>опросах</w:t>
      </w:r>
      <w:proofErr w:type="gramEnd"/>
      <w:r>
        <w:rPr>
          <w:b/>
        </w:rPr>
        <w:t xml:space="preserve"> и олимпиадах</w:t>
      </w:r>
      <w:r w:rsidR="003E6378" w:rsidRPr="00080FE9">
        <w:rPr>
          <w:b/>
        </w:rPr>
        <w:t xml:space="preserve"> педагогического мастерства</w:t>
      </w:r>
    </w:p>
    <w:p w:rsidR="00C7725E" w:rsidRPr="00080FE9" w:rsidRDefault="00C7725E" w:rsidP="003E6378">
      <w:pPr>
        <w:jc w:val="center"/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2114"/>
        <w:gridCol w:w="4484"/>
        <w:gridCol w:w="1772"/>
        <w:gridCol w:w="1839"/>
      </w:tblGrid>
      <w:tr w:rsidR="003E6378" w:rsidRPr="00080FE9" w:rsidTr="004D6A0C">
        <w:trPr>
          <w:trHeight w:val="585"/>
        </w:trPr>
        <w:tc>
          <w:tcPr>
            <w:tcW w:w="709" w:type="dxa"/>
            <w:shd w:val="clear" w:color="auto" w:fill="auto"/>
          </w:tcPr>
          <w:p w:rsidR="003E6378" w:rsidRPr="00080FE9" w:rsidRDefault="003E6378" w:rsidP="002570E0">
            <w:pPr>
              <w:jc w:val="center"/>
              <w:rPr>
                <w:b/>
              </w:rPr>
            </w:pPr>
            <w:r w:rsidRPr="00080FE9">
              <w:rPr>
                <w:b/>
              </w:rPr>
              <w:t>№</w:t>
            </w:r>
          </w:p>
          <w:p w:rsidR="003E6378" w:rsidRPr="00080FE9" w:rsidRDefault="003E6378" w:rsidP="002570E0">
            <w:pPr>
              <w:jc w:val="center"/>
              <w:rPr>
                <w:b/>
              </w:rPr>
            </w:pPr>
            <w:proofErr w:type="spellStart"/>
            <w:proofErr w:type="gramStart"/>
            <w:r w:rsidRPr="00080FE9">
              <w:rPr>
                <w:b/>
              </w:rPr>
              <w:t>п</w:t>
            </w:r>
            <w:proofErr w:type="spellEnd"/>
            <w:proofErr w:type="gramEnd"/>
            <w:r w:rsidRPr="00080FE9">
              <w:rPr>
                <w:b/>
              </w:rPr>
              <w:t>/</w:t>
            </w:r>
            <w:proofErr w:type="spellStart"/>
            <w:r w:rsidRPr="00080FE9">
              <w:rPr>
                <w:b/>
              </w:rPr>
              <w:t>п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3E6378" w:rsidRPr="00080FE9" w:rsidRDefault="003E6378" w:rsidP="002570E0">
            <w:pPr>
              <w:jc w:val="center"/>
              <w:rPr>
                <w:b/>
              </w:rPr>
            </w:pPr>
            <w:r w:rsidRPr="00080FE9">
              <w:rPr>
                <w:b/>
              </w:rPr>
              <w:t>Ф.И.О.</w:t>
            </w:r>
          </w:p>
        </w:tc>
        <w:tc>
          <w:tcPr>
            <w:tcW w:w="4517" w:type="dxa"/>
            <w:shd w:val="clear" w:color="auto" w:fill="auto"/>
          </w:tcPr>
          <w:p w:rsidR="003E6378" w:rsidRPr="00080FE9" w:rsidRDefault="003E6378" w:rsidP="002570E0">
            <w:pPr>
              <w:jc w:val="center"/>
              <w:rPr>
                <w:b/>
              </w:rPr>
            </w:pPr>
            <w:r w:rsidRPr="00080FE9">
              <w:rPr>
                <w:b/>
              </w:rPr>
              <w:t>Название конкурса</w:t>
            </w:r>
          </w:p>
        </w:tc>
        <w:tc>
          <w:tcPr>
            <w:tcW w:w="1720" w:type="dxa"/>
            <w:shd w:val="clear" w:color="auto" w:fill="auto"/>
          </w:tcPr>
          <w:p w:rsidR="003E6378" w:rsidRPr="00080FE9" w:rsidRDefault="003E6378" w:rsidP="002570E0">
            <w:pPr>
              <w:jc w:val="center"/>
              <w:rPr>
                <w:b/>
              </w:rPr>
            </w:pPr>
            <w:r w:rsidRPr="00080FE9">
              <w:rPr>
                <w:b/>
              </w:rPr>
              <w:t>Сроки</w:t>
            </w:r>
          </w:p>
        </w:tc>
        <w:tc>
          <w:tcPr>
            <w:tcW w:w="1843" w:type="dxa"/>
            <w:shd w:val="clear" w:color="auto" w:fill="auto"/>
          </w:tcPr>
          <w:p w:rsidR="003E6378" w:rsidRPr="00080FE9" w:rsidRDefault="003E6378" w:rsidP="002570E0">
            <w:pPr>
              <w:jc w:val="center"/>
              <w:rPr>
                <w:b/>
              </w:rPr>
            </w:pPr>
            <w:r w:rsidRPr="00080FE9">
              <w:rPr>
                <w:b/>
              </w:rPr>
              <w:t>Результат</w:t>
            </w:r>
          </w:p>
        </w:tc>
      </w:tr>
      <w:tr w:rsidR="003E6378" w:rsidRPr="00080FE9" w:rsidTr="004D6A0C">
        <w:trPr>
          <w:trHeight w:val="501"/>
        </w:trPr>
        <w:tc>
          <w:tcPr>
            <w:tcW w:w="709" w:type="dxa"/>
            <w:shd w:val="clear" w:color="auto" w:fill="auto"/>
          </w:tcPr>
          <w:p w:rsidR="003E6378" w:rsidRPr="00080FE9" w:rsidRDefault="003E6378" w:rsidP="002570E0">
            <w:pPr>
              <w:jc w:val="center"/>
            </w:pPr>
            <w:r w:rsidRPr="00080FE9">
              <w:t>1.</w:t>
            </w:r>
          </w:p>
        </w:tc>
        <w:tc>
          <w:tcPr>
            <w:tcW w:w="2127" w:type="dxa"/>
            <w:shd w:val="clear" w:color="auto" w:fill="auto"/>
          </w:tcPr>
          <w:p w:rsidR="003E6378" w:rsidRPr="00080FE9" w:rsidRDefault="003E6378" w:rsidP="002570E0">
            <w:r w:rsidRPr="00080FE9">
              <w:t>Пескова В.К</w:t>
            </w:r>
          </w:p>
          <w:p w:rsidR="003E6378" w:rsidRPr="00080FE9" w:rsidRDefault="003E6378" w:rsidP="002570E0">
            <w:r w:rsidRPr="00080FE9">
              <w:t>Гюнзикова Н.Н.</w:t>
            </w:r>
          </w:p>
          <w:p w:rsidR="003E6378" w:rsidRPr="00080FE9" w:rsidRDefault="003E6378" w:rsidP="002570E0">
            <w:r w:rsidRPr="00080FE9">
              <w:t>Горяева В.Л.</w:t>
            </w:r>
          </w:p>
        </w:tc>
        <w:tc>
          <w:tcPr>
            <w:tcW w:w="4517" w:type="dxa"/>
            <w:shd w:val="clear" w:color="auto" w:fill="auto"/>
          </w:tcPr>
          <w:p w:rsidR="003E6378" w:rsidRPr="00080FE9" w:rsidRDefault="003E6378" w:rsidP="002570E0">
            <w:pPr>
              <w:jc w:val="center"/>
            </w:pPr>
            <w:r w:rsidRPr="00080FE9">
              <w:t xml:space="preserve">Урок цифры. « Искусственный интеллект в </w:t>
            </w:r>
            <w:proofErr w:type="spellStart"/>
            <w:r w:rsidRPr="00080FE9">
              <w:t>стартапах</w:t>
            </w:r>
            <w:proofErr w:type="spellEnd"/>
            <w:r w:rsidRPr="00080FE9">
              <w:t>».</w:t>
            </w:r>
          </w:p>
        </w:tc>
        <w:tc>
          <w:tcPr>
            <w:tcW w:w="1720" w:type="dxa"/>
            <w:shd w:val="clear" w:color="auto" w:fill="auto"/>
          </w:tcPr>
          <w:p w:rsidR="003E6378" w:rsidRPr="00080FE9" w:rsidRDefault="003E6378" w:rsidP="002570E0">
            <w:pPr>
              <w:jc w:val="center"/>
            </w:pPr>
            <w:r w:rsidRPr="00080FE9">
              <w:t>14.10.2022г.</w:t>
            </w:r>
          </w:p>
        </w:tc>
        <w:tc>
          <w:tcPr>
            <w:tcW w:w="1843" w:type="dxa"/>
            <w:shd w:val="clear" w:color="auto" w:fill="auto"/>
          </w:tcPr>
          <w:p w:rsidR="003E6378" w:rsidRPr="00080FE9" w:rsidRDefault="003E6378" w:rsidP="002570E0">
            <w:pPr>
              <w:jc w:val="center"/>
            </w:pPr>
            <w:r w:rsidRPr="00080FE9">
              <w:t>сертификат</w:t>
            </w:r>
          </w:p>
        </w:tc>
      </w:tr>
      <w:tr w:rsidR="003E6378" w:rsidRPr="00080FE9" w:rsidTr="004D6A0C">
        <w:trPr>
          <w:trHeight w:val="577"/>
        </w:trPr>
        <w:tc>
          <w:tcPr>
            <w:tcW w:w="709" w:type="dxa"/>
            <w:shd w:val="clear" w:color="auto" w:fill="auto"/>
          </w:tcPr>
          <w:p w:rsidR="003E6378" w:rsidRPr="00080FE9" w:rsidRDefault="003E6378" w:rsidP="002570E0">
            <w:pPr>
              <w:jc w:val="center"/>
            </w:pPr>
            <w:r w:rsidRPr="00080FE9">
              <w:t>2.</w:t>
            </w:r>
          </w:p>
        </w:tc>
        <w:tc>
          <w:tcPr>
            <w:tcW w:w="2127" w:type="dxa"/>
            <w:shd w:val="clear" w:color="auto" w:fill="auto"/>
          </w:tcPr>
          <w:p w:rsidR="003E6378" w:rsidRPr="00080FE9" w:rsidRDefault="003E6378" w:rsidP="002570E0">
            <w:r w:rsidRPr="00080FE9">
              <w:t>Гюнзикова Н.Н.</w:t>
            </w:r>
          </w:p>
          <w:p w:rsidR="003E6378" w:rsidRPr="00080FE9" w:rsidRDefault="003E6378" w:rsidP="004D6A0C">
            <w:r w:rsidRPr="00080FE9">
              <w:t>Горяева В.Л.</w:t>
            </w:r>
          </w:p>
        </w:tc>
        <w:tc>
          <w:tcPr>
            <w:tcW w:w="4517" w:type="dxa"/>
            <w:shd w:val="clear" w:color="auto" w:fill="auto"/>
          </w:tcPr>
          <w:p w:rsidR="003E6378" w:rsidRPr="00080FE9" w:rsidRDefault="003E6378" w:rsidP="002570E0">
            <w:pPr>
              <w:jc w:val="center"/>
            </w:pPr>
            <w:r w:rsidRPr="00080FE9">
              <w:t>«Большой этнографический диктант».</w:t>
            </w:r>
          </w:p>
        </w:tc>
        <w:tc>
          <w:tcPr>
            <w:tcW w:w="1720" w:type="dxa"/>
            <w:shd w:val="clear" w:color="auto" w:fill="auto"/>
          </w:tcPr>
          <w:p w:rsidR="003E6378" w:rsidRPr="00080FE9" w:rsidRDefault="003E6378" w:rsidP="002570E0">
            <w:pPr>
              <w:jc w:val="center"/>
            </w:pPr>
            <w:r w:rsidRPr="00080FE9">
              <w:t>03.11.2022г.</w:t>
            </w:r>
          </w:p>
        </w:tc>
        <w:tc>
          <w:tcPr>
            <w:tcW w:w="1843" w:type="dxa"/>
            <w:shd w:val="clear" w:color="auto" w:fill="auto"/>
          </w:tcPr>
          <w:p w:rsidR="003E6378" w:rsidRPr="00080FE9" w:rsidRDefault="003E6378" w:rsidP="002570E0">
            <w:pPr>
              <w:jc w:val="center"/>
            </w:pPr>
            <w:r w:rsidRPr="00080FE9">
              <w:t>сертификат</w:t>
            </w:r>
          </w:p>
        </w:tc>
      </w:tr>
      <w:tr w:rsidR="003E6378" w:rsidRPr="00080FE9" w:rsidTr="004D6A0C">
        <w:trPr>
          <w:trHeight w:val="723"/>
        </w:trPr>
        <w:tc>
          <w:tcPr>
            <w:tcW w:w="709" w:type="dxa"/>
            <w:shd w:val="clear" w:color="auto" w:fill="auto"/>
          </w:tcPr>
          <w:p w:rsidR="003E6378" w:rsidRPr="00080FE9" w:rsidRDefault="003E6378" w:rsidP="002570E0">
            <w:pPr>
              <w:jc w:val="center"/>
            </w:pPr>
            <w:r w:rsidRPr="00080FE9">
              <w:t>3.</w:t>
            </w:r>
          </w:p>
        </w:tc>
        <w:tc>
          <w:tcPr>
            <w:tcW w:w="2127" w:type="dxa"/>
            <w:shd w:val="clear" w:color="auto" w:fill="auto"/>
          </w:tcPr>
          <w:p w:rsidR="003E6378" w:rsidRPr="00080FE9" w:rsidRDefault="003E6378" w:rsidP="002570E0">
            <w:r w:rsidRPr="00080FE9">
              <w:t>Гюнзикова Н.Н.</w:t>
            </w:r>
          </w:p>
          <w:p w:rsidR="003E6378" w:rsidRPr="00080FE9" w:rsidRDefault="003E6378" w:rsidP="002570E0">
            <w:r w:rsidRPr="00080FE9">
              <w:t>Горяева В.Л.</w:t>
            </w:r>
          </w:p>
        </w:tc>
        <w:tc>
          <w:tcPr>
            <w:tcW w:w="4517" w:type="dxa"/>
            <w:shd w:val="clear" w:color="auto" w:fill="auto"/>
          </w:tcPr>
          <w:p w:rsidR="003E6378" w:rsidRPr="00080FE9" w:rsidRDefault="003E6378" w:rsidP="002570E0">
            <w:pPr>
              <w:jc w:val="center"/>
            </w:pPr>
            <w:r w:rsidRPr="00080FE9">
              <w:t>Общероссийская акция Тотальный тест  « Доступная среда 2022г».</w:t>
            </w:r>
          </w:p>
        </w:tc>
        <w:tc>
          <w:tcPr>
            <w:tcW w:w="1720" w:type="dxa"/>
            <w:shd w:val="clear" w:color="auto" w:fill="auto"/>
          </w:tcPr>
          <w:p w:rsidR="003E6378" w:rsidRPr="00080FE9" w:rsidRDefault="003E6378" w:rsidP="002570E0">
            <w:pPr>
              <w:jc w:val="center"/>
            </w:pPr>
            <w:r w:rsidRPr="00080FE9">
              <w:t>06.12.2022г.</w:t>
            </w:r>
          </w:p>
        </w:tc>
        <w:tc>
          <w:tcPr>
            <w:tcW w:w="1843" w:type="dxa"/>
            <w:shd w:val="clear" w:color="auto" w:fill="auto"/>
          </w:tcPr>
          <w:p w:rsidR="003E6378" w:rsidRPr="00080FE9" w:rsidRDefault="003E6378" w:rsidP="002570E0">
            <w:pPr>
              <w:jc w:val="center"/>
            </w:pPr>
            <w:r w:rsidRPr="00080FE9">
              <w:t>сертификат</w:t>
            </w:r>
          </w:p>
        </w:tc>
      </w:tr>
      <w:tr w:rsidR="00A33F51" w:rsidRPr="00080FE9" w:rsidTr="004D6A0C">
        <w:trPr>
          <w:trHeight w:val="1030"/>
        </w:trPr>
        <w:tc>
          <w:tcPr>
            <w:tcW w:w="709" w:type="dxa"/>
            <w:shd w:val="clear" w:color="auto" w:fill="auto"/>
          </w:tcPr>
          <w:p w:rsidR="00A33F51" w:rsidRPr="00080FE9" w:rsidRDefault="00A33F51" w:rsidP="002570E0">
            <w:pPr>
              <w:jc w:val="center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A33F51" w:rsidRPr="00080FE9" w:rsidRDefault="00A33F51" w:rsidP="002570E0">
            <w:r w:rsidRPr="00080FE9">
              <w:t>Гюнзикова Н.Н.</w:t>
            </w:r>
          </w:p>
          <w:p w:rsidR="00A33F51" w:rsidRPr="00080FE9" w:rsidRDefault="00A33F51" w:rsidP="002570E0">
            <w:r w:rsidRPr="00080FE9">
              <w:t>Горяева В.Л.</w:t>
            </w:r>
          </w:p>
          <w:p w:rsidR="00A33F51" w:rsidRPr="00080FE9" w:rsidRDefault="00A33F51" w:rsidP="00FA137A">
            <w:r w:rsidRPr="00080FE9">
              <w:t>Пескова В.К.</w:t>
            </w:r>
          </w:p>
        </w:tc>
        <w:tc>
          <w:tcPr>
            <w:tcW w:w="4517" w:type="dxa"/>
            <w:shd w:val="clear" w:color="auto" w:fill="auto"/>
          </w:tcPr>
          <w:p w:rsidR="00A33F51" w:rsidRPr="00080FE9" w:rsidRDefault="00A33F51" w:rsidP="002570E0">
            <w:pPr>
              <w:jc w:val="center"/>
            </w:pPr>
            <w:r w:rsidRPr="00080FE9">
              <w:t>Опрос «Анкета о родном языке».</w:t>
            </w:r>
          </w:p>
        </w:tc>
        <w:tc>
          <w:tcPr>
            <w:tcW w:w="1720" w:type="dxa"/>
            <w:shd w:val="clear" w:color="auto" w:fill="auto"/>
          </w:tcPr>
          <w:p w:rsidR="00A33F51" w:rsidRPr="00080FE9" w:rsidRDefault="00A33F51" w:rsidP="002570E0">
            <w:pPr>
              <w:jc w:val="center"/>
            </w:pPr>
            <w:r w:rsidRPr="00080FE9">
              <w:t>24.04.2023г.</w:t>
            </w:r>
          </w:p>
        </w:tc>
        <w:tc>
          <w:tcPr>
            <w:tcW w:w="1843" w:type="dxa"/>
            <w:shd w:val="clear" w:color="auto" w:fill="auto"/>
          </w:tcPr>
          <w:p w:rsidR="00A33F51" w:rsidRPr="00080FE9" w:rsidRDefault="00A33F51" w:rsidP="002570E0">
            <w:pPr>
              <w:jc w:val="center"/>
            </w:pPr>
            <w:r w:rsidRPr="00080FE9">
              <w:t>участие</w:t>
            </w:r>
          </w:p>
        </w:tc>
      </w:tr>
      <w:tr w:rsidR="00A33F51" w:rsidRPr="00080FE9" w:rsidTr="004D6A0C">
        <w:trPr>
          <w:trHeight w:val="1030"/>
        </w:trPr>
        <w:tc>
          <w:tcPr>
            <w:tcW w:w="709" w:type="dxa"/>
            <w:vMerge w:val="restart"/>
            <w:shd w:val="clear" w:color="auto" w:fill="auto"/>
          </w:tcPr>
          <w:p w:rsidR="00A33F51" w:rsidRDefault="00A33F51" w:rsidP="002570E0">
            <w:pPr>
              <w:jc w:val="center"/>
            </w:pPr>
          </w:p>
          <w:p w:rsidR="00A33F51" w:rsidRDefault="00A33F51" w:rsidP="002570E0">
            <w:pPr>
              <w:jc w:val="center"/>
            </w:pPr>
          </w:p>
          <w:p w:rsidR="00A33F51" w:rsidRDefault="00A33F51" w:rsidP="002570E0">
            <w:pPr>
              <w:jc w:val="center"/>
            </w:pPr>
          </w:p>
          <w:p w:rsidR="00A33F51" w:rsidRDefault="00A33F51" w:rsidP="002570E0">
            <w:pPr>
              <w:jc w:val="center"/>
            </w:pPr>
          </w:p>
          <w:p w:rsidR="00A33F51" w:rsidRPr="00080FE9" w:rsidRDefault="00A33F51" w:rsidP="00C82E55">
            <w:pPr>
              <w:jc w:val="center"/>
            </w:pPr>
            <w:r>
              <w:t>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33F51" w:rsidRDefault="00A33F51" w:rsidP="002570E0">
            <w:pPr>
              <w:jc w:val="center"/>
            </w:pPr>
          </w:p>
          <w:p w:rsidR="00A33F51" w:rsidRDefault="00A33F51" w:rsidP="002570E0">
            <w:pPr>
              <w:jc w:val="center"/>
            </w:pPr>
          </w:p>
          <w:p w:rsidR="00A33F51" w:rsidRDefault="00A33F51" w:rsidP="002570E0">
            <w:pPr>
              <w:jc w:val="center"/>
            </w:pPr>
          </w:p>
          <w:p w:rsidR="00A33F51" w:rsidRDefault="00A33F51" w:rsidP="002570E0">
            <w:pPr>
              <w:jc w:val="center"/>
            </w:pPr>
          </w:p>
          <w:p w:rsidR="00A33F51" w:rsidRPr="00080FE9" w:rsidRDefault="00A33F51" w:rsidP="002570E0">
            <w:pPr>
              <w:jc w:val="center"/>
            </w:pPr>
            <w:r w:rsidRPr="00080FE9">
              <w:t>Горяева В.Л.</w:t>
            </w:r>
          </w:p>
        </w:tc>
        <w:tc>
          <w:tcPr>
            <w:tcW w:w="4517" w:type="dxa"/>
            <w:shd w:val="clear" w:color="auto" w:fill="auto"/>
          </w:tcPr>
          <w:p w:rsidR="00627184" w:rsidRDefault="00A33F51" w:rsidP="002570E0">
            <w:pPr>
              <w:jc w:val="center"/>
            </w:pPr>
            <w:r w:rsidRPr="00080FE9">
              <w:t xml:space="preserve">Опрос для формирования </w:t>
            </w:r>
            <w:proofErr w:type="spellStart"/>
            <w:r w:rsidRPr="00080FE9">
              <w:t>профориентационных</w:t>
            </w:r>
            <w:proofErr w:type="spellEnd"/>
            <w:r w:rsidRPr="00080FE9">
              <w:t xml:space="preserve"> программ </w:t>
            </w:r>
          </w:p>
          <w:p w:rsidR="00A33F51" w:rsidRPr="00080FE9" w:rsidRDefault="00A33F51" w:rsidP="002570E0">
            <w:pPr>
              <w:jc w:val="center"/>
            </w:pPr>
            <w:r w:rsidRPr="00080FE9">
              <w:t>« Агентство стратегических инициатив».</w:t>
            </w:r>
          </w:p>
        </w:tc>
        <w:tc>
          <w:tcPr>
            <w:tcW w:w="1720" w:type="dxa"/>
            <w:shd w:val="clear" w:color="auto" w:fill="auto"/>
          </w:tcPr>
          <w:p w:rsidR="00A33F51" w:rsidRPr="00080FE9" w:rsidRDefault="00A33F51" w:rsidP="002570E0">
            <w:pPr>
              <w:jc w:val="center"/>
            </w:pPr>
            <w:r w:rsidRPr="00080FE9">
              <w:t>16.11.2022г.</w:t>
            </w:r>
          </w:p>
        </w:tc>
        <w:tc>
          <w:tcPr>
            <w:tcW w:w="1843" w:type="dxa"/>
            <w:shd w:val="clear" w:color="auto" w:fill="auto"/>
          </w:tcPr>
          <w:p w:rsidR="00A33F51" w:rsidRPr="00080FE9" w:rsidRDefault="00A33F51" w:rsidP="002570E0">
            <w:pPr>
              <w:jc w:val="center"/>
            </w:pPr>
            <w:r w:rsidRPr="00080FE9">
              <w:t>участие</w:t>
            </w:r>
          </w:p>
        </w:tc>
      </w:tr>
      <w:tr w:rsidR="00A33F51" w:rsidRPr="00080FE9" w:rsidTr="004D6A0C">
        <w:trPr>
          <w:trHeight w:val="1030"/>
        </w:trPr>
        <w:tc>
          <w:tcPr>
            <w:tcW w:w="709" w:type="dxa"/>
            <w:vMerge/>
            <w:shd w:val="clear" w:color="auto" w:fill="auto"/>
          </w:tcPr>
          <w:p w:rsidR="00A33F51" w:rsidRPr="00080FE9" w:rsidRDefault="00A33F51" w:rsidP="002570E0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A33F51" w:rsidRPr="00080FE9" w:rsidRDefault="00A33F51" w:rsidP="002570E0">
            <w:pPr>
              <w:jc w:val="center"/>
            </w:pPr>
          </w:p>
        </w:tc>
        <w:tc>
          <w:tcPr>
            <w:tcW w:w="4517" w:type="dxa"/>
            <w:shd w:val="clear" w:color="auto" w:fill="auto"/>
          </w:tcPr>
          <w:p w:rsidR="00627184" w:rsidRDefault="00A33F51" w:rsidP="002570E0">
            <w:pPr>
              <w:jc w:val="center"/>
            </w:pPr>
            <w:r w:rsidRPr="00080FE9">
              <w:t xml:space="preserve">Подготовка обучающихся к публикации стихов на тему </w:t>
            </w:r>
          </w:p>
          <w:p w:rsidR="00A33F51" w:rsidRPr="00080FE9" w:rsidRDefault="00A33F51" w:rsidP="002570E0">
            <w:pPr>
              <w:jc w:val="center"/>
            </w:pPr>
            <w:r w:rsidRPr="00080FE9">
              <w:t xml:space="preserve">«День Победы» для журнала </w:t>
            </w:r>
          </w:p>
          <w:p w:rsidR="00A33F51" w:rsidRPr="00080FE9" w:rsidRDefault="00A33F51" w:rsidP="002570E0">
            <w:pPr>
              <w:jc w:val="center"/>
            </w:pPr>
            <w:r w:rsidRPr="00080FE9">
              <w:t>« Байр».</w:t>
            </w:r>
          </w:p>
        </w:tc>
        <w:tc>
          <w:tcPr>
            <w:tcW w:w="1720" w:type="dxa"/>
            <w:shd w:val="clear" w:color="auto" w:fill="auto"/>
          </w:tcPr>
          <w:p w:rsidR="00A33F51" w:rsidRPr="00080FE9" w:rsidRDefault="00A33F51" w:rsidP="002570E0">
            <w:pPr>
              <w:jc w:val="center"/>
            </w:pPr>
            <w:r w:rsidRPr="00080FE9">
              <w:t>19.04.2023г.</w:t>
            </w:r>
          </w:p>
        </w:tc>
        <w:tc>
          <w:tcPr>
            <w:tcW w:w="1843" w:type="dxa"/>
            <w:shd w:val="clear" w:color="auto" w:fill="auto"/>
          </w:tcPr>
          <w:p w:rsidR="00A33F51" w:rsidRPr="00080FE9" w:rsidRDefault="00A33F51" w:rsidP="002570E0">
            <w:pPr>
              <w:jc w:val="center"/>
            </w:pPr>
            <w:r w:rsidRPr="00080FE9">
              <w:t>участие</w:t>
            </w:r>
          </w:p>
        </w:tc>
      </w:tr>
      <w:tr w:rsidR="00A33F51" w:rsidRPr="00080FE9" w:rsidTr="0004702B">
        <w:trPr>
          <w:trHeight w:val="679"/>
        </w:trPr>
        <w:tc>
          <w:tcPr>
            <w:tcW w:w="709" w:type="dxa"/>
            <w:vMerge/>
            <w:shd w:val="clear" w:color="auto" w:fill="auto"/>
          </w:tcPr>
          <w:p w:rsidR="00A33F51" w:rsidRPr="00080FE9" w:rsidRDefault="00A33F51" w:rsidP="002570E0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A33F51" w:rsidRPr="00080FE9" w:rsidRDefault="00A33F51" w:rsidP="002570E0"/>
        </w:tc>
        <w:tc>
          <w:tcPr>
            <w:tcW w:w="4517" w:type="dxa"/>
            <w:shd w:val="clear" w:color="auto" w:fill="auto"/>
          </w:tcPr>
          <w:p w:rsidR="00A33F51" w:rsidRPr="00080FE9" w:rsidRDefault="00A33F51" w:rsidP="002570E0">
            <w:pPr>
              <w:jc w:val="center"/>
              <w:rPr>
                <w:spacing w:val="-2"/>
              </w:rPr>
            </w:pPr>
            <w:r w:rsidRPr="00080FE9">
              <w:rPr>
                <w:spacing w:val="-2"/>
              </w:rPr>
              <w:t>Всероссийская олимпиада «Новое древо» по математике, по русскому языку.</w:t>
            </w:r>
          </w:p>
        </w:tc>
        <w:tc>
          <w:tcPr>
            <w:tcW w:w="1720" w:type="dxa"/>
            <w:shd w:val="clear" w:color="auto" w:fill="auto"/>
          </w:tcPr>
          <w:p w:rsidR="00A33F51" w:rsidRPr="00080FE9" w:rsidRDefault="00A33F51" w:rsidP="002570E0">
            <w:r w:rsidRPr="00080FE9">
              <w:t>Апрель,2023г.</w:t>
            </w:r>
          </w:p>
        </w:tc>
        <w:tc>
          <w:tcPr>
            <w:tcW w:w="1843" w:type="dxa"/>
            <w:shd w:val="clear" w:color="auto" w:fill="auto"/>
          </w:tcPr>
          <w:p w:rsidR="00A33F51" w:rsidRPr="00080FE9" w:rsidRDefault="00A33F51" w:rsidP="002570E0">
            <w:pPr>
              <w:jc w:val="center"/>
            </w:pPr>
            <w:r w:rsidRPr="00080FE9">
              <w:t>Диплом руководителя</w:t>
            </w:r>
          </w:p>
        </w:tc>
      </w:tr>
      <w:tr w:rsidR="00D617FE" w:rsidRPr="00080FE9" w:rsidTr="004D6A0C">
        <w:trPr>
          <w:trHeight w:val="1030"/>
        </w:trPr>
        <w:tc>
          <w:tcPr>
            <w:tcW w:w="709" w:type="dxa"/>
            <w:vMerge w:val="restart"/>
            <w:shd w:val="clear" w:color="auto" w:fill="auto"/>
          </w:tcPr>
          <w:p w:rsidR="00D617FE" w:rsidRDefault="00D617FE" w:rsidP="002570E0">
            <w:pPr>
              <w:jc w:val="center"/>
            </w:pPr>
          </w:p>
          <w:p w:rsidR="00D617FE" w:rsidRDefault="00D617FE" w:rsidP="002570E0">
            <w:pPr>
              <w:jc w:val="center"/>
            </w:pPr>
          </w:p>
          <w:p w:rsidR="00D617FE" w:rsidRDefault="00D617FE" w:rsidP="002570E0">
            <w:pPr>
              <w:jc w:val="center"/>
            </w:pPr>
          </w:p>
          <w:p w:rsidR="00D617FE" w:rsidRDefault="00D617FE" w:rsidP="002570E0">
            <w:pPr>
              <w:jc w:val="center"/>
            </w:pPr>
          </w:p>
          <w:p w:rsidR="00D617FE" w:rsidRDefault="00D617FE" w:rsidP="002570E0">
            <w:pPr>
              <w:jc w:val="center"/>
            </w:pPr>
          </w:p>
          <w:p w:rsidR="00D617FE" w:rsidRDefault="00D617FE" w:rsidP="002570E0">
            <w:pPr>
              <w:jc w:val="center"/>
            </w:pPr>
          </w:p>
          <w:p w:rsidR="00D617FE" w:rsidRPr="00080FE9" w:rsidRDefault="00D617FE" w:rsidP="002570E0">
            <w:pPr>
              <w:jc w:val="center"/>
            </w:pPr>
            <w:r>
              <w:t>6</w:t>
            </w:r>
          </w:p>
          <w:p w:rsidR="00D617FE" w:rsidRDefault="00D617FE" w:rsidP="002570E0">
            <w:pPr>
              <w:jc w:val="center"/>
            </w:pPr>
          </w:p>
          <w:p w:rsidR="00D617FE" w:rsidRDefault="00D617FE" w:rsidP="002570E0">
            <w:pPr>
              <w:jc w:val="center"/>
            </w:pPr>
          </w:p>
          <w:p w:rsidR="00D617FE" w:rsidRPr="00080FE9" w:rsidRDefault="00D617FE" w:rsidP="002570E0">
            <w:pPr>
              <w:jc w:val="center"/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617FE" w:rsidRDefault="00D617FE" w:rsidP="002570E0"/>
          <w:p w:rsidR="00D617FE" w:rsidRDefault="00D617FE" w:rsidP="002570E0"/>
          <w:p w:rsidR="00D617FE" w:rsidRDefault="00D617FE" w:rsidP="002570E0"/>
          <w:p w:rsidR="00D617FE" w:rsidRDefault="00D617FE" w:rsidP="002570E0"/>
          <w:p w:rsidR="00D617FE" w:rsidRDefault="00D617FE" w:rsidP="002570E0"/>
          <w:p w:rsidR="00D617FE" w:rsidRDefault="00D617FE" w:rsidP="002570E0"/>
          <w:p w:rsidR="00D617FE" w:rsidRPr="00080FE9" w:rsidRDefault="00D617FE" w:rsidP="002570E0">
            <w:r>
              <w:t>Цетденова С.В</w:t>
            </w:r>
          </w:p>
          <w:p w:rsidR="00D617FE" w:rsidRDefault="00D617FE" w:rsidP="002570E0"/>
          <w:p w:rsidR="00D617FE" w:rsidRDefault="00D617FE" w:rsidP="002570E0"/>
          <w:p w:rsidR="00D617FE" w:rsidRPr="00080FE9" w:rsidRDefault="00D617FE" w:rsidP="002570E0"/>
        </w:tc>
        <w:tc>
          <w:tcPr>
            <w:tcW w:w="4517" w:type="dxa"/>
            <w:shd w:val="clear" w:color="auto" w:fill="auto"/>
          </w:tcPr>
          <w:p w:rsidR="00D617FE" w:rsidRPr="00E67CF6" w:rsidRDefault="00D617FE" w:rsidP="00627184">
            <w:pPr>
              <w:jc w:val="center"/>
              <w:rPr>
                <w:b/>
              </w:rPr>
            </w:pPr>
            <w:r>
              <w:rPr>
                <w:lang w:eastAsia="ar-SA"/>
              </w:rPr>
              <w:t xml:space="preserve">Школьный </w:t>
            </w:r>
            <w:r w:rsidRPr="00811BB0">
              <w:rPr>
                <w:lang w:eastAsia="ar-SA"/>
              </w:rPr>
              <w:t xml:space="preserve"> этап республиканск</w:t>
            </w:r>
            <w:r>
              <w:rPr>
                <w:lang w:eastAsia="ar-SA"/>
              </w:rPr>
              <w:t>ого конкурса «Педагог года -2023</w:t>
            </w:r>
            <w:r w:rsidRPr="00811BB0">
              <w:rPr>
                <w:lang w:eastAsia="ar-SA"/>
              </w:rPr>
              <w:t>»</w:t>
            </w:r>
          </w:p>
        </w:tc>
        <w:tc>
          <w:tcPr>
            <w:tcW w:w="1720" w:type="dxa"/>
            <w:shd w:val="clear" w:color="auto" w:fill="auto"/>
          </w:tcPr>
          <w:p w:rsidR="00D617FE" w:rsidRPr="00E67CF6" w:rsidRDefault="00D617FE" w:rsidP="00706B4C">
            <w:pPr>
              <w:rPr>
                <w:b/>
              </w:rPr>
            </w:pPr>
            <w:r>
              <w:rPr>
                <w:lang w:eastAsia="ar-SA"/>
              </w:rPr>
              <w:t>27.02.2023г.</w:t>
            </w:r>
          </w:p>
        </w:tc>
        <w:tc>
          <w:tcPr>
            <w:tcW w:w="1843" w:type="dxa"/>
            <w:shd w:val="clear" w:color="auto" w:fill="auto"/>
          </w:tcPr>
          <w:p w:rsidR="00D617FE" w:rsidRPr="00472060" w:rsidRDefault="00D617FE" w:rsidP="00706B4C">
            <w:pPr>
              <w:rPr>
                <w:rFonts w:eastAsia="Calibri"/>
                <w:lang w:eastAsia="en-US"/>
              </w:rPr>
            </w:pPr>
            <w:r w:rsidRPr="00472060">
              <w:rPr>
                <w:rFonts w:eastAsia="Calibri"/>
                <w:lang w:eastAsia="en-US"/>
              </w:rPr>
              <w:t xml:space="preserve">Приказ МКОУ «Цаган – Уснская СОШ» </w:t>
            </w:r>
          </w:p>
          <w:p w:rsidR="00D617FE" w:rsidRDefault="00D617FE" w:rsidP="00706B4C">
            <w:pPr>
              <w:rPr>
                <w:rFonts w:eastAsia="Calibri"/>
                <w:lang w:eastAsia="en-US"/>
              </w:rPr>
            </w:pPr>
            <w:r w:rsidRPr="00472060">
              <w:rPr>
                <w:rFonts w:eastAsia="Calibri"/>
                <w:lang w:eastAsia="en-US"/>
              </w:rPr>
              <w:t>№ 20 от 27.02.2023г.</w:t>
            </w:r>
          </w:p>
          <w:p w:rsidR="00D617FE" w:rsidRPr="00D617FE" w:rsidRDefault="00D617FE" w:rsidP="00706B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Победитель</w:t>
            </w:r>
          </w:p>
        </w:tc>
      </w:tr>
      <w:tr w:rsidR="00D617FE" w:rsidRPr="00080FE9" w:rsidTr="004D6A0C">
        <w:trPr>
          <w:trHeight w:val="1030"/>
        </w:trPr>
        <w:tc>
          <w:tcPr>
            <w:tcW w:w="709" w:type="dxa"/>
            <w:vMerge/>
            <w:shd w:val="clear" w:color="auto" w:fill="auto"/>
          </w:tcPr>
          <w:p w:rsidR="00D617FE" w:rsidRPr="00080FE9" w:rsidRDefault="00D617FE" w:rsidP="002570E0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D617FE" w:rsidRPr="00080FE9" w:rsidRDefault="00D617FE" w:rsidP="002570E0"/>
        </w:tc>
        <w:tc>
          <w:tcPr>
            <w:tcW w:w="4517" w:type="dxa"/>
            <w:shd w:val="clear" w:color="auto" w:fill="auto"/>
          </w:tcPr>
          <w:p w:rsidR="00D617FE" w:rsidRPr="00080FE9" w:rsidRDefault="00D617FE" w:rsidP="0062718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Муниципальный этап республиканского конкурса педагогического мастерства «Педагог года»</w:t>
            </w:r>
          </w:p>
        </w:tc>
        <w:tc>
          <w:tcPr>
            <w:tcW w:w="1720" w:type="dxa"/>
            <w:shd w:val="clear" w:color="auto" w:fill="auto"/>
          </w:tcPr>
          <w:p w:rsidR="00D617FE" w:rsidRPr="00E67CF6" w:rsidRDefault="00D617FE" w:rsidP="00706B4C">
            <w:pPr>
              <w:jc w:val="both"/>
            </w:pPr>
            <w:r w:rsidRPr="00E67CF6">
              <w:rPr>
                <w:lang w:eastAsia="ar-SA"/>
              </w:rPr>
              <w:t>10.03.2023г.</w:t>
            </w:r>
          </w:p>
        </w:tc>
        <w:tc>
          <w:tcPr>
            <w:tcW w:w="1843" w:type="dxa"/>
            <w:shd w:val="clear" w:color="auto" w:fill="auto"/>
          </w:tcPr>
          <w:p w:rsidR="00D617FE" w:rsidRPr="00C17F04" w:rsidRDefault="00D617FE" w:rsidP="00706B4C">
            <w:pPr>
              <w:rPr>
                <w:rFonts w:eastAsia="Calibri"/>
                <w:lang w:eastAsia="en-US"/>
              </w:rPr>
            </w:pPr>
            <w:r w:rsidRPr="00C17F04">
              <w:rPr>
                <w:rFonts w:eastAsia="Calibri"/>
                <w:lang w:eastAsia="ar-SA"/>
              </w:rPr>
              <w:t xml:space="preserve">Грамота  </w:t>
            </w:r>
            <w:r w:rsidRPr="00C17F04">
              <w:rPr>
                <w:rFonts w:eastAsia="Calibri"/>
                <w:lang w:eastAsia="en-US"/>
              </w:rPr>
              <w:t xml:space="preserve">УО АЯРМО </w:t>
            </w:r>
          </w:p>
          <w:p w:rsidR="00D617FE" w:rsidRPr="00C17F04" w:rsidRDefault="00D617FE" w:rsidP="00706B4C">
            <w:pPr>
              <w:rPr>
                <w:rFonts w:eastAsia="Calibri"/>
                <w:lang w:eastAsia="en-US"/>
              </w:rPr>
            </w:pPr>
            <w:r w:rsidRPr="00C17F04">
              <w:rPr>
                <w:rFonts w:eastAsia="Calibri"/>
                <w:lang w:eastAsia="en-US"/>
              </w:rPr>
              <w:t>Приказ № 68</w:t>
            </w:r>
          </w:p>
          <w:p w:rsidR="00D617FE" w:rsidRDefault="00D617FE" w:rsidP="00706B4C">
            <w:pPr>
              <w:rPr>
                <w:rFonts w:eastAsia="Calibri"/>
                <w:lang w:eastAsia="en-US"/>
              </w:rPr>
            </w:pPr>
            <w:r w:rsidRPr="00C17F04">
              <w:rPr>
                <w:rFonts w:eastAsia="Calibri"/>
                <w:lang w:eastAsia="en-US"/>
              </w:rPr>
              <w:t>от 10.03.2023г.</w:t>
            </w:r>
          </w:p>
          <w:p w:rsidR="00D617FE" w:rsidRPr="00D617FE" w:rsidRDefault="00D617FE" w:rsidP="00706B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Победитель</w:t>
            </w:r>
          </w:p>
        </w:tc>
      </w:tr>
      <w:tr w:rsidR="00D617FE" w:rsidRPr="00080FE9" w:rsidTr="004D6A0C">
        <w:trPr>
          <w:trHeight w:val="1030"/>
        </w:trPr>
        <w:tc>
          <w:tcPr>
            <w:tcW w:w="709" w:type="dxa"/>
            <w:vMerge/>
            <w:shd w:val="clear" w:color="auto" w:fill="auto"/>
          </w:tcPr>
          <w:p w:rsidR="00D617FE" w:rsidRPr="00080FE9" w:rsidRDefault="00D617FE" w:rsidP="002570E0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D617FE" w:rsidRPr="00080FE9" w:rsidRDefault="00D617FE" w:rsidP="002570E0"/>
        </w:tc>
        <w:tc>
          <w:tcPr>
            <w:tcW w:w="4517" w:type="dxa"/>
            <w:shd w:val="clear" w:color="auto" w:fill="auto"/>
          </w:tcPr>
          <w:p w:rsidR="00D617FE" w:rsidRPr="00080FE9" w:rsidRDefault="00D617FE" w:rsidP="0062141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Региональный этап республиканский конкурс педагогического мастерства «Педагог года»</w:t>
            </w:r>
          </w:p>
        </w:tc>
        <w:tc>
          <w:tcPr>
            <w:tcW w:w="1720" w:type="dxa"/>
            <w:shd w:val="clear" w:color="auto" w:fill="auto"/>
          </w:tcPr>
          <w:p w:rsidR="00D617FE" w:rsidRPr="00E67CF6" w:rsidRDefault="00D617FE" w:rsidP="00706B4C">
            <w:pPr>
              <w:jc w:val="both"/>
              <w:rPr>
                <w:lang w:eastAsia="ar-SA"/>
              </w:rPr>
            </w:pPr>
            <w:r w:rsidRPr="00E67CF6">
              <w:rPr>
                <w:lang w:eastAsia="ar-SA"/>
              </w:rPr>
              <w:t>26.04.2023г.</w:t>
            </w:r>
          </w:p>
        </w:tc>
        <w:tc>
          <w:tcPr>
            <w:tcW w:w="1843" w:type="dxa"/>
            <w:shd w:val="clear" w:color="auto" w:fill="auto"/>
          </w:tcPr>
          <w:p w:rsidR="00D617FE" w:rsidRPr="00C17F04" w:rsidRDefault="00D617FE" w:rsidP="00706B4C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Участие </w:t>
            </w:r>
          </w:p>
        </w:tc>
      </w:tr>
      <w:tr w:rsidR="004D6A0C" w:rsidRPr="00080FE9" w:rsidTr="004D6A0C">
        <w:trPr>
          <w:trHeight w:val="1030"/>
        </w:trPr>
        <w:tc>
          <w:tcPr>
            <w:tcW w:w="709" w:type="dxa"/>
            <w:vMerge w:val="restart"/>
            <w:shd w:val="clear" w:color="auto" w:fill="auto"/>
          </w:tcPr>
          <w:p w:rsidR="004D6A0C" w:rsidRDefault="004D6A0C" w:rsidP="002570E0">
            <w:pPr>
              <w:jc w:val="center"/>
            </w:pPr>
          </w:p>
          <w:p w:rsidR="004D6A0C" w:rsidRDefault="004D6A0C" w:rsidP="002570E0">
            <w:pPr>
              <w:jc w:val="center"/>
            </w:pPr>
          </w:p>
          <w:p w:rsidR="004D6A0C" w:rsidRDefault="004D6A0C" w:rsidP="002570E0">
            <w:pPr>
              <w:jc w:val="center"/>
            </w:pPr>
          </w:p>
          <w:p w:rsidR="004D6A0C" w:rsidRDefault="004D6A0C" w:rsidP="002570E0">
            <w:pPr>
              <w:jc w:val="center"/>
            </w:pPr>
          </w:p>
          <w:p w:rsidR="004D6A0C" w:rsidRPr="00080FE9" w:rsidRDefault="004D6A0C" w:rsidP="002570E0">
            <w:pPr>
              <w:jc w:val="center"/>
            </w:pPr>
            <w:r>
              <w:t>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D6A0C" w:rsidRDefault="004D6A0C" w:rsidP="00706B4C"/>
          <w:p w:rsidR="004D6A0C" w:rsidRDefault="004D6A0C" w:rsidP="00706B4C"/>
          <w:p w:rsidR="004D6A0C" w:rsidRDefault="004D6A0C" w:rsidP="00706B4C"/>
          <w:p w:rsidR="004D6A0C" w:rsidRDefault="004D6A0C" w:rsidP="00706B4C"/>
          <w:p w:rsidR="004D6A0C" w:rsidRPr="00627184" w:rsidRDefault="004D6A0C" w:rsidP="00706B4C">
            <w:r w:rsidRPr="00627184">
              <w:t>Эрдниева А.</w:t>
            </w:r>
            <w:proofErr w:type="gramStart"/>
            <w:r w:rsidRPr="00627184">
              <w:t>В</w:t>
            </w:r>
            <w:proofErr w:type="gramEnd"/>
          </w:p>
        </w:tc>
        <w:tc>
          <w:tcPr>
            <w:tcW w:w="4517" w:type="dxa"/>
            <w:shd w:val="clear" w:color="auto" w:fill="auto"/>
          </w:tcPr>
          <w:p w:rsidR="004D6A0C" w:rsidRPr="004C465B" w:rsidRDefault="004D6A0C" w:rsidP="00621416">
            <w:pPr>
              <w:jc w:val="center"/>
              <w:rPr>
                <w:b/>
              </w:rPr>
            </w:pPr>
            <w:r>
              <w:rPr>
                <w:rFonts w:eastAsia="SimSun"/>
                <w:bCs/>
                <w:lang w:eastAsia="zh-CN"/>
              </w:rPr>
              <w:t>Всероссийский творческий конкурс «Рисуй с нами РФ» номинация  «Пейзажи родного края»</w:t>
            </w:r>
          </w:p>
        </w:tc>
        <w:tc>
          <w:tcPr>
            <w:tcW w:w="1720" w:type="dxa"/>
            <w:shd w:val="clear" w:color="auto" w:fill="auto"/>
          </w:tcPr>
          <w:p w:rsidR="004D6A0C" w:rsidRPr="004C465B" w:rsidRDefault="004D6A0C" w:rsidP="00706B4C">
            <w:pPr>
              <w:jc w:val="center"/>
            </w:pPr>
            <w:r>
              <w:t>19.11.2022 г.</w:t>
            </w:r>
          </w:p>
        </w:tc>
        <w:tc>
          <w:tcPr>
            <w:tcW w:w="1843" w:type="dxa"/>
            <w:shd w:val="clear" w:color="auto" w:fill="auto"/>
          </w:tcPr>
          <w:p w:rsidR="004D6A0C" w:rsidRPr="00A371F3" w:rsidRDefault="004D6A0C" w:rsidP="00706B4C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4D6A0C" w:rsidRPr="00080FE9" w:rsidTr="004D6A0C">
        <w:trPr>
          <w:trHeight w:val="1030"/>
        </w:trPr>
        <w:tc>
          <w:tcPr>
            <w:tcW w:w="709" w:type="dxa"/>
            <w:vMerge/>
            <w:shd w:val="clear" w:color="auto" w:fill="auto"/>
          </w:tcPr>
          <w:p w:rsidR="004D6A0C" w:rsidRPr="00080FE9" w:rsidRDefault="004D6A0C" w:rsidP="002570E0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4D6A0C" w:rsidRPr="004C465B" w:rsidRDefault="004D6A0C" w:rsidP="00706B4C">
            <w:pPr>
              <w:rPr>
                <w:b/>
              </w:rPr>
            </w:pPr>
          </w:p>
        </w:tc>
        <w:tc>
          <w:tcPr>
            <w:tcW w:w="4517" w:type="dxa"/>
            <w:shd w:val="clear" w:color="auto" w:fill="auto"/>
          </w:tcPr>
          <w:p w:rsidR="004D6A0C" w:rsidRPr="004C465B" w:rsidRDefault="004D6A0C" w:rsidP="00621416">
            <w:pPr>
              <w:jc w:val="center"/>
              <w:rPr>
                <w:b/>
              </w:rPr>
            </w:pPr>
            <w:r>
              <w:rPr>
                <w:rFonts w:eastAsia="SimSun"/>
                <w:bCs/>
                <w:lang w:eastAsia="zh-CN"/>
              </w:rPr>
              <w:t>Всероссийский творческий конкурс «Рисуй с нами РФ» номинация  «Пейзажи родного края»</w:t>
            </w:r>
          </w:p>
        </w:tc>
        <w:tc>
          <w:tcPr>
            <w:tcW w:w="1720" w:type="dxa"/>
            <w:shd w:val="clear" w:color="auto" w:fill="auto"/>
          </w:tcPr>
          <w:p w:rsidR="004D6A0C" w:rsidRPr="004C465B" w:rsidRDefault="004D6A0C" w:rsidP="00706B4C">
            <w:pPr>
              <w:jc w:val="center"/>
            </w:pPr>
            <w:r>
              <w:t>26.12.2022 г.</w:t>
            </w:r>
          </w:p>
        </w:tc>
        <w:tc>
          <w:tcPr>
            <w:tcW w:w="1843" w:type="dxa"/>
            <w:shd w:val="clear" w:color="auto" w:fill="auto"/>
          </w:tcPr>
          <w:p w:rsidR="004D6A0C" w:rsidRPr="00A371F3" w:rsidRDefault="004D6A0C" w:rsidP="00706B4C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DC596E" w:rsidRPr="00080FE9" w:rsidTr="0004702B">
        <w:trPr>
          <w:trHeight w:val="793"/>
        </w:trPr>
        <w:tc>
          <w:tcPr>
            <w:tcW w:w="709" w:type="dxa"/>
            <w:vMerge w:val="restart"/>
            <w:shd w:val="clear" w:color="auto" w:fill="auto"/>
          </w:tcPr>
          <w:p w:rsidR="00DC596E" w:rsidRDefault="00DC596E" w:rsidP="002570E0">
            <w:pPr>
              <w:jc w:val="center"/>
            </w:pPr>
          </w:p>
          <w:p w:rsidR="00DC596E" w:rsidRDefault="00DC596E" w:rsidP="002570E0">
            <w:pPr>
              <w:jc w:val="center"/>
            </w:pPr>
          </w:p>
          <w:p w:rsidR="00DC596E" w:rsidRDefault="00DC596E" w:rsidP="002570E0">
            <w:pPr>
              <w:jc w:val="center"/>
            </w:pPr>
          </w:p>
          <w:p w:rsidR="00DC596E" w:rsidRDefault="00DC596E" w:rsidP="002570E0">
            <w:pPr>
              <w:jc w:val="center"/>
            </w:pPr>
          </w:p>
          <w:p w:rsidR="00DC596E" w:rsidRPr="00080FE9" w:rsidRDefault="00DC596E" w:rsidP="002570E0">
            <w:pPr>
              <w:jc w:val="center"/>
            </w:pPr>
            <w:r>
              <w:t>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596E" w:rsidRDefault="00DC596E" w:rsidP="00706B4C"/>
          <w:p w:rsidR="00DC596E" w:rsidRDefault="00DC596E" w:rsidP="00706B4C"/>
          <w:p w:rsidR="00DC596E" w:rsidRDefault="00DC596E" w:rsidP="00706B4C"/>
          <w:p w:rsidR="00DC596E" w:rsidRDefault="00DC596E" w:rsidP="00706B4C"/>
          <w:p w:rsidR="00DC596E" w:rsidRPr="00DC596E" w:rsidRDefault="00DC596E" w:rsidP="00706B4C">
            <w:r w:rsidRPr="00DC596E">
              <w:t>Гюнзикова Л.Л</w:t>
            </w:r>
          </w:p>
        </w:tc>
        <w:tc>
          <w:tcPr>
            <w:tcW w:w="4517" w:type="dxa"/>
            <w:shd w:val="clear" w:color="auto" w:fill="auto"/>
          </w:tcPr>
          <w:p w:rsidR="00DC596E" w:rsidRPr="009F43A6" w:rsidRDefault="00DC596E" w:rsidP="00706B4C">
            <w:r>
              <w:t>РИПКРО «Технология укрепления дидактических единиц – системный подход»</w:t>
            </w:r>
          </w:p>
        </w:tc>
        <w:tc>
          <w:tcPr>
            <w:tcW w:w="1720" w:type="dxa"/>
            <w:shd w:val="clear" w:color="auto" w:fill="auto"/>
          </w:tcPr>
          <w:p w:rsidR="00DC596E" w:rsidRPr="009F43A6" w:rsidRDefault="00DC596E" w:rsidP="00706B4C">
            <w:pPr>
              <w:jc w:val="center"/>
            </w:pPr>
            <w:r>
              <w:t>27.10.2022г.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C596E" w:rsidRDefault="00DC596E" w:rsidP="00706B4C">
            <w:pPr>
              <w:jc w:val="center"/>
            </w:pPr>
          </w:p>
          <w:p w:rsidR="00DC596E" w:rsidRDefault="00DC596E" w:rsidP="00706B4C">
            <w:pPr>
              <w:jc w:val="center"/>
            </w:pPr>
          </w:p>
          <w:p w:rsidR="00DC596E" w:rsidRDefault="00DC596E" w:rsidP="00706B4C">
            <w:pPr>
              <w:jc w:val="center"/>
            </w:pPr>
          </w:p>
          <w:p w:rsidR="00DC596E" w:rsidRDefault="00DC596E" w:rsidP="00706B4C">
            <w:pPr>
              <w:jc w:val="center"/>
            </w:pPr>
          </w:p>
          <w:p w:rsidR="00DC596E" w:rsidRDefault="00DC596E" w:rsidP="00706B4C">
            <w:pPr>
              <w:jc w:val="center"/>
            </w:pPr>
            <w:r>
              <w:t xml:space="preserve">Участие </w:t>
            </w:r>
          </w:p>
        </w:tc>
      </w:tr>
      <w:tr w:rsidR="00DC596E" w:rsidRPr="00080FE9" w:rsidTr="00706B4C">
        <w:trPr>
          <w:trHeight w:val="525"/>
        </w:trPr>
        <w:tc>
          <w:tcPr>
            <w:tcW w:w="709" w:type="dxa"/>
            <w:vMerge/>
            <w:shd w:val="clear" w:color="auto" w:fill="auto"/>
          </w:tcPr>
          <w:p w:rsidR="00DC596E" w:rsidRPr="00080FE9" w:rsidRDefault="00DC596E" w:rsidP="002570E0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DC596E" w:rsidRPr="004C465B" w:rsidRDefault="00DC596E" w:rsidP="00706B4C">
            <w:pPr>
              <w:rPr>
                <w:b/>
              </w:rPr>
            </w:pPr>
          </w:p>
        </w:tc>
        <w:tc>
          <w:tcPr>
            <w:tcW w:w="4517" w:type="dxa"/>
            <w:shd w:val="clear" w:color="auto" w:fill="auto"/>
          </w:tcPr>
          <w:p w:rsidR="00DC596E" w:rsidRPr="00A73B2A" w:rsidRDefault="00DC596E" w:rsidP="00706B4C">
            <w:r>
              <w:t>«Большой этнографический  диктант- 2022»</w:t>
            </w:r>
          </w:p>
        </w:tc>
        <w:tc>
          <w:tcPr>
            <w:tcW w:w="1720" w:type="dxa"/>
            <w:shd w:val="clear" w:color="auto" w:fill="auto"/>
          </w:tcPr>
          <w:p w:rsidR="00DC596E" w:rsidRPr="00A73B2A" w:rsidRDefault="00DC596E" w:rsidP="00706B4C">
            <w:pPr>
              <w:jc w:val="center"/>
            </w:pPr>
            <w:r>
              <w:t>Октябрь,2022г.</w:t>
            </w:r>
          </w:p>
        </w:tc>
        <w:tc>
          <w:tcPr>
            <w:tcW w:w="1843" w:type="dxa"/>
            <w:vMerge/>
            <w:shd w:val="clear" w:color="auto" w:fill="auto"/>
          </w:tcPr>
          <w:p w:rsidR="00DC596E" w:rsidRDefault="00DC596E" w:rsidP="00706B4C">
            <w:pPr>
              <w:jc w:val="center"/>
            </w:pPr>
          </w:p>
        </w:tc>
      </w:tr>
      <w:tr w:rsidR="00DC596E" w:rsidRPr="00080FE9" w:rsidTr="00706B4C">
        <w:trPr>
          <w:trHeight w:val="661"/>
        </w:trPr>
        <w:tc>
          <w:tcPr>
            <w:tcW w:w="709" w:type="dxa"/>
            <w:vMerge/>
            <w:shd w:val="clear" w:color="auto" w:fill="auto"/>
          </w:tcPr>
          <w:p w:rsidR="00DC596E" w:rsidRPr="00080FE9" w:rsidRDefault="00DC596E" w:rsidP="002570E0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DC596E" w:rsidRPr="004C465B" w:rsidRDefault="00DC596E" w:rsidP="00706B4C">
            <w:pPr>
              <w:rPr>
                <w:b/>
              </w:rPr>
            </w:pPr>
          </w:p>
        </w:tc>
        <w:tc>
          <w:tcPr>
            <w:tcW w:w="4517" w:type="dxa"/>
            <w:shd w:val="clear" w:color="auto" w:fill="auto"/>
          </w:tcPr>
          <w:p w:rsidR="00DC596E" w:rsidRDefault="00DC596E" w:rsidP="00706B4C">
            <w:r>
              <w:t>«Функциональная грамотность при обучении химии»</w:t>
            </w:r>
          </w:p>
        </w:tc>
        <w:tc>
          <w:tcPr>
            <w:tcW w:w="1720" w:type="dxa"/>
            <w:shd w:val="clear" w:color="auto" w:fill="auto"/>
          </w:tcPr>
          <w:p w:rsidR="00DC596E" w:rsidRPr="00A73B2A" w:rsidRDefault="00DC596E" w:rsidP="00706B4C">
            <w:pPr>
              <w:jc w:val="center"/>
            </w:pPr>
            <w:r>
              <w:t>15.12. 2022г.</w:t>
            </w:r>
          </w:p>
        </w:tc>
        <w:tc>
          <w:tcPr>
            <w:tcW w:w="1843" w:type="dxa"/>
            <w:vMerge/>
            <w:shd w:val="clear" w:color="auto" w:fill="auto"/>
          </w:tcPr>
          <w:p w:rsidR="00DC596E" w:rsidRDefault="00DC596E" w:rsidP="00706B4C">
            <w:pPr>
              <w:jc w:val="center"/>
            </w:pPr>
          </w:p>
        </w:tc>
      </w:tr>
    </w:tbl>
    <w:p w:rsidR="00621416" w:rsidRPr="00AF5FE1" w:rsidRDefault="00621416" w:rsidP="00611649">
      <w:pPr>
        <w:shd w:val="clear" w:color="auto" w:fill="FFFFFF"/>
        <w:jc w:val="both"/>
        <w:rPr>
          <w:color w:val="000000"/>
        </w:rPr>
      </w:pPr>
    </w:p>
    <w:p w:rsidR="00611649" w:rsidRDefault="00611649" w:rsidP="00611649">
      <w:pPr>
        <w:jc w:val="center"/>
        <w:rPr>
          <w:b/>
        </w:rPr>
      </w:pPr>
      <w:r w:rsidRPr="00AF5FE1">
        <w:rPr>
          <w:b/>
        </w:rPr>
        <w:t>Темы самообразования учителей</w:t>
      </w:r>
    </w:p>
    <w:p w:rsidR="00706B4C" w:rsidRPr="00AF5FE1" w:rsidRDefault="00706B4C" w:rsidP="00611649">
      <w:pPr>
        <w:jc w:val="center"/>
        <w:rPr>
          <w:b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801"/>
        <w:gridCol w:w="6662"/>
      </w:tblGrid>
      <w:tr w:rsidR="00611649" w:rsidRPr="00714F40" w:rsidTr="001C27A8">
        <w:trPr>
          <w:trHeight w:val="394"/>
        </w:trPr>
        <w:tc>
          <w:tcPr>
            <w:tcW w:w="540" w:type="dxa"/>
            <w:shd w:val="clear" w:color="auto" w:fill="auto"/>
          </w:tcPr>
          <w:p w:rsidR="00611649" w:rsidRPr="00714F40" w:rsidRDefault="00611649" w:rsidP="001C27A8">
            <w:pPr>
              <w:jc w:val="center"/>
              <w:rPr>
                <w:b/>
              </w:rPr>
            </w:pPr>
            <w:r w:rsidRPr="00714F40">
              <w:rPr>
                <w:b/>
              </w:rPr>
              <w:t>№</w:t>
            </w:r>
          </w:p>
        </w:tc>
        <w:tc>
          <w:tcPr>
            <w:tcW w:w="3801" w:type="dxa"/>
            <w:shd w:val="clear" w:color="auto" w:fill="auto"/>
          </w:tcPr>
          <w:p w:rsidR="00611649" w:rsidRPr="00714F40" w:rsidRDefault="00611649" w:rsidP="001C27A8">
            <w:pPr>
              <w:jc w:val="center"/>
              <w:rPr>
                <w:b/>
              </w:rPr>
            </w:pPr>
            <w:r w:rsidRPr="00714F40">
              <w:rPr>
                <w:b/>
              </w:rPr>
              <w:t>Ф.И.</w:t>
            </w:r>
            <w:proofErr w:type="gramStart"/>
            <w:r>
              <w:rPr>
                <w:b/>
              </w:rPr>
              <w:t>О</w:t>
            </w:r>
            <w:proofErr w:type="gramEnd"/>
            <w:r w:rsidRPr="00714F40">
              <w:rPr>
                <w:b/>
              </w:rPr>
              <w:t xml:space="preserve"> учителя</w:t>
            </w:r>
          </w:p>
        </w:tc>
        <w:tc>
          <w:tcPr>
            <w:tcW w:w="6662" w:type="dxa"/>
            <w:shd w:val="clear" w:color="auto" w:fill="auto"/>
          </w:tcPr>
          <w:p w:rsidR="00611649" w:rsidRPr="00714F40" w:rsidRDefault="00611649" w:rsidP="001C27A8">
            <w:pPr>
              <w:jc w:val="center"/>
              <w:rPr>
                <w:b/>
              </w:rPr>
            </w:pPr>
            <w:r w:rsidRPr="00714F40">
              <w:rPr>
                <w:b/>
              </w:rPr>
              <w:t>Тема самообразовательной работы</w:t>
            </w:r>
          </w:p>
        </w:tc>
      </w:tr>
      <w:tr w:rsidR="00611649" w:rsidRPr="00714F40" w:rsidTr="001C27A8">
        <w:trPr>
          <w:trHeight w:val="394"/>
        </w:trPr>
        <w:tc>
          <w:tcPr>
            <w:tcW w:w="540" w:type="dxa"/>
            <w:shd w:val="clear" w:color="auto" w:fill="auto"/>
          </w:tcPr>
          <w:p w:rsidR="00611649" w:rsidRDefault="00611649" w:rsidP="001C27A8"/>
          <w:p w:rsidR="00611649" w:rsidRPr="00714F40" w:rsidRDefault="00611649" w:rsidP="001C27A8">
            <w:r w:rsidRPr="00714F40">
              <w:t>1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611649" w:rsidRPr="00080FE9" w:rsidRDefault="00611649" w:rsidP="001C27A8">
            <w:pPr>
              <w:spacing w:after="150"/>
              <w:rPr>
                <w:bCs/>
                <w:color w:val="000000"/>
              </w:rPr>
            </w:pPr>
            <w:r w:rsidRPr="00714F40">
              <w:rPr>
                <w:sz w:val="22"/>
                <w:szCs w:val="22"/>
              </w:rPr>
              <w:t>Гюнзикова Нина Николаевна</w:t>
            </w:r>
          </w:p>
        </w:tc>
        <w:tc>
          <w:tcPr>
            <w:tcW w:w="6662" w:type="dxa"/>
            <w:shd w:val="clear" w:color="auto" w:fill="auto"/>
          </w:tcPr>
          <w:p w:rsidR="00611649" w:rsidRPr="00080FE9" w:rsidRDefault="00611649" w:rsidP="001C27A8">
            <w:pPr>
              <w:spacing w:after="150"/>
              <w:rPr>
                <w:color w:val="000000"/>
              </w:rPr>
            </w:pPr>
            <w:r w:rsidRPr="00080FE9">
              <w:rPr>
                <w:color w:val="000000"/>
              </w:rPr>
              <w:t xml:space="preserve">Взаимодействие игровой и </w:t>
            </w:r>
            <w:proofErr w:type="spellStart"/>
            <w:proofErr w:type="gramStart"/>
            <w:r w:rsidRPr="00080FE9">
              <w:rPr>
                <w:color w:val="000000"/>
              </w:rPr>
              <w:t>учебно</w:t>
            </w:r>
            <w:proofErr w:type="spellEnd"/>
            <w:r w:rsidRPr="00080FE9">
              <w:rPr>
                <w:color w:val="000000"/>
              </w:rPr>
              <w:t xml:space="preserve"> – познавательной</w:t>
            </w:r>
            <w:proofErr w:type="gramEnd"/>
            <w:r w:rsidRPr="00080FE9">
              <w:rPr>
                <w:color w:val="000000"/>
              </w:rPr>
              <w:t xml:space="preserve"> деятельности младших школьников в условиях реализации обновленных ФГОС.</w:t>
            </w:r>
          </w:p>
        </w:tc>
      </w:tr>
      <w:tr w:rsidR="00611649" w:rsidRPr="00714F40" w:rsidTr="001C27A8">
        <w:trPr>
          <w:trHeight w:val="394"/>
        </w:trPr>
        <w:tc>
          <w:tcPr>
            <w:tcW w:w="540" w:type="dxa"/>
            <w:shd w:val="clear" w:color="auto" w:fill="auto"/>
          </w:tcPr>
          <w:p w:rsidR="00611649" w:rsidRPr="00714F40" w:rsidRDefault="00611649" w:rsidP="001C27A8">
            <w:r>
              <w:t>2</w:t>
            </w:r>
          </w:p>
        </w:tc>
        <w:tc>
          <w:tcPr>
            <w:tcW w:w="3801" w:type="dxa"/>
            <w:shd w:val="clear" w:color="auto" w:fill="auto"/>
          </w:tcPr>
          <w:p w:rsidR="00611649" w:rsidRDefault="00611649" w:rsidP="001C27A8">
            <w:r>
              <w:rPr>
                <w:sz w:val="22"/>
                <w:szCs w:val="22"/>
              </w:rPr>
              <w:t xml:space="preserve">Пескова Валентина Кюкеевна </w:t>
            </w:r>
          </w:p>
        </w:tc>
        <w:tc>
          <w:tcPr>
            <w:tcW w:w="6662" w:type="dxa"/>
            <w:shd w:val="clear" w:color="auto" w:fill="auto"/>
          </w:tcPr>
          <w:p w:rsidR="00611649" w:rsidRPr="00080FE9" w:rsidRDefault="00611649" w:rsidP="001C27A8">
            <w:pPr>
              <w:spacing w:after="150"/>
              <w:rPr>
                <w:color w:val="000000"/>
              </w:rPr>
            </w:pPr>
            <w:r w:rsidRPr="00080FE9">
              <w:rPr>
                <w:color w:val="000000"/>
              </w:rPr>
              <w:t>Развитие творческих способностей у младших школьников на уроках  в условиях ФГОС.</w:t>
            </w:r>
          </w:p>
        </w:tc>
      </w:tr>
      <w:tr w:rsidR="00611649" w:rsidRPr="00714F40" w:rsidTr="001C27A8">
        <w:trPr>
          <w:trHeight w:val="394"/>
        </w:trPr>
        <w:tc>
          <w:tcPr>
            <w:tcW w:w="540" w:type="dxa"/>
            <w:shd w:val="clear" w:color="auto" w:fill="auto"/>
          </w:tcPr>
          <w:p w:rsidR="00611649" w:rsidRPr="00714F40" w:rsidRDefault="00611649" w:rsidP="001C27A8">
            <w:r>
              <w:rPr>
                <w:sz w:val="22"/>
                <w:szCs w:val="22"/>
              </w:rPr>
              <w:t>3</w:t>
            </w:r>
          </w:p>
        </w:tc>
        <w:tc>
          <w:tcPr>
            <w:tcW w:w="3801" w:type="dxa"/>
            <w:shd w:val="clear" w:color="auto" w:fill="auto"/>
          </w:tcPr>
          <w:p w:rsidR="00611649" w:rsidRDefault="00611649" w:rsidP="001C27A8">
            <w:r>
              <w:rPr>
                <w:sz w:val="22"/>
                <w:szCs w:val="22"/>
              </w:rPr>
              <w:t xml:space="preserve">Горяева Валентина Лиджиевна </w:t>
            </w:r>
          </w:p>
        </w:tc>
        <w:tc>
          <w:tcPr>
            <w:tcW w:w="6662" w:type="dxa"/>
            <w:shd w:val="clear" w:color="auto" w:fill="auto"/>
          </w:tcPr>
          <w:p w:rsidR="00611649" w:rsidRPr="00080FE9" w:rsidRDefault="00611649" w:rsidP="001C27A8">
            <w:pPr>
              <w:spacing w:after="150"/>
              <w:rPr>
                <w:color w:val="000000"/>
              </w:rPr>
            </w:pPr>
            <w:proofErr w:type="gramStart"/>
            <w:r w:rsidRPr="00080FE9">
              <w:rPr>
                <w:color w:val="000000"/>
              </w:rPr>
              <w:t>Формирование самооценки обучающихся в структуре учебной деятельности в рамках ФГОС,</w:t>
            </w:r>
            <w:proofErr w:type="gramEnd"/>
          </w:p>
        </w:tc>
      </w:tr>
      <w:tr w:rsidR="00611649" w:rsidRPr="00714F40" w:rsidTr="001C27A8">
        <w:trPr>
          <w:trHeight w:val="394"/>
        </w:trPr>
        <w:tc>
          <w:tcPr>
            <w:tcW w:w="540" w:type="dxa"/>
            <w:shd w:val="clear" w:color="auto" w:fill="auto"/>
          </w:tcPr>
          <w:p w:rsidR="00611649" w:rsidRPr="00714F40" w:rsidRDefault="00611649" w:rsidP="001C27A8">
            <w:r>
              <w:rPr>
                <w:sz w:val="22"/>
                <w:szCs w:val="22"/>
              </w:rPr>
              <w:t>4</w:t>
            </w:r>
          </w:p>
        </w:tc>
        <w:tc>
          <w:tcPr>
            <w:tcW w:w="3801" w:type="dxa"/>
            <w:shd w:val="clear" w:color="auto" w:fill="auto"/>
          </w:tcPr>
          <w:p w:rsidR="00611649" w:rsidRPr="00714F40" w:rsidRDefault="00611649" w:rsidP="001C27A8">
            <w:r>
              <w:t xml:space="preserve">Битеева  </w:t>
            </w:r>
            <w:proofErr w:type="spellStart"/>
            <w:r>
              <w:t>Баир</w:t>
            </w:r>
            <w:proofErr w:type="spellEnd"/>
            <w:r>
              <w:t xml:space="preserve"> Александровна</w:t>
            </w:r>
          </w:p>
        </w:tc>
        <w:tc>
          <w:tcPr>
            <w:tcW w:w="6662" w:type="dxa"/>
            <w:shd w:val="clear" w:color="auto" w:fill="auto"/>
          </w:tcPr>
          <w:p w:rsidR="00611649" w:rsidRDefault="00611649" w:rsidP="001C27A8">
            <w:r>
              <w:t>«Использование игровой технологии на уроках английского языка»</w:t>
            </w:r>
          </w:p>
        </w:tc>
      </w:tr>
      <w:tr w:rsidR="00611649" w:rsidRPr="00714F40" w:rsidTr="001C27A8">
        <w:trPr>
          <w:trHeight w:val="394"/>
        </w:trPr>
        <w:tc>
          <w:tcPr>
            <w:tcW w:w="540" w:type="dxa"/>
            <w:shd w:val="clear" w:color="auto" w:fill="auto"/>
          </w:tcPr>
          <w:p w:rsidR="00611649" w:rsidRDefault="00611649" w:rsidP="001C27A8">
            <w:r>
              <w:rPr>
                <w:sz w:val="22"/>
                <w:szCs w:val="22"/>
              </w:rPr>
              <w:t>5</w:t>
            </w:r>
          </w:p>
        </w:tc>
        <w:tc>
          <w:tcPr>
            <w:tcW w:w="3801" w:type="dxa"/>
            <w:shd w:val="clear" w:color="auto" w:fill="auto"/>
          </w:tcPr>
          <w:p w:rsidR="00611649" w:rsidRDefault="00611649" w:rsidP="001C27A8">
            <w:r>
              <w:t xml:space="preserve">Гучинова Маритта Ганяевна </w:t>
            </w:r>
          </w:p>
        </w:tc>
        <w:tc>
          <w:tcPr>
            <w:tcW w:w="6662" w:type="dxa"/>
            <w:shd w:val="clear" w:color="auto" w:fill="auto"/>
          </w:tcPr>
          <w:p w:rsidR="00611649" w:rsidRDefault="00611649" w:rsidP="001C27A8">
            <w:r>
              <w:t>«Использование активных методов обучения на уроках родного языка и литературы как средство формирования коммуникативной компетенции»</w:t>
            </w:r>
          </w:p>
        </w:tc>
      </w:tr>
      <w:tr w:rsidR="00611649" w:rsidRPr="00714F40" w:rsidTr="001C27A8">
        <w:trPr>
          <w:trHeight w:val="394"/>
        </w:trPr>
        <w:tc>
          <w:tcPr>
            <w:tcW w:w="540" w:type="dxa"/>
            <w:shd w:val="clear" w:color="auto" w:fill="auto"/>
          </w:tcPr>
          <w:p w:rsidR="00611649" w:rsidRPr="00714F40" w:rsidRDefault="00611649" w:rsidP="001C27A8">
            <w:r>
              <w:rPr>
                <w:sz w:val="22"/>
                <w:szCs w:val="22"/>
              </w:rPr>
              <w:t>6</w:t>
            </w:r>
          </w:p>
        </w:tc>
        <w:tc>
          <w:tcPr>
            <w:tcW w:w="3801" w:type="dxa"/>
            <w:shd w:val="clear" w:color="auto" w:fill="auto"/>
          </w:tcPr>
          <w:p w:rsidR="00611649" w:rsidRPr="00714F40" w:rsidRDefault="00611649" w:rsidP="001C27A8">
            <w:proofErr w:type="spellStart"/>
            <w:r>
              <w:t>Базырева</w:t>
            </w:r>
            <w:proofErr w:type="spellEnd"/>
            <w:r>
              <w:t xml:space="preserve"> </w:t>
            </w:r>
            <w:proofErr w:type="spellStart"/>
            <w:r>
              <w:t>Эльза</w:t>
            </w:r>
            <w:proofErr w:type="spellEnd"/>
            <w:r>
              <w:t xml:space="preserve"> Николаевна</w:t>
            </w:r>
          </w:p>
        </w:tc>
        <w:tc>
          <w:tcPr>
            <w:tcW w:w="6662" w:type="dxa"/>
            <w:shd w:val="clear" w:color="auto" w:fill="auto"/>
          </w:tcPr>
          <w:p w:rsidR="00611649" w:rsidRDefault="00611649" w:rsidP="001C27A8">
            <w:r>
              <w:t>«Использование современных технологий на уроках истории и обществознания</w:t>
            </w:r>
            <w:proofErr w:type="gramStart"/>
            <w:r>
              <w:t>.»</w:t>
            </w:r>
            <w:proofErr w:type="gramEnd"/>
          </w:p>
        </w:tc>
      </w:tr>
      <w:tr w:rsidR="00611649" w:rsidRPr="00714F40" w:rsidTr="001C27A8">
        <w:trPr>
          <w:trHeight w:val="394"/>
        </w:trPr>
        <w:tc>
          <w:tcPr>
            <w:tcW w:w="540" w:type="dxa"/>
            <w:shd w:val="clear" w:color="auto" w:fill="auto"/>
          </w:tcPr>
          <w:p w:rsidR="00611649" w:rsidRPr="00714F40" w:rsidRDefault="00611649" w:rsidP="001C27A8">
            <w:r>
              <w:rPr>
                <w:sz w:val="22"/>
                <w:szCs w:val="22"/>
              </w:rPr>
              <w:t>7</w:t>
            </w:r>
          </w:p>
        </w:tc>
        <w:tc>
          <w:tcPr>
            <w:tcW w:w="3801" w:type="dxa"/>
            <w:shd w:val="clear" w:color="auto" w:fill="auto"/>
          </w:tcPr>
          <w:p w:rsidR="00611649" w:rsidRPr="00714F40" w:rsidRDefault="00611649" w:rsidP="001C27A8">
            <w:r>
              <w:rPr>
                <w:sz w:val="22"/>
                <w:szCs w:val="22"/>
              </w:rPr>
              <w:t xml:space="preserve">Гюнзикова Лариса Лиджиевна </w:t>
            </w:r>
          </w:p>
        </w:tc>
        <w:tc>
          <w:tcPr>
            <w:tcW w:w="6662" w:type="dxa"/>
            <w:shd w:val="clear" w:color="auto" w:fill="auto"/>
          </w:tcPr>
          <w:p w:rsidR="00611649" w:rsidRDefault="00611649" w:rsidP="001C27A8">
            <w:r>
              <w:t>«</w:t>
            </w:r>
            <w:proofErr w:type="spellStart"/>
            <w:r>
              <w:t>Системно-деятельностный</w:t>
            </w:r>
            <w:proofErr w:type="spellEnd"/>
            <w:r>
              <w:t xml:space="preserve"> подход на уроках химии и биологии в условиях реализации ФГОС ОО »</w:t>
            </w:r>
          </w:p>
        </w:tc>
      </w:tr>
      <w:tr w:rsidR="00611649" w:rsidRPr="00714F40" w:rsidTr="001C27A8">
        <w:trPr>
          <w:trHeight w:val="394"/>
        </w:trPr>
        <w:tc>
          <w:tcPr>
            <w:tcW w:w="540" w:type="dxa"/>
            <w:shd w:val="clear" w:color="auto" w:fill="auto"/>
          </w:tcPr>
          <w:p w:rsidR="00611649" w:rsidRPr="00714F40" w:rsidRDefault="00611649" w:rsidP="001C27A8">
            <w:r>
              <w:rPr>
                <w:sz w:val="22"/>
                <w:szCs w:val="22"/>
              </w:rPr>
              <w:t>8</w:t>
            </w:r>
          </w:p>
        </w:tc>
        <w:tc>
          <w:tcPr>
            <w:tcW w:w="3801" w:type="dxa"/>
            <w:shd w:val="clear" w:color="auto" w:fill="auto"/>
          </w:tcPr>
          <w:p w:rsidR="00611649" w:rsidRPr="00714F40" w:rsidRDefault="00611649" w:rsidP="001C27A8">
            <w:r>
              <w:rPr>
                <w:sz w:val="22"/>
                <w:szCs w:val="22"/>
              </w:rPr>
              <w:t xml:space="preserve">Урналиева Шиндя Файзулаевна </w:t>
            </w:r>
          </w:p>
        </w:tc>
        <w:tc>
          <w:tcPr>
            <w:tcW w:w="6662" w:type="dxa"/>
            <w:shd w:val="clear" w:color="auto" w:fill="auto"/>
          </w:tcPr>
          <w:p w:rsidR="00611649" w:rsidRDefault="00611649" w:rsidP="001C27A8">
            <w:r>
              <w:t>«Использование разнообразных форм и методов при организации и проведении уроков биологии и химии»</w:t>
            </w:r>
          </w:p>
        </w:tc>
      </w:tr>
      <w:tr w:rsidR="00611649" w:rsidRPr="00714F40" w:rsidTr="001C27A8">
        <w:trPr>
          <w:trHeight w:val="394"/>
        </w:trPr>
        <w:tc>
          <w:tcPr>
            <w:tcW w:w="540" w:type="dxa"/>
            <w:shd w:val="clear" w:color="auto" w:fill="auto"/>
          </w:tcPr>
          <w:p w:rsidR="00611649" w:rsidRPr="00714F40" w:rsidRDefault="00611649" w:rsidP="001C27A8">
            <w:r>
              <w:rPr>
                <w:sz w:val="22"/>
                <w:szCs w:val="22"/>
              </w:rPr>
              <w:t>9</w:t>
            </w:r>
          </w:p>
        </w:tc>
        <w:tc>
          <w:tcPr>
            <w:tcW w:w="3801" w:type="dxa"/>
            <w:shd w:val="clear" w:color="auto" w:fill="auto"/>
          </w:tcPr>
          <w:p w:rsidR="00611649" w:rsidRPr="00714F40" w:rsidRDefault="00611649" w:rsidP="001C27A8">
            <w:r>
              <w:rPr>
                <w:sz w:val="22"/>
                <w:szCs w:val="22"/>
              </w:rPr>
              <w:t>Мангутова Зоя Босхомджиевна</w:t>
            </w:r>
          </w:p>
        </w:tc>
        <w:tc>
          <w:tcPr>
            <w:tcW w:w="6662" w:type="dxa"/>
            <w:shd w:val="clear" w:color="auto" w:fill="auto"/>
          </w:tcPr>
          <w:p w:rsidR="00611649" w:rsidRDefault="00611649" w:rsidP="001C27A8">
            <w:r>
              <w:t>«Развитие познавательной деятельности учащихся в процессе обучения математики как важнейший фактор развития личности</w:t>
            </w:r>
            <w:proofErr w:type="gramStart"/>
            <w:r>
              <w:t>.»</w:t>
            </w:r>
            <w:proofErr w:type="gramEnd"/>
          </w:p>
        </w:tc>
      </w:tr>
      <w:tr w:rsidR="00611649" w:rsidRPr="00714F40" w:rsidTr="001C27A8">
        <w:trPr>
          <w:trHeight w:val="394"/>
        </w:trPr>
        <w:tc>
          <w:tcPr>
            <w:tcW w:w="540" w:type="dxa"/>
            <w:shd w:val="clear" w:color="auto" w:fill="auto"/>
          </w:tcPr>
          <w:p w:rsidR="00611649" w:rsidRPr="00714F40" w:rsidRDefault="00611649" w:rsidP="001C27A8">
            <w:r>
              <w:rPr>
                <w:sz w:val="22"/>
                <w:szCs w:val="22"/>
              </w:rPr>
              <w:t>10</w:t>
            </w:r>
          </w:p>
        </w:tc>
        <w:tc>
          <w:tcPr>
            <w:tcW w:w="3801" w:type="dxa"/>
            <w:shd w:val="clear" w:color="auto" w:fill="auto"/>
          </w:tcPr>
          <w:p w:rsidR="00611649" w:rsidRPr="00714F40" w:rsidRDefault="00611649" w:rsidP="001C27A8">
            <w:r w:rsidRPr="00714F40">
              <w:rPr>
                <w:sz w:val="22"/>
                <w:szCs w:val="22"/>
              </w:rPr>
              <w:t>Четырова Саглар</w:t>
            </w:r>
            <w:r>
              <w:rPr>
                <w:sz w:val="22"/>
                <w:szCs w:val="22"/>
              </w:rPr>
              <w:t xml:space="preserve"> </w:t>
            </w:r>
            <w:r w:rsidRPr="00714F40">
              <w:rPr>
                <w:sz w:val="22"/>
                <w:szCs w:val="22"/>
              </w:rPr>
              <w:t>Селяновна</w:t>
            </w:r>
          </w:p>
        </w:tc>
        <w:tc>
          <w:tcPr>
            <w:tcW w:w="6662" w:type="dxa"/>
            <w:shd w:val="clear" w:color="auto" w:fill="auto"/>
          </w:tcPr>
          <w:p w:rsidR="00611649" w:rsidRPr="000C47D4" w:rsidRDefault="00611649" w:rsidP="001C27A8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70A92">
              <w:rPr>
                <w:color w:val="000000"/>
              </w:rPr>
              <w:t>Работа с текстом как средство формирования коммуникативной компет</w:t>
            </w:r>
            <w:r>
              <w:rPr>
                <w:color w:val="000000"/>
              </w:rPr>
              <w:t xml:space="preserve">енции учащихся в условиях </w:t>
            </w:r>
            <w:r w:rsidRPr="00170A92">
              <w:rPr>
                <w:color w:val="000000"/>
              </w:rPr>
              <w:t xml:space="preserve"> ФГОС</w:t>
            </w:r>
            <w:r>
              <w:rPr>
                <w:color w:val="000000"/>
              </w:rPr>
              <w:t>»</w:t>
            </w:r>
          </w:p>
        </w:tc>
      </w:tr>
      <w:tr w:rsidR="00611649" w:rsidRPr="00714F40" w:rsidTr="001C27A8">
        <w:trPr>
          <w:trHeight w:val="394"/>
        </w:trPr>
        <w:tc>
          <w:tcPr>
            <w:tcW w:w="540" w:type="dxa"/>
            <w:shd w:val="clear" w:color="auto" w:fill="auto"/>
          </w:tcPr>
          <w:p w:rsidR="00611649" w:rsidRDefault="00611649" w:rsidP="001C27A8">
            <w:r>
              <w:rPr>
                <w:sz w:val="22"/>
                <w:szCs w:val="22"/>
              </w:rPr>
              <w:t>11</w:t>
            </w:r>
          </w:p>
        </w:tc>
        <w:tc>
          <w:tcPr>
            <w:tcW w:w="3801" w:type="dxa"/>
            <w:shd w:val="clear" w:color="auto" w:fill="auto"/>
          </w:tcPr>
          <w:p w:rsidR="00611649" w:rsidRPr="00714F40" w:rsidRDefault="00611649" w:rsidP="001C27A8">
            <w:r w:rsidRPr="00714F40">
              <w:rPr>
                <w:sz w:val="22"/>
                <w:szCs w:val="22"/>
              </w:rPr>
              <w:t xml:space="preserve">Цетденова Светлана Владимировна </w:t>
            </w:r>
          </w:p>
        </w:tc>
        <w:tc>
          <w:tcPr>
            <w:tcW w:w="6662" w:type="dxa"/>
            <w:shd w:val="clear" w:color="auto" w:fill="auto"/>
          </w:tcPr>
          <w:p w:rsidR="00611649" w:rsidRDefault="00611649" w:rsidP="001C27A8">
            <w:proofErr w:type="gramStart"/>
            <w:r>
              <w:t>«Формирование речевой деятельности обучающихся на уроках русского языка и литературы»</w:t>
            </w:r>
            <w:proofErr w:type="gramEnd"/>
          </w:p>
        </w:tc>
      </w:tr>
      <w:tr w:rsidR="00611649" w:rsidRPr="00714F40" w:rsidTr="001C27A8">
        <w:trPr>
          <w:trHeight w:val="394"/>
        </w:trPr>
        <w:tc>
          <w:tcPr>
            <w:tcW w:w="540" w:type="dxa"/>
            <w:shd w:val="clear" w:color="auto" w:fill="auto"/>
          </w:tcPr>
          <w:p w:rsidR="00611649" w:rsidRDefault="00611649" w:rsidP="001C27A8">
            <w:r>
              <w:rPr>
                <w:sz w:val="22"/>
                <w:szCs w:val="22"/>
              </w:rPr>
              <w:t>12</w:t>
            </w:r>
          </w:p>
        </w:tc>
        <w:tc>
          <w:tcPr>
            <w:tcW w:w="3801" w:type="dxa"/>
            <w:shd w:val="clear" w:color="auto" w:fill="auto"/>
          </w:tcPr>
          <w:p w:rsidR="00611649" w:rsidRPr="00714F40" w:rsidRDefault="00611649" w:rsidP="001C27A8">
            <w:r w:rsidRPr="00714F40">
              <w:rPr>
                <w:sz w:val="22"/>
                <w:szCs w:val="22"/>
              </w:rPr>
              <w:t>Эрдниева Айса Валерьевна</w:t>
            </w:r>
          </w:p>
        </w:tc>
        <w:tc>
          <w:tcPr>
            <w:tcW w:w="6662" w:type="dxa"/>
            <w:shd w:val="clear" w:color="auto" w:fill="auto"/>
          </w:tcPr>
          <w:p w:rsidR="00611649" w:rsidRDefault="00611649" w:rsidP="001C27A8">
            <w:r>
              <w:t>«</w:t>
            </w:r>
            <w:proofErr w:type="spellStart"/>
            <w:r>
              <w:t>Системно-деятельностный</w:t>
            </w:r>
            <w:proofErr w:type="spellEnd"/>
            <w:r>
              <w:t xml:space="preserve"> подход в преподавании родного языка и литературы в условиях ФГОС»</w:t>
            </w:r>
          </w:p>
        </w:tc>
      </w:tr>
    </w:tbl>
    <w:p w:rsidR="00CF6641" w:rsidRDefault="00CF6641" w:rsidP="00A206FF">
      <w:pPr>
        <w:rPr>
          <w:b/>
        </w:rPr>
      </w:pPr>
    </w:p>
    <w:p w:rsidR="007D1FF4" w:rsidRDefault="00A206FF" w:rsidP="00A206FF">
      <w:pPr>
        <w:rPr>
          <w:b/>
        </w:rPr>
      </w:pPr>
      <w:r>
        <w:rPr>
          <w:b/>
        </w:rPr>
        <w:t xml:space="preserve">3. </w:t>
      </w:r>
      <w:r w:rsidR="007D1FF4" w:rsidRPr="00A206FF">
        <w:rPr>
          <w:b/>
        </w:rPr>
        <w:t>Резул</w:t>
      </w:r>
      <w:r w:rsidR="00DB03CB" w:rsidRPr="00A206FF">
        <w:rPr>
          <w:b/>
        </w:rPr>
        <w:t>ьтаты образовательного процесса</w:t>
      </w:r>
    </w:p>
    <w:p w:rsidR="009B3F13" w:rsidRPr="00611649" w:rsidRDefault="009B3F13" w:rsidP="009B3F13">
      <w:pPr>
        <w:rPr>
          <w:rFonts w:eastAsia="Calibri"/>
          <w:lang w:eastAsia="en-US"/>
        </w:rPr>
      </w:pPr>
      <w:r w:rsidRPr="009B3F13">
        <w:rPr>
          <w:rFonts w:eastAsia="Calibri"/>
          <w:lang w:eastAsia="en-US"/>
        </w:rPr>
        <w:t>Вс</w:t>
      </w:r>
      <w:r w:rsidR="006B0FCD">
        <w:rPr>
          <w:rFonts w:eastAsia="Calibri"/>
          <w:lang w:eastAsia="en-US"/>
        </w:rPr>
        <w:t>его на начало учебного года – 23 обучающихся, в конце</w:t>
      </w:r>
      <w:r w:rsidR="00B358BB">
        <w:rPr>
          <w:rFonts w:eastAsia="Calibri"/>
          <w:lang w:eastAsia="en-US"/>
        </w:rPr>
        <w:t xml:space="preserve"> учебного года</w:t>
      </w:r>
      <w:r w:rsidR="006B0FCD">
        <w:rPr>
          <w:rFonts w:eastAsia="Calibri"/>
          <w:lang w:eastAsia="en-US"/>
        </w:rPr>
        <w:t xml:space="preserve"> – </w:t>
      </w:r>
      <w:r w:rsidR="00BE358C">
        <w:rPr>
          <w:rFonts w:eastAsia="Calibri"/>
          <w:lang w:eastAsia="en-US"/>
        </w:rPr>
        <w:t>11</w:t>
      </w:r>
      <w:r w:rsidR="006B0FCD">
        <w:rPr>
          <w:rFonts w:eastAsia="Calibri"/>
          <w:lang w:eastAsia="en-US"/>
        </w:rPr>
        <w:t xml:space="preserve"> </w:t>
      </w:r>
      <w:r w:rsidRPr="009B3F13">
        <w:rPr>
          <w:rFonts w:eastAsia="Calibri"/>
          <w:lang w:eastAsia="en-US"/>
        </w:rPr>
        <w:t>обучающихся,</w:t>
      </w:r>
      <w:r w:rsidR="00611649">
        <w:rPr>
          <w:rFonts w:eastAsia="Calibri"/>
          <w:lang w:eastAsia="en-US"/>
        </w:rPr>
        <w:t xml:space="preserve"> выбытие обучающихся связанно с пер</w:t>
      </w:r>
      <w:r w:rsidR="003321F4">
        <w:rPr>
          <w:rFonts w:eastAsia="Calibri"/>
          <w:lang w:eastAsia="en-US"/>
        </w:rPr>
        <w:t>еездом в п</w:t>
      </w:r>
      <w:proofErr w:type="gramStart"/>
      <w:r w:rsidR="003321F4">
        <w:rPr>
          <w:rFonts w:eastAsia="Calibri"/>
          <w:lang w:eastAsia="en-US"/>
        </w:rPr>
        <w:t>.Я</w:t>
      </w:r>
      <w:proofErr w:type="gramEnd"/>
      <w:r w:rsidR="003321F4">
        <w:rPr>
          <w:rFonts w:eastAsia="Calibri"/>
          <w:lang w:eastAsia="en-US"/>
        </w:rPr>
        <w:t>шкуль (дети из животноводческих  стоянок)</w:t>
      </w:r>
      <w:r w:rsidR="00611649">
        <w:rPr>
          <w:rFonts w:eastAsia="Calibri"/>
          <w:lang w:eastAsia="en-US"/>
        </w:rPr>
        <w:t xml:space="preserve">. </w:t>
      </w:r>
    </w:p>
    <w:p w:rsidR="006B0FCD" w:rsidRDefault="006B0FCD" w:rsidP="009B3F13">
      <w:pPr>
        <w:rPr>
          <w:rFonts w:eastAsia="Calibri"/>
          <w:lang w:eastAsia="en-US"/>
        </w:rPr>
      </w:pPr>
      <w:r w:rsidRPr="00611649">
        <w:rPr>
          <w:rFonts w:eastAsia="Calibri"/>
          <w:lang w:eastAsia="en-US"/>
        </w:rPr>
        <w:t xml:space="preserve">1 класс – </w:t>
      </w:r>
      <w:r w:rsidR="00BE358C" w:rsidRPr="00611649">
        <w:rPr>
          <w:rFonts w:eastAsia="Calibri"/>
          <w:lang w:eastAsia="en-US"/>
        </w:rPr>
        <w:t>1</w:t>
      </w:r>
      <w:r w:rsidRPr="00611649">
        <w:rPr>
          <w:rFonts w:eastAsia="Calibri"/>
          <w:lang w:eastAsia="en-US"/>
        </w:rPr>
        <w:t xml:space="preserve"> </w:t>
      </w:r>
      <w:proofErr w:type="spellStart"/>
      <w:r w:rsidRPr="00611649">
        <w:rPr>
          <w:rFonts w:eastAsia="Calibri"/>
          <w:lang w:eastAsia="en-US"/>
        </w:rPr>
        <w:t>обуч</w:t>
      </w:r>
      <w:proofErr w:type="spellEnd"/>
      <w:r w:rsidRPr="00611649">
        <w:rPr>
          <w:rFonts w:eastAsia="Calibri"/>
          <w:lang w:eastAsia="en-US"/>
        </w:rPr>
        <w:t>.</w:t>
      </w:r>
    </w:p>
    <w:p w:rsidR="006B0FCD" w:rsidRDefault="00BE358C" w:rsidP="009B3F1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 класс - </w:t>
      </w:r>
      <w:r w:rsidR="006B0FCD">
        <w:rPr>
          <w:rFonts w:eastAsia="Calibri"/>
          <w:lang w:eastAsia="en-US"/>
        </w:rPr>
        <w:t xml:space="preserve">2 </w:t>
      </w:r>
      <w:proofErr w:type="spellStart"/>
      <w:r w:rsidR="006B0FCD">
        <w:rPr>
          <w:rFonts w:eastAsia="Calibri"/>
          <w:lang w:eastAsia="en-US"/>
        </w:rPr>
        <w:t>обуч</w:t>
      </w:r>
      <w:proofErr w:type="spellEnd"/>
      <w:r w:rsidR="006B0FCD">
        <w:rPr>
          <w:rFonts w:eastAsia="Calibri"/>
          <w:lang w:eastAsia="en-US"/>
        </w:rPr>
        <w:t>.</w:t>
      </w:r>
    </w:p>
    <w:p w:rsidR="009B3F13" w:rsidRPr="009B3F13" w:rsidRDefault="006B0FCD" w:rsidP="009B3F1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 класс – </w:t>
      </w:r>
      <w:r w:rsidR="00BE358C">
        <w:rPr>
          <w:rFonts w:eastAsia="Calibri"/>
          <w:lang w:eastAsia="en-US"/>
        </w:rPr>
        <w:t>2</w:t>
      </w:r>
      <w:r w:rsidR="009B3F13" w:rsidRPr="009B3F13">
        <w:rPr>
          <w:rFonts w:eastAsia="Calibri"/>
          <w:lang w:eastAsia="en-US"/>
        </w:rPr>
        <w:t xml:space="preserve"> </w:t>
      </w:r>
      <w:proofErr w:type="spellStart"/>
      <w:r w:rsidR="009B3F13" w:rsidRPr="009B3F13">
        <w:rPr>
          <w:rFonts w:eastAsia="Calibri"/>
          <w:lang w:eastAsia="en-US"/>
        </w:rPr>
        <w:t>обуч</w:t>
      </w:r>
      <w:proofErr w:type="spellEnd"/>
      <w:r w:rsidR="009B3F13" w:rsidRPr="009B3F13">
        <w:rPr>
          <w:rFonts w:eastAsia="Calibri"/>
          <w:lang w:eastAsia="en-US"/>
        </w:rPr>
        <w:t>.</w:t>
      </w:r>
    </w:p>
    <w:p w:rsidR="00FB209C" w:rsidRPr="009B3F13" w:rsidRDefault="006B0FCD" w:rsidP="009B3F1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 класс – </w:t>
      </w:r>
      <w:r w:rsidR="00BE358C">
        <w:rPr>
          <w:rFonts w:eastAsia="Calibri"/>
          <w:lang w:eastAsia="en-US"/>
        </w:rPr>
        <w:t>1</w:t>
      </w:r>
      <w:r w:rsidR="009B3F13" w:rsidRPr="009B3F13">
        <w:rPr>
          <w:rFonts w:eastAsia="Calibri"/>
          <w:lang w:eastAsia="en-US"/>
        </w:rPr>
        <w:t xml:space="preserve"> </w:t>
      </w:r>
      <w:proofErr w:type="spellStart"/>
      <w:r w:rsidR="009B3F13" w:rsidRPr="009B3F13">
        <w:rPr>
          <w:rFonts w:eastAsia="Calibri"/>
          <w:lang w:eastAsia="en-US"/>
        </w:rPr>
        <w:t>обуч</w:t>
      </w:r>
      <w:proofErr w:type="spellEnd"/>
      <w:r w:rsidR="009B3F13" w:rsidRPr="009B3F13">
        <w:rPr>
          <w:rFonts w:eastAsia="Calibri"/>
          <w:lang w:eastAsia="en-US"/>
        </w:rPr>
        <w:t>.</w:t>
      </w:r>
    </w:p>
    <w:p w:rsidR="009B3F13" w:rsidRPr="009B3F13" w:rsidRDefault="009B3F13" w:rsidP="009B3F13">
      <w:pPr>
        <w:rPr>
          <w:rFonts w:eastAsia="Calibri"/>
          <w:lang w:eastAsia="en-US"/>
        </w:rPr>
      </w:pPr>
      <w:r w:rsidRPr="009B3F13">
        <w:rPr>
          <w:rFonts w:eastAsia="Calibri"/>
          <w:lang w:eastAsia="en-US"/>
        </w:rPr>
        <w:t xml:space="preserve">5 класс – </w:t>
      </w:r>
      <w:r w:rsidR="00BE358C">
        <w:rPr>
          <w:rFonts w:eastAsia="Calibri"/>
          <w:lang w:eastAsia="en-US"/>
        </w:rPr>
        <w:t>0</w:t>
      </w:r>
      <w:r w:rsidRPr="009B3F13">
        <w:rPr>
          <w:rFonts w:eastAsia="Calibri"/>
          <w:lang w:eastAsia="en-US"/>
        </w:rPr>
        <w:t xml:space="preserve"> </w:t>
      </w:r>
      <w:proofErr w:type="spellStart"/>
      <w:r w:rsidRPr="009B3F13">
        <w:rPr>
          <w:rFonts w:eastAsia="Calibri"/>
          <w:lang w:eastAsia="en-US"/>
        </w:rPr>
        <w:t>обуч</w:t>
      </w:r>
      <w:proofErr w:type="spellEnd"/>
      <w:r w:rsidRPr="009B3F13">
        <w:rPr>
          <w:rFonts w:eastAsia="Calibri"/>
          <w:lang w:eastAsia="en-US"/>
        </w:rPr>
        <w:t>.</w:t>
      </w:r>
    </w:p>
    <w:p w:rsidR="009B3F13" w:rsidRDefault="006B0FCD" w:rsidP="009B3F1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 класс – </w:t>
      </w:r>
      <w:r w:rsidR="00BE358C">
        <w:rPr>
          <w:rFonts w:eastAsia="Calibri"/>
          <w:lang w:eastAsia="en-US"/>
        </w:rPr>
        <w:t>1</w:t>
      </w:r>
      <w:r w:rsidR="009B3F13" w:rsidRPr="009B3F13">
        <w:rPr>
          <w:rFonts w:eastAsia="Calibri"/>
          <w:lang w:eastAsia="en-US"/>
        </w:rPr>
        <w:t xml:space="preserve"> </w:t>
      </w:r>
      <w:proofErr w:type="spellStart"/>
      <w:r w:rsidR="009B3F13" w:rsidRPr="009B3F13">
        <w:rPr>
          <w:rFonts w:eastAsia="Calibri"/>
          <w:lang w:eastAsia="en-US"/>
        </w:rPr>
        <w:t>обуч</w:t>
      </w:r>
      <w:proofErr w:type="spellEnd"/>
      <w:r w:rsidR="009B3F13" w:rsidRPr="009B3F13">
        <w:rPr>
          <w:rFonts w:eastAsia="Calibri"/>
          <w:lang w:eastAsia="en-US"/>
        </w:rPr>
        <w:t>.</w:t>
      </w:r>
    </w:p>
    <w:p w:rsidR="006B0FCD" w:rsidRPr="009B3F13" w:rsidRDefault="006B0FCD" w:rsidP="009B3F1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 класс – </w:t>
      </w:r>
      <w:r w:rsidR="00BE358C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обуч</w:t>
      </w:r>
      <w:proofErr w:type="spellEnd"/>
      <w:r>
        <w:rPr>
          <w:rFonts w:eastAsia="Calibri"/>
          <w:lang w:eastAsia="en-US"/>
        </w:rPr>
        <w:t>.</w:t>
      </w:r>
    </w:p>
    <w:p w:rsidR="009B3F13" w:rsidRPr="009B3F13" w:rsidRDefault="006B0FCD" w:rsidP="009B3F1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 класс – </w:t>
      </w:r>
      <w:r w:rsidR="00BE358C">
        <w:rPr>
          <w:rFonts w:eastAsia="Calibri"/>
          <w:lang w:eastAsia="en-US"/>
        </w:rPr>
        <w:t>0</w:t>
      </w:r>
      <w:r w:rsidR="009B3F13" w:rsidRPr="009B3F13">
        <w:rPr>
          <w:rFonts w:eastAsia="Calibri"/>
          <w:lang w:eastAsia="en-US"/>
        </w:rPr>
        <w:t xml:space="preserve"> </w:t>
      </w:r>
      <w:proofErr w:type="spellStart"/>
      <w:r w:rsidR="009B3F13" w:rsidRPr="009B3F13">
        <w:rPr>
          <w:rFonts w:eastAsia="Calibri"/>
          <w:lang w:eastAsia="en-US"/>
        </w:rPr>
        <w:t>обуч</w:t>
      </w:r>
      <w:proofErr w:type="spellEnd"/>
      <w:r w:rsidR="009B3F13" w:rsidRPr="009B3F13">
        <w:rPr>
          <w:rFonts w:eastAsia="Calibri"/>
          <w:lang w:eastAsia="en-US"/>
        </w:rPr>
        <w:t>.</w:t>
      </w:r>
    </w:p>
    <w:p w:rsidR="00C82E55" w:rsidRPr="00841819" w:rsidRDefault="006B0FCD" w:rsidP="00CE6F7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 класс – </w:t>
      </w:r>
      <w:r w:rsidR="00BE358C">
        <w:rPr>
          <w:rFonts w:eastAsia="Calibri"/>
          <w:lang w:eastAsia="en-US"/>
        </w:rPr>
        <w:t>1</w:t>
      </w:r>
      <w:r w:rsidR="009B3F13" w:rsidRPr="009B3F13">
        <w:rPr>
          <w:rFonts w:eastAsia="Calibri"/>
          <w:lang w:eastAsia="en-US"/>
        </w:rPr>
        <w:t xml:space="preserve"> </w:t>
      </w:r>
      <w:proofErr w:type="spellStart"/>
      <w:r w:rsidR="009B3F13" w:rsidRPr="009B3F13">
        <w:rPr>
          <w:rFonts w:eastAsia="Calibri"/>
          <w:lang w:eastAsia="en-US"/>
        </w:rPr>
        <w:t>обуч</w:t>
      </w:r>
      <w:proofErr w:type="spellEnd"/>
      <w:r w:rsidR="009B3F13" w:rsidRPr="009B3F13">
        <w:rPr>
          <w:rFonts w:eastAsia="Calibri"/>
          <w:lang w:eastAsia="en-US"/>
        </w:rPr>
        <w:t>.</w:t>
      </w:r>
    </w:p>
    <w:p w:rsidR="00C82E55" w:rsidRDefault="00C82E55" w:rsidP="00CE6F76"/>
    <w:p w:rsidR="00A47FB2" w:rsidRDefault="00A47FB2" w:rsidP="00CE6F76"/>
    <w:p w:rsidR="006B0FCD" w:rsidRDefault="006B0FCD" w:rsidP="006B0FCD">
      <w:pPr>
        <w:jc w:val="center"/>
        <w:rPr>
          <w:rFonts w:eastAsia="Calibri"/>
        </w:rPr>
      </w:pPr>
      <w:r w:rsidRPr="00CF5B94">
        <w:rPr>
          <w:rFonts w:eastAsia="Calibri"/>
        </w:rPr>
        <w:t xml:space="preserve">СВОДНАЯ  ВЕДОМОСТЬ УСПЕВАЕМОСТИ, </w:t>
      </w:r>
    </w:p>
    <w:p w:rsidR="006B0FCD" w:rsidRPr="00CF5B94" w:rsidRDefault="006B0FCD" w:rsidP="006B0FCD">
      <w:pPr>
        <w:jc w:val="center"/>
        <w:rPr>
          <w:rFonts w:eastAsia="Calibri"/>
        </w:rPr>
      </w:pPr>
      <w:r w:rsidRPr="00CF5B94">
        <w:rPr>
          <w:rFonts w:eastAsia="Calibri"/>
        </w:rPr>
        <w:t>КАЧЕСТВА И ПОСЕЩАЕМОСТИ</w:t>
      </w:r>
    </w:p>
    <w:p w:rsidR="006B0FCD" w:rsidRDefault="006B0FCD" w:rsidP="006B0FCD">
      <w:pPr>
        <w:jc w:val="center"/>
        <w:rPr>
          <w:rFonts w:eastAsia="Calibri"/>
        </w:rPr>
      </w:pPr>
      <w:proofErr w:type="gramStart"/>
      <w:r w:rsidRPr="00CF5B94">
        <w:rPr>
          <w:rFonts w:eastAsia="Calibri"/>
        </w:rPr>
        <w:t>обуч</w:t>
      </w:r>
      <w:r w:rsidR="00BE358C">
        <w:rPr>
          <w:rFonts w:eastAsia="Calibri"/>
        </w:rPr>
        <w:t>ающихся</w:t>
      </w:r>
      <w:proofErr w:type="gramEnd"/>
      <w:r w:rsidR="00BE358C">
        <w:rPr>
          <w:rFonts w:eastAsia="Calibri"/>
        </w:rPr>
        <w:t xml:space="preserve">  за 2022</w:t>
      </w:r>
      <w:r w:rsidRPr="00CF5B94">
        <w:rPr>
          <w:rFonts w:eastAsia="Calibri"/>
        </w:rPr>
        <w:t>-</w:t>
      </w:r>
      <w:r w:rsidR="00BE358C">
        <w:rPr>
          <w:rFonts w:eastAsia="Calibri"/>
        </w:rPr>
        <w:t xml:space="preserve"> 2023</w:t>
      </w:r>
      <w:r w:rsidRPr="00CF5B94">
        <w:rPr>
          <w:rFonts w:eastAsia="Calibri"/>
        </w:rPr>
        <w:t xml:space="preserve"> учебн</w:t>
      </w:r>
      <w:r>
        <w:rPr>
          <w:rFonts w:eastAsia="Calibri"/>
        </w:rPr>
        <w:t>ый</w:t>
      </w:r>
      <w:r w:rsidRPr="00CF5B94">
        <w:rPr>
          <w:rFonts w:eastAsia="Calibri"/>
        </w:rPr>
        <w:t xml:space="preserve">  год</w:t>
      </w:r>
    </w:p>
    <w:p w:rsidR="006B0FCD" w:rsidRDefault="006B0FCD" w:rsidP="006B0FCD">
      <w:pPr>
        <w:rPr>
          <w:rFonts w:eastAsia="Calibri"/>
        </w:rPr>
      </w:pPr>
    </w:p>
    <w:p w:rsidR="006B0FCD" w:rsidRPr="00CF5B94" w:rsidRDefault="00BE358C" w:rsidP="006B0FCD">
      <w:pPr>
        <w:rPr>
          <w:rFonts w:eastAsia="Calibri"/>
        </w:rPr>
      </w:pPr>
      <w:r>
        <w:rPr>
          <w:rFonts w:eastAsia="Calibri"/>
        </w:rPr>
        <w:t>Всего- 11</w:t>
      </w:r>
      <w:r w:rsidR="006B0FCD">
        <w:rPr>
          <w:rFonts w:eastAsia="Calibri"/>
        </w:rPr>
        <w:t xml:space="preserve">  обучающихся 1-9 классы </w:t>
      </w:r>
    </w:p>
    <w:p w:rsidR="006B0FCD" w:rsidRPr="00CF5B94" w:rsidRDefault="006B0FCD" w:rsidP="006B0FCD">
      <w:pPr>
        <w:rPr>
          <w:rFonts w:eastAsia="Calibri"/>
        </w:rPr>
      </w:pPr>
      <w:r>
        <w:rPr>
          <w:rFonts w:eastAsia="Calibri"/>
        </w:rPr>
        <w:t xml:space="preserve">1-9 классы </w:t>
      </w:r>
    </w:p>
    <w:tbl>
      <w:tblPr>
        <w:tblW w:w="11218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5"/>
        <w:gridCol w:w="523"/>
        <w:gridCol w:w="764"/>
        <w:gridCol w:w="943"/>
        <w:gridCol w:w="808"/>
        <w:gridCol w:w="809"/>
        <w:gridCol w:w="943"/>
        <w:gridCol w:w="509"/>
        <w:gridCol w:w="434"/>
        <w:gridCol w:w="417"/>
        <w:gridCol w:w="527"/>
        <w:gridCol w:w="673"/>
        <w:gridCol w:w="674"/>
        <w:gridCol w:w="674"/>
        <w:gridCol w:w="898"/>
        <w:gridCol w:w="1217"/>
      </w:tblGrid>
      <w:tr w:rsidR="006B0FCD" w:rsidRPr="00CF5B94" w:rsidTr="00D464A1">
        <w:trPr>
          <w:trHeight w:val="460"/>
        </w:trPr>
        <w:tc>
          <w:tcPr>
            <w:tcW w:w="405" w:type="dxa"/>
            <w:vMerge w:val="restart"/>
            <w:shd w:val="clear" w:color="auto" w:fill="DEEAF6"/>
          </w:tcPr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  <w:r w:rsidRPr="00CF5B94">
              <w:rPr>
                <w:rFonts w:eastAsia="Calibri"/>
              </w:rPr>
              <w:t>№</w:t>
            </w:r>
          </w:p>
        </w:tc>
        <w:tc>
          <w:tcPr>
            <w:tcW w:w="523" w:type="dxa"/>
            <w:vMerge w:val="restart"/>
            <w:shd w:val="clear" w:color="auto" w:fill="DEEAF6"/>
          </w:tcPr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  <w:r w:rsidRPr="00CF5B94">
              <w:rPr>
                <w:rFonts w:eastAsia="Calibri"/>
              </w:rPr>
              <w:t xml:space="preserve">Четверть </w:t>
            </w:r>
          </w:p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</w:p>
        </w:tc>
        <w:tc>
          <w:tcPr>
            <w:tcW w:w="764" w:type="dxa"/>
            <w:vMerge w:val="restart"/>
            <w:shd w:val="clear" w:color="auto" w:fill="DEEAF6"/>
          </w:tcPr>
          <w:p w:rsidR="006B0FCD" w:rsidRDefault="006B0FCD" w:rsidP="006B0FCD">
            <w:pPr>
              <w:jc w:val="center"/>
              <w:rPr>
                <w:rFonts w:eastAsia="Calibri"/>
              </w:rPr>
            </w:pPr>
            <w:proofErr w:type="spellStart"/>
            <w:r w:rsidRPr="00CF5B94">
              <w:rPr>
                <w:rFonts w:eastAsia="Calibri"/>
              </w:rPr>
              <w:t>Кла</w:t>
            </w:r>
            <w:proofErr w:type="spellEnd"/>
            <w:r>
              <w:rPr>
                <w:rFonts w:eastAsia="Calibri"/>
              </w:rPr>
              <w:t>-</w:t>
            </w:r>
          </w:p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  <w:proofErr w:type="spellStart"/>
            <w:r w:rsidRPr="00CF5B94">
              <w:rPr>
                <w:rFonts w:eastAsia="Calibri"/>
              </w:rPr>
              <w:t>ссы</w:t>
            </w:r>
            <w:proofErr w:type="spellEnd"/>
            <w:r w:rsidRPr="00CF5B94">
              <w:rPr>
                <w:rFonts w:eastAsia="Calibri"/>
              </w:rPr>
              <w:t xml:space="preserve"> </w:t>
            </w:r>
          </w:p>
        </w:tc>
        <w:tc>
          <w:tcPr>
            <w:tcW w:w="943" w:type="dxa"/>
            <w:vMerge w:val="restart"/>
            <w:shd w:val="clear" w:color="auto" w:fill="DEEAF6"/>
          </w:tcPr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  <w:r w:rsidRPr="00CF5B94">
              <w:rPr>
                <w:rFonts w:eastAsia="Calibri"/>
              </w:rPr>
              <w:t>На начало года</w:t>
            </w:r>
          </w:p>
        </w:tc>
        <w:tc>
          <w:tcPr>
            <w:tcW w:w="808" w:type="dxa"/>
            <w:vMerge w:val="restart"/>
            <w:shd w:val="clear" w:color="auto" w:fill="DEEAF6"/>
          </w:tcPr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  <w:r w:rsidRPr="00CF5B94">
              <w:rPr>
                <w:rFonts w:eastAsia="Calibri"/>
              </w:rPr>
              <w:t xml:space="preserve">Выбыло </w:t>
            </w:r>
          </w:p>
        </w:tc>
        <w:tc>
          <w:tcPr>
            <w:tcW w:w="809" w:type="dxa"/>
            <w:vMerge w:val="restart"/>
            <w:shd w:val="clear" w:color="auto" w:fill="DEEAF6"/>
          </w:tcPr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  <w:r w:rsidRPr="00CF5B94">
              <w:rPr>
                <w:rFonts w:eastAsia="Calibri"/>
              </w:rPr>
              <w:t xml:space="preserve">Прибыло </w:t>
            </w:r>
          </w:p>
        </w:tc>
        <w:tc>
          <w:tcPr>
            <w:tcW w:w="943" w:type="dxa"/>
            <w:vMerge w:val="restart"/>
            <w:shd w:val="clear" w:color="auto" w:fill="DEEAF6"/>
          </w:tcPr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  <w:r w:rsidRPr="00CF5B94">
              <w:rPr>
                <w:rFonts w:eastAsia="Calibri"/>
              </w:rPr>
              <w:t xml:space="preserve">На конец </w:t>
            </w:r>
            <w:r>
              <w:rPr>
                <w:rFonts w:eastAsia="Calibri"/>
              </w:rPr>
              <w:t>года</w:t>
            </w:r>
          </w:p>
        </w:tc>
        <w:tc>
          <w:tcPr>
            <w:tcW w:w="1887" w:type="dxa"/>
            <w:gridSpan w:val="4"/>
            <w:shd w:val="clear" w:color="auto" w:fill="DEEAF6"/>
          </w:tcPr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  <w:r w:rsidRPr="00CF5B94">
              <w:rPr>
                <w:rFonts w:eastAsia="Calibri"/>
              </w:rPr>
              <w:t>С оценками</w:t>
            </w:r>
          </w:p>
        </w:tc>
        <w:tc>
          <w:tcPr>
            <w:tcW w:w="673" w:type="dxa"/>
            <w:vMerge w:val="restart"/>
            <w:shd w:val="clear" w:color="auto" w:fill="DEEAF6"/>
          </w:tcPr>
          <w:p w:rsidR="006B0FCD" w:rsidRDefault="006B0FCD" w:rsidP="006B0FCD">
            <w:pPr>
              <w:jc w:val="center"/>
              <w:rPr>
                <w:rFonts w:eastAsia="Calibri"/>
              </w:rPr>
            </w:pPr>
            <w:r w:rsidRPr="00CF5B94">
              <w:rPr>
                <w:rFonts w:eastAsia="Calibri"/>
              </w:rPr>
              <w:t>%</w:t>
            </w:r>
          </w:p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</w:t>
            </w:r>
            <w:r w:rsidRPr="00CF5B94">
              <w:rPr>
                <w:rFonts w:eastAsia="Calibri"/>
              </w:rPr>
              <w:t>сп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674" w:type="dxa"/>
            <w:vMerge w:val="restart"/>
            <w:shd w:val="clear" w:color="auto" w:fill="DEEAF6"/>
          </w:tcPr>
          <w:p w:rsidR="006B0FCD" w:rsidRDefault="006B0FCD" w:rsidP="006B0FCD">
            <w:pPr>
              <w:rPr>
                <w:rFonts w:eastAsia="Calibri"/>
              </w:rPr>
            </w:pPr>
          </w:p>
          <w:p w:rsidR="006B0FCD" w:rsidRDefault="006B0FCD" w:rsidP="006B0FCD">
            <w:pPr>
              <w:jc w:val="center"/>
              <w:rPr>
                <w:rFonts w:eastAsia="Calibri"/>
              </w:rPr>
            </w:pPr>
            <w:proofErr w:type="spellStart"/>
            <w:r w:rsidRPr="00CF5B94">
              <w:rPr>
                <w:rFonts w:eastAsia="Calibri"/>
              </w:rPr>
              <w:t>к</w:t>
            </w:r>
            <w:r>
              <w:rPr>
                <w:rFonts w:eastAsia="Calibri"/>
              </w:rPr>
              <w:t>ач</w:t>
            </w:r>
            <w:proofErr w:type="spellEnd"/>
            <w:r w:rsidRPr="00CF5B94">
              <w:rPr>
                <w:rFonts w:eastAsia="Calibri"/>
              </w:rPr>
              <w:t>.</w:t>
            </w:r>
          </w:p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  <w:proofErr w:type="spellStart"/>
            <w:r w:rsidRPr="00CF5B94">
              <w:rPr>
                <w:rFonts w:eastAsia="Calibri"/>
              </w:rPr>
              <w:t>зн</w:t>
            </w:r>
            <w:proofErr w:type="spellEnd"/>
          </w:p>
        </w:tc>
        <w:tc>
          <w:tcPr>
            <w:tcW w:w="674" w:type="dxa"/>
            <w:vMerge w:val="restart"/>
            <w:shd w:val="clear" w:color="auto" w:fill="DEEAF6"/>
          </w:tcPr>
          <w:p w:rsidR="006B0FCD" w:rsidRDefault="006B0FCD" w:rsidP="006B0FCD">
            <w:pPr>
              <w:jc w:val="center"/>
              <w:rPr>
                <w:rFonts w:eastAsia="Calibri"/>
              </w:rPr>
            </w:pPr>
            <w:r w:rsidRPr="00CF5B94">
              <w:rPr>
                <w:rFonts w:eastAsia="Calibri"/>
              </w:rPr>
              <w:t xml:space="preserve">Не </w:t>
            </w:r>
          </w:p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  <w:proofErr w:type="spellStart"/>
            <w:r w:rsidRPr="00CF5B94">
              <w:rPr>
                <w:rFonts w:eastAsia="Calibri"/>
              </w:rPr>
              <w:t>аттест</w:t>
            </w:r>
            <w:proofErr w:type="spellEnd"/>
          </w:p>
        </w:tc>
        <w:tc>
          <w:tcPr>
            <w:tcW w:w="2115" w:type="dxa"/>
            <w:gridSpan w:val="2"/>
            <w:shd w:val="clear" w:color="auto" w:fill="DEEAF6"/>
          </w:tcPr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  <w:r w:rsidRPr="00CF5B94">
              <w:rPr>
                <w:rFonts w:eastAsia="Calibri"/>
              </w:rPr>
              <w:t xml:space="preserve">Пропуски </w:t>
            </w:r>
          </w:p>
        </w:tc>
      </w:tr>
      <w:tr w:rsidR="006B0FCD" w:rsidRPr="00CF5B94" w:rsidTr="00FE792A">
        <w:trPr>
          <w:trHeight w:val="259"/>
        </w:trPr>
        <w:tc>
          <w:tcPr>
            <w:tcW w:w="405" w:type="dxa"/>
            <w:vMerge/>
            <w:shd w:val="clear" w:color="auto" w:fill="DEEAF6"/>
          </w:tcPr>
          <w:p w:rsidR="006B0FCD" w:rsidRPr="00CF5B94" w:rsidRDefault="006B0FCD" w:rsidP="006B0FCD">
            <w:pPr>
              <w:rPr>
                <w:rFonts w:eastAsia="Calibri"/>
              </w:rPr>
            </w:pPr>
          </w:p>
        </w:tc>
        <w:tc>
          <w:tcPr>
            <w:tcW w:w="523" w:type="dxa"/>
            <w:vMerge/>
            <w:shd w:val="clear" w:color="auto" w:fill="DEEAF6"/>
          </w:tcPr>
          <w:p w:rsidR="006B0FCD" w:rsidRPr="00CF5B94" w:rsidRDefault="006B0FCD" w:rsidP="006B0FCD">
            <w:pPr>
              <w:rPr>
                <w:rFonts w:eastAsia="Calibri"/>
              </w:rPr>
            </w:pPr>
          </w:p>
        </w:tc>
        <w:tc>
          <w:tcPr>
            <w:tcW w:w="764" w:type="dxa"/>
            <w:vMerge/>
            <w:shd w:val="clear" w:color="auto" w:fill="DEEAF6"/>
          </w:tcPr>
          <w:p w:rsidR="006B0FCD" w:rsidRPr="00CF5B94" w:rsidRDefault="006B0FCD" w:rsidP="006B0FCD">
            <w:pPr>
              <w:rPr>
                <w:rFonts w:eastAsia="Calibri"/>
              </w:rPr>
            </w:pPr>
          </w:p>
        </w:tc>
        <w:tc>
          <w:tcPr>
            <w:tcW w:w="943" w:type="dxa"/>
            <w:vMerge/>
            <w:shd w:val="clear" w:color="auto" w:fill="DEEAF6"/>
          </w:tcPr>
          <w:p w:rsidR="006B0FCD" w:rsidRPr="00CF5B94" w:rsidRDefault="006B0FCD" w:rsidP="006B0FCD">
            <w:pPr>
              <w:rPr>
                <w:rFonts w:eastAsia="Calibri"/>
              </w:rPr>
            </w:pPr>
          </w:p>
        </w:tc>
        <w:tc>
          <w:tcPr>
            <w:tcW w:w="808" w:type="dxa"/>
            <w:vMerge/>
            <w:shd w:val="clear" w:color="auto" w:fill="DEEAF6"/>
          </w:tcPr>
          <w:p w:rsidR="006B0FCD" w:rsidRPr="00CF5B94" w:rsidRDefault="006B0FCD" w:rsidP="006B0FCD">
            <w:pPr>
              <w:rPr>
                <w:rFonts w:eastAsia="Calibri"/>
              </w:rPr>
            </w:pPr>
          </w:p>
        </w:tc>
        <w:tc>
          <w:tcPr>
            <w:tcW w:w="809" w:type="dxa"/>
            <w:vMerge/>
            <w:shd w:val="clear" w:color="auto" w:fill="DEEAF6"/>
          </w:tcPr>
          <w:p w:rsidR="006B0FCD" w:rsidRPr="00CF5B94" w:rsidRDefault="006B0FCD" w:rsidP="006B0FCD">
            <w:pPr>
              <w:rPr>
                <w:rFonts w:eastAsia="Calibri"/>
              </w:rPr>
            </w:pPr>
          </w:p>
        </w:tc>
        <w:tc>
          <w:tcPr>
            <w:tcW w:w="943" w:type="dxa"/>
            <w:vMerge/>
            <w:shd w:val="clear" w:color="auto" w:fill="DEEAF6"/>
          </w:tcPr>
          <w:p w:rsidR="006B0FCD" w:rsidRPr="00CF5B94" w:rsidRDefault="006B0FCD" w:rsidP="006B0FCD">
            <w:pPr>
              <w:rPr>
                <w:rFonts w:eastAsia="Calibri"/>
                <w:b/>
              </w:rPr>
            </w:pPr>
          </w:p>
        </w:tc>
        <w:tc>
          <w:tcPr>
            <w:tcW w:w="509" w:type="dxa"/>
            <w:shd w:val="clear" w:color="auto" w:fill="DEEAF6"/>
          </w:tcPr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  <w:r w:rsidRPr="00CF5B94">
              <w:rPr>
                <w:rFonts w:eastAsia="Calibri"/>
              </w:rPr>
              <w:t>5</w:t>
            </w:r>
          </w:p>
        </w:tc>
        <w:tc>
          <w:tcPr>
            <w:tcW w:w="434" w:type="dxa"/>
            <w:shd w:val="clear" w:color="auto" w:fill="DEEAF6"/>
          </w:tcPr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  <w:r w:rsidRPr="00CF5B94">
              <w:rPr>
                <w:rFonts w:eastAsia="Calibri"/>
              </w:rPr>
              <w:t>4</w:t>
            </w:r>
          </w:p>
        </w:tc>
        <w:tc>
          <w:tcPr>
            <w:tcW w:w="417" w:type="dxa"/>
            <w:shd w:val="clear" w:color="auto" w:fill="DEEAF6"/>
          </w:tcPr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  <w:r w:rsidRPr="00CF5B94">
              <w:rPr>
                <w:rFonts w:eastAsia="Calibri"/>
              </w:rPr>
              <w:t>3</w:t>
            </w:r>
          </w:p>
        </w:tc>
        <w:tc>
          <w:tcPr>
            <w:tcW w:w="527" w:type="dxa"/>
            <w:shd w:val="clear" w:color="auto" w:fill="DEEAF6"/>
          </w:tcPr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  <w:r w:rsidRPr="00CF5B94">
              <w:rPr>
                <w:rFonts w:eastAsia="Calibri"/>
              </w:rPr>
              <w:t>2</w:t>
            </w:r>
          </w:p>
        </w:tc>
        <w:tc>
          <w:tcPr>
            <w:tcW w:w="673" w:type="dxa"/>
            <w:vMerge/>
            <w:shd w:val="clear" w:color="auto" w:fill="DEEAF6"/>
          </w:tcPr>
          <w:p w:rsidR="006B0FCD" w:rsidRPr="00CF5B94" w:rsidRDefault="006B0FCD" w:rsidP="006B0FCD">
            <w:pPr>
              <w:rPr>
                <w:rFonts w:eastAsia="Calibri"/>
              </w:rPr>
            </w:pPr>
          </w:p>
        </w:tc>
        <w:tc>
          <w:tcPr>
            <w:tcW w:w="674" w:type="dxa"/>
            <w:vMerge/>
            <w:shd w:val="clear" w:color="auto" w:fill="DEEAF6"/>
          </w:tcPr>
          <w:p w:rsidR="006B0FCD" w:rsidRPr="00CF5B94" w:rsidRDefault="006B0FCD" w:rsidP="006B0FCD">
            <w:pPr>
              <w:rPr>
                <w:rFonts w:eastAsia="Calibri"/>
              </w:rPr>
            </w:pPr>
          </w:p>
        </w:tc>
        <w:tc>
          <w:tcPr>
            <w:tcW w:w="674" w:type="dxa"/>
            <w:vMerge/>
            <w:shd w:val="clear" w:color="auto" w:fill="DEEAF6"/>
          </w:tcPr>
          <w:p w:rsidR="006B0FCD" w:rsidRPr="00CF5B94" w:rsidRDefault="006B0FCD" w:rsidP="006B0FCD">
            <w:pPr>
              <w:rPr>
                <w:rFonts w:eastAsia="Calibri"/>
              </w:rPr>
            </w:pPr>
          </w:p>
        </w:tc>
        <w:tc>
          <w:tcPr>
            <w:tcW w:w="898" w:type="dxa"/>
            <w:shd w:val="clear" w:color="auto" w:fill="DEEAF6"/>
          </w:tcPr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  <w:r w:rsidRPr="00CF5B94">
              <w:rPr>
                <w:rFonts w:eastAsia="Calibri"/>
              </w:rPr>
              <w:t>дней</w:t>
            </w:r>
          </w:p>
        </w:tc>
        <w:tc>
          <w:tcPr>
            <w:tcW w:w="1217" w:type="dxa"/>
            <w:shd w:val="clear" w:color="auto" w:fill="DEEAF6"/>
          </w:tcPr>
          <w:p w:rsidR="006B0FCD" w:rsidRPr="00CF5B94" w:rsidRDefault="006B0FCD" w:rsidP="006B0FCD">
            <w:pPr>
              <w:jc w:val="center"/>
              <w:rPr>
                <w:rFonts w:eastAsia="Calibri"/>
              </w:rPr>
            </w:pPr>
            <w:r w:rsidRPr="00CF5B94">
              <w:rPr>
                <w:rFonts w:eastAsia="Calibri"/>
              </w:rPr>
              <w:t>уроков</w:t>
            </w:r>
          </w:p>
        </w:tc>
      </w:tr>
      <w:tr w:rsidR="00FE792A" w:rsidRPr="00CF5B94" w:rsidTr="00FE792A">
        <w:trPr>
          <w:trHeight w:val="549"/>
        </w:trPr>
        <w:tc>
          <w:tcPr>
            <w:tcW w:w="405" w:type="dxa"/>
            <w:shd w:val="clear" w:color="auto" w:fill="DEEAF6"/>
          </w:tcPr>
          <w:p w:rsidR="00FE792A" w:rsidRPr="00CF5B94" w:rsidRDefault="00FE792A" w:rsidP="006B0FC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3" w:type="dxa"/>
            <w:shd w:val="clear" w:color="auto" w:fill="DEEAF6"/>
          </w:tcPr>
          <w:p w:rsidR="00FE792A" w:rsidRPr="00CF5B94" w:rsidRDefault="00FE792A" w:rsidP="006B0FC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76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08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4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7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F5B9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7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7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DEEAF6"/>
            <w:vAlign w:val="bottom"/>
          </w:tcPr>
          <w:p w:rsidR="00FE792A" w:rsidRPr="00FE792A" w:rsidRDefault="009C7E57" w:rsidP="002236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auto" w:fill="DEEAF6"/>
          </w:tcPr>
          <w:p w:rsidR="009C7E57" w:rsidRDefault="009C7E57" w:rsidP="00FE7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E792A" w:rsidRPr="00FE792A" w:rsidRDefault="00FE792A" w:rsidP="00FE792A">
            <w:pPr>
              <w:jc w:val="center"/>
              <w:rPr>
                <w:rFonts w:eastAsia="Calibri"/>
                <w:sz w:val="20"/>
                <w:szCs w:val="20"/>
              </w:rPr>
            </w:pPr>
            <w:r w:rsidRPr="00FE7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FE792A" w:rsidRPr="00CF5B94" w:rsidTr="00FE792A">
        <w:trPr>
          <w:trHeight w:val="415"/>
        </w:trPr>
        <w:tc>
          <w:tcPr>
            <w:tcW w:w="405" w:type="dxa"/>
            <w:shd w:val="clear" w:color="auto" w:fill="DEEAF6"/>
          </w:tcPr>
          <w:p w:rsidR="00FE792A" w:rsidRPr="00CF5B94" w:rsidRDefault="00FE792A" w:rsidP="006B0FC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23" w:type="dxa"/>
            <w:shd w:val="clear" w:color="auto" w:fill="DEEAF6"/>
          </w:tcPr>
          <w:p w:rsidR="00FE792A" w:rsidRPr="00CF5B94" w:rsidRDefault="00FE792A" w:rsidP="006B0FC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76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4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08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09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4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09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7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67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67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DEEAF6"/>
            <w:vAlign w:val="bottom"/>
          </w:tcPr>
          <w:p w:rsidR="00FE792A" w:rsidRPr="00FE792A" w:rsidRDefault="00FE792A" w:rsidP="002236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7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17" w:type="dxa"/>
            <w:shd w:val="clear" w:color="auto" w:fill="DEEAF6"/>
          </w:tcPr>
          <w:p w:rsidR="00FE792A" w:rsidRPr="00FE792A" w:rsidRDefault="00FE792A" w:rsidP="00223664">
            <w:pPr>
              <w:jc w:val="center"/>
              <w:rPr>
                <w:rFonts w:eastAsia="Calibri"/>
                <w:sz w:val="20"/>
                <w:szCs w:val="20"/>
              </w:rPr>
            </w:pPr>
            <w:r w:rsidRPr="00FE7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235</w:t>
            </w:r>
          </w:p>
        </w:tc>
      </w:tr>
      <w:tr w:rsidR="00FE792A" w:rsidRPr="00CF5B94" w:rsidTr="00FE792A">
        <w:trPr>
          <w:trHeight w:val="460"/>
        </w:trPr>
        <w:tc>
          <w:tcPr>
            <w:tcW w:w="405" w:type="dxa"/>
            <w:shd w:val="clear" w:color="auto" w:fill="DEEAF6"/>
          </w:tcPr>
          <w:p w:rsidR="00FE792A" w:rsidRPr="00CF5B94" w:rsidRDefault="00FE792A" w:rsidP="006B0FC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23" w:type="dxa"/>
            <w:shd w:val="clear" w:color="auto" w:fill="DEEAF6"/>
          </w:tcPr>
          <w:p w:rsidR="00FE792A" w:rsidRPr="00CF5B94" w:rsidRDefault="00FE792A" w:rsidP="006B0FC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76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4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08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4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09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67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67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DEEAF6"/>
            <w:vAlign w:val="bottom"/>
          </w:tcPr>
          <w:p w:rsidR="00FE792A" w:rsidRPr="00FE792A" w:rsidRDefault="00FE792A" w:rsidP="00FE7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7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7" w:type="dxa"/>
            <w:shd w:val="clear" w:color="auto" w:fill="DEEAF6"/>
          </w:tcPr>
          <w:p w:rsidR="00FE792A" w:rsidRPr="00FE792A" w:rsidRDefault="00FE792A" w:rsidP="00FE792A">
            <w:pPr>
              <w:jc w:val="center"/>
              <w:rPr>
                <w:rFonts w:eastAsia="Calibri"/>
                <w:sz w:val="20"/>
                <w:szCs w:val="20"/>
              </w:rPr>
            </w:pPr>
            <w:r w:rsidRPr="00FE7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131</w:t>
            </w:r>
          </w:p>
        </w:tc>
      </w:tr>
      <w:tr w:rsidR="00FE792A" w:rsidRPr="00CF5B94" w:rsidTr="00FE792A">
        <w:trPr>
          <w:trHeight w:val="460"/>
        </w:trPr>
        <w:tc>
          <w:tcPr>
            <w:tcW w:w="405" w:type="dxa"/>
            <w:shd w:val="clear" w:color="auto" w:fill="DEEAF6"/>
          </w:tcPr>
          <w:p w:rsidR="00FE792A" w:rsidRDefault="00FE792A" w:rsidP="006B0FC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23" w:type="dxa"/>
            <w:shd w:val="clear" w:color="auto" w:fill="DEEAF6"/>
          </w:tcPr>
          <w:p w:rsidR="00FE792A" w:rsidRPr="00CF5B94" w:rsidRDefault="00FE792A" w:rsidP="006B0FC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76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4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08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67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DEEAF6"/>
            <w:vAlign w:val="bottom"/>
          </w:tcPr>
          <w:p w:rsidR="00FE792A" w:rsidRPr="00FE792A" w:rsidRDefault="00FE792A" w:rsidP="00FE7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7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DEEAF6"/>
          </w:tcPr>
          <w:p w:rsidR="00FE792A" w:rsidRPr="00FE792A" w:rsidRDefault="00FE792A" w:rsidP="00FE792A">
            <w:pPr>
              <w:jc w:val="center"/>
              <w:rPr>
                <w:rFonts w:eastAsia="Calibri"/>
                <w:sz w:val="20"/>
                <w:szCs w:val="20"/>
              </w:rPr>
            </w:pPr>
            <w:r w:rsidRPr="00FE792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FE792A" w:rsidRPr="00CF5B94" w:rsidTr="00FE792A">
        <w:trPr>
          <w:trHeight w:val="460"/>
        </w:trPr>
        <w:tc>
          <w:tcPr>
            <w:tcW w:w="405" w:type="dxa"/>
            <w:shd w:val="clear" w:color="auto" w:fill="DEEAF6"/>
          </w:tcPr>
          <w:p w:rsidR="00FE792A" w:rsidRDefault="00FE792A" w:rsidP="006B0FC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23" w:type="dxa"/>
            <w:shd w:val="clear" w:color="auto" w:fill="DEEAF6"/>
          </w:tcPr>
          <w:p w:rsidR="00FE792A" w:rsidRDefault="00FE792A" w:rsidP="006B0FC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76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4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08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09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4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7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7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7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DEEAF6"/>
            <w:vAlign w:val="bottom"/>
          </w:tcPr>
          <w:p w:rsidR="00FE792A" w:rsidRPr="00FE792A" w:rsidRDefault="00FE792A" w:rsidP="00FE7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7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DEEAF6"/>
          </w:tcPr>
          <w:p w:rsidR="00FE792A" w:rsidRPr="00FE792A" w:rsidRDefault="00FE792A" w:rsidP="00FE792A">
            <w:pPr>
              <w:jc w:val="center"/>
              <w:rPr>
                <w:rFonts w:eastAsia="Calibri"/>
                <w:sz w:val="20"/>
                <w:szCs w:val="20"/>
              </w:rPr>
            </w:pPr>
            <w:r w:rsidRPr="00FE792A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E792A" w:rsidRPr="00CF5B94" w:rsidTr="00FE792A">
        <w:trPr>
          <w:trHeight w:val="460"/>
        </w:trPr>
        <w:tc>
          <w:tcPr>
            <w:tcW w:w="405" w:type="dxa"/>
            <w:shd w:val="clear" w:color="auto" w:fill="DEEAF6"/>
          </w:tcPr>
          <w:p w:rsidR="00FE792A" w:rsidRDefault="00FE792A" w:rsidP="006B0FC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23" w:type="dxa"/>
            <w:shd w:val="clear" w:color="auto" w:fill="DEEAF6"/>
          </w:tcPr>
          <w:p w:rsidR="00FE792A" w:rsidRDefault="00FE792A" w:rsidP="006B0FC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764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43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08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09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43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67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4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DEEAF6"/>
            <w:vAlign w:val="bottom"/>
          </w:tcPr>
          <w:p w:rsidR="00FE792A" w:rsidRPr="00FE792A" w:rsidRDefault="00FE792A" w:rsidP="00FE7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7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7" w:type="dxa"/>
            <w:shd w:val="clear" w:color="auto" w:fill="DEEAF6"/>
          </w:tcPr>
          <w:p w:rsidR="00FE792A" w:rsidRPr="00FE792A" w:rsidRDefault="00FE792A" w:rsidP="00FE792A">
            <w:pPr>
              <w:jc w:val="center"/>
              <w:rPr>
                <w:rFonts w:eastAsia="Calibri"/>
                <w:sz w:val="20"/>
                <w:szCs w:val="20"/>
              </w:rPr>
            </w:pPr>
            <w:r w:rsidRPr="00FE7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FE792A" w:rsidRPr="00CF5B94" w:rsidTr="00FE792A">
        <w:trPr>
          <w:trHeight w:val="460"/>
        </w:trPr>
        <w:tc>
          <w:tcPr>
            <w:tcW w:w="405" w:type="dxa"/>
            <w:shd w:val="clear" w:color="auto" w:fill="DEEAF6"/>
          </w:tcPr>
          <w:p w:rsidR="00FE792A" w:rsidRDefault="00FE792A" w:rsidP="006B0FC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23" w:type="dxa"/>
            <w:shd w:val="clear" w:color="auto" w:fill="DEEAF6"/>
          </w:tcPr>
          <w:p w:rsidR="00FE792A" w:rsidRDefault="00FE792A" w:rsidP="006B0FC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764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43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08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09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43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09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67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33,3</w:t>
            </w:r>
          </w:p>
        </w:tc>
        <w:tc>
          <w:tcPr>
            <w:tcW w:w="674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DEEAF6"/>
            <w:vAlign w:val="bottom"/>
          </w:tcPr>
          <w:p w:rsidR="00FE792A" w:rsidRPr="00FE792A" w:rsidRDefault="00FE792A" w:rsidP="00FE7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7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7" w:type="dxa"/>
            <w:shd w:val="clear" w:color="auto" w:fill="DEEAF6"/>
          </w:tcPr>
          <w:p w:rsidR="00FE792A" w:rsidRPr="00FE792A" w:rsidRDefault="00FE792A" w:rsidP="00FE792A">
            <w:pPr>
              <w:jc w:val="center"/>
              <w:rPr>
                <w:rFonts w:eastAsia="Calibri"/>
                <w:sz w:val="20"/>
                <w:szCs w:val="20"/>
              </w:rPr>
            </w:pPr>
            <w:r w:rsidRPr="00FE7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FE792A" w:rsidRPr="00CF5B94" w:rsidTr="00FE792A">
        <w:trPr>
          <w:trHeight w:val="460"/>
        </w:trPr>
        <w:tc>
          <w:tcPr>
            <w:tcW w:w="405" w:type="dxa"/>
            <w:shd w:val="clear" w:color="auto" w:fill="DEEAF6"/>
          </w:tcPr>
          <w:p w:rsidR="00FE792A" w:rsidRDefault="00FE792A" w:rsidP="006B0FC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23" w:type="dxa"/>
            <w:shd w:val="clear" w:color="auto" w:fill="DEEAF6"/>
          </w:tcPr>
          <w:p w:rsidR="00FE792A" w:rsidRDefault="00FE792A" w:rsidP="006B0FC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764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43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08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09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43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09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17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7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7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74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DEEAF6"/>
            <w:vAlign w:val="bottom"/>
          </w:tcPr>
          <w:p w:rsidR="00FE792A" w:rsidRPr="00FE792A" w:rsidRDefault="00FE792A" w:rsidP="00FE7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7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DEEAF6"/>
          </w:tcPr>
          <w:p w:rsidR="00FE792A" w:rsidRPr="00FE792A" w:rsidRDefault="00FE792A" w:rsidP="00FE792A">
            <w:pPr>
              <w:jc w:val="center"/>
              <w:rPr>
                <w:rFonts w:eastAsia="Calibri"/>
                <w:sz w:val="20"/>
                <w:szCs w:val="20"/>
              </w:rPr>
            </w:pPr>
            <w:r w:rsidRPr="00FE792A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E792A" w:rsidRPr="00CF5B94" w:rsidTr="00FE792A">
        <w:trPr>
          <w:trHeight w:val="460"/>
        </w:trPr>
        <w:tc>
          <w:tcPr>
            <w:tcW w:w="405" w:type="dxa"/>
            <w:shd w:val="clear" w:color="auto" w:fill="DEEAF6"/>
          </w:tcPr>
          <w:p w:rsidR="00FE792A" w:rsidRDefault="00FE792A" w:rsidP="006B0FC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23" w:type="dxa"/>
            <w:shd w:val="clear" w:color="auto" w:fill="DEEAF6"/>
          </w:tcPr>
          <w:p w:rsidR="00FE792A" w:rsidRDefault="00FE792A" w:rsidP="006B0FC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764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943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08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43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7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674" w:type="dxa"/>
            <w:shd w:val="clear" w:color="auto" w:fill="DEEAF6"/>
          </w:tcPr>
          <w:p w:rsidR="00FE792A" w:rsidRPr="00CF5B94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674" w:type="dxa"/>
            <w:shd w:val="clear" w:color="auto" w:fill="DEEAF6"/>
          </w:tcPr>
          <w:p w:rsidR="00FE792A" w:rsidRDefault="00FE792A" w:rsidP="006B0FC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DEEAF6"/>
            <w:vAlign w:val="bottom"/>
          </w:tcPr>
          <w:p w:rsidR="00FE792A" w:rsidRPr="00FE792A" w:rsidRDefault="00FE792A" w:rsidP="00FE79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7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7" w:type="dxa"/>
            <w:shd w:val="clear" w:color="auto" w:fill="DEEAF6"/>
          </w:tcPr>
          <w:p w:rsidR="00FE792A" w:rsidRPr="00FE792A" w:rsidRDefault="00FE792A" w:rsidP="00FE792A">
            <w:pPr>
              <w:jc w:val="center"/>
              <w:rPr>
                <w:rFonts w:eastAsia="Calibri"/>
                <w:sz w:val="20"/>
                <w:szCs w:val="20"/>
              </w:rPr>
            </w:pPr>
            <w:r w:rsidRPr="00FE79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</w:t>
            </w:r>
          </w:p>
        </w:tc>
      </w:tr>
    </w:tbl>
    <w:p w:rsidR="009B3F13" w:rsidRDefault="009B3F13" w:rsidP="00CE6F76"/>
    <w:p w:rsidR="00607BF3" w:rsidRPr="0008627C" w:rsidRDefault="00607BF3" w:rsidP="00607BF3">
      <w:pPr>
        <w:spacing w:line="276" w:lineRule="auto"/>
        <w:jc w:val="center"/>
        <w:rPr>
          <w:rFonts w:eastAsia="Calibri"/>
          <w:lang w:eastAsia="en-US"/>
        </w:rPr>
      </w:pPr>
      <w:r w:rsidRPr="002B0C2A">
        <w:t>Итоги года</w:t>
      </w:r>
    </w:p>
    <w:p w:rsidR="001F61AA" w:rsidRPr="001F61AA" w:rsidRDefault="00D464A1" w:rsidP="001F61AA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«4» и «5» - </w:t>
      </w:r>
      <w:r w:rsidR="0008627C">
        <w:rPr>
          <w:rFonts w:eastAsia="Calibri"/>
          <w:lang w:eastAsia="en-US"/>
        </w:rPr>
        <w:t>5</w:t>
      </w:r>
      <w:r w:rsidR="001F61AA" w:rsidRPr="001F61AA">
        <w:rPr>
          <w:rFonts w:eastAsia="Calibri"/>
          <w:lang w:eastAsia="en-US"/>
        </w:rPr>
        <w:t xml:space="preserve"> </w:t>
      </w:r>
      <w:proofErr w:type="spellStart"/>
      <w:r w:rsidR="001F61AA" w:rsidRPr="001F61AA">
        <w:rPr>
          <w:rFonts w:eastAsia="Calibri"/>
          <w:lang w:eastAsia="en-US"/>
        </w:rPr>
        <w:t>обуч-ся</w:t>
      </w:r>
      <w:proofErr w:type="spellEnd"/>
      <w:r>
        <w:rPr>
          <w:rFonts w:eastAsia="Calibri"/>
          <w:lang w:eastAsia="en-US"/>
        </w:rPr>
        <w:t xml:space="preserve"> </w:t>
      </w:r>
    </w:p>
    <w:p w:rsidR="001F61AA" w:rsidRPr="001F61AA" w:rsidRDefault="00D464A1" w:rsidP="001F61AA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«3» - </w:t>
      </w:r>
      <w:r w:rsidR="0008627C">
        <w:rPr>
          <w:rFonts w:eastAsia="Calibri"/>
          <w:lang w:eastAsia="en-US"/>
        </w:rPr>
        <w:t>5</w:t>
      </w:r>
      <w:r w:rsidR="009B3F13">
        <w:rPr>
          <w:rFonts w:eastAsia="Calibri"/>
          <w:lang w:eastAsia="en-US"/>
        </w:rPr>
        <w:t xml:space="preserve"> </w:t>
      </w:r>
      <w:proofErr w:type="spellStart"/>
      <w:r w:rsidR="009B3F13">
        <w:rPr>
          <w:rFonts w:eastAsia="Calibri"/>
          <w:lang w:eastAsia="en-US"/>
        </w:rPr>
        <w:t>обуч-ся</w:t>
      </w:r>
      <w:proofErr w:type="spellEnd"/>
    </w:p>
    <w:p w:rsidR="0008627C" w:rsidRDefault="008369E6" w:rsidP="00607BF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Неуспевающих нет,  не</w:t>
      </w:r>
      <w:r w:rsidR="003321F4">
        <w:rPr>
          <w:rFonts w:eastAsia="Calibri"/>
          <w:lang w:eastAsia="en-US"/>
        </w:rPr>
        <w:t xml:space="preserve"> </w:t>
      </w:r>
      <w:r w:rsidR="001F61AA" w:rsidRPr="001F61AA">
        <w:rPr>
          <w:rFonts w:eastAsia="Calibri"/>
          <w:lang w:eastAsia="en-US"/>
        </w:rPr>
        <w:t xml:space="preserve">аттестованных нет. </w:t>
      </w:r>
    </w:p>
    <w:p w:rsidR="00621416" w:rsidRDefault="00621416" w:rsidP="00607BF3">
      <w:pPr>
        <w:spacing w:line="276" w:lineRule="auto"/>
        <w:rPr>
          <w:rFonts w:eastAsia="Calibri"/>
          <w:lang w:eastAsia="en-US"/>
        </w:rPr>
      </w:pPr>
    </w:p>
    <w:p w:rsidR="00621416" w:rsidRDefault="00621416" w:rsidP="00607BF3">
      <w:pPr>
        <w:spacing w:line="276" w:lineRule="auto"/>
        <w:rPr>
          <w:rFonts w:eastAsia="Calibri"/>
          <w:lang w:eastAsia="en-US"/>
        </w:rPr>
      </w:pPr>
    </w:p>
    <w:p w:rsidR="00841819" w:rsidRDefault="00841819" w:rsidP="00607BF3">
      <w:pPr>
        <w:spacing w:line="276" w:lineRule="auto"/>
        <w:rPr>
          <w:rFonts w:eastAsia="Calibri"/>
          <w:lang w:eastAsia="en-US"/>
        </w:rPr>
      </w:pPr>
    </w:p>
    <w:p w:rsidR="00841819" w:rsidRDefault="00841819" w:rsidP="00607BF3">
      <w:pPr>
        <w:spacing w:line="276" w:lineRule="auto"/>
        <w:rPr>
          <w:rFonts w:eastAsia="Calibri"/>
          <w:lang w:eastAsia="en-US"/>
        </w:rPr>
      </w:pPr>
    </w:p>
    <w:p w:rsidR="00841819" w:rsidRDefault="00841819" w:rsidP="00607BF3">
      <w:pPr>
        <w:spacing w:line="276" w:lineRule="auto"/>
        <w:rPr>
          <w:rFonts w:eastAsia="Calibri"/>
          <w:lang w:eastAsia="en-US"/>
        </w:rPr>
      </w:pPr>
    </w:p>
    <w:p w:rsidR="00841819" w:rsidRDefault="00841819" w:rsidP="00607BF3">
      <w:pPr>
        <w:spacing w:line="276" w:lineRule="auto"/>
        <w:rPr>
          <w:rFonts w:eastAsia="Calibri"/>
          <w:lang w:eastAsia="en-US"/>
        </w:rPr>
      </w:pPr>
    </w:p>
    <w:p w:rsidR="00BE1092" w:rsidRDefault="00BE1092" w:rsidP="00607BF3">
      <w:pPr>
        <w:spacing w:line="276" w:lineRule="auto"/>
        <w:rPr>
          <w:rFonts w:eastAsia="Calibri"/>
          <w:lang w:eastAsia="en-US"/>
        </w:rPr>
      </w:pPr>
    </w:p>
    <w:p w:rsidR="00BE1092" w:rsidRDefault="00BE1092" w:rsidP="00607BF3">
      <w:pPr>
        <w:spacing w:line="276" w:lineRule="auto"/>
        <w:rPr>
          <w:rFonts w:eastAsia="Calibri"/>
          <w:lang w:eastAsia="en-US"/>
        </w:rPr>
      </w:pPr>
    </w:p>
    <w:p w:rsidR="001C27A8" w:rsidRDefault="001C27A8" w:rsidP="001C27A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Итоги </w:t>
      </w:r>
      <w:r w:rsidRPr="00237280">
        <w:rPr>
          <w:b/>
          <w:bCs/>
          <w:color w:val="000000"/>
        </w:rPr>
        <w:t>проведения</w:t>
      </w:r>
    </w:p>
    <w:p w:rsidR="001C27A8" w:rsidRPr="00237280" w:rsidRDefault="001C27A8" w:rsidP="001C27A8">
      <w:pPr>
        <w:jc w:val="center"/>
        <w:rPr>
          <w:color w:val="000000"/>
        </w:rPr>
      </w:pPr>
      <w:r w:rsidRPr="00237280">
        <w:rPr>
          <w:b/>
          <w:bCs/>
          <w:color w:val="000000"/>
        </w:rPr>
        <w:t>Всероссийской проверочной работы</w:t>
      </w:r>
    </w:p>
    <w:p w:rsidR="001C27A8" w:rsidRDefault="001C27A8" w:rsidP="001C27A8">
      <w:pPr>
        <w:jc w:val="center"/>
        <w:rPr>
          <w:b/>
        </w:rPr>
      </w:pPr>
      <w:r>
        <w:rPr>
          <w:b/>
          <w:bCs/>
          <w:color w:val="000000"/>
        </w:rPr>
        <w:t xml:space="preserve">по  общеобразовательным предметам в  6, 7  классах </w:t>
      </w:r>
      <w:r w:rsidRPr="00237280">
        <w:rPr>
          <w:b/>
          <w:bCs/>
          <w:color w:val="000000"/>
        </w:rPr>
        <w:t> </w:t>
      </w:r>
      <w:r>
        <w:rPr>
          <w:b/>
        </w:rPr>
        <w:t>(апрель 2023</w:t>
      </w:r>
      <w:r w:rsidRPr="00237280">
        <w:rPr>
          <w:b/>
        </w:rPr>
        <w:t xml:space="preserve"> </w:t>
      </w:r>
      <w:proofErr w:type="spellStart"/>
      <w:r w:rsidRPr="00237280">
        <w:rPr>
          <w:b/>
        </w:rPr>
        <w:t>уч.г</w:t>
      </w:r>
      <w:proofErr w:type="spellEnd"/>
      <w:r w:rsidRPr="00237280">
        <w:rPr>
          <w:b/>
        </w:rPr>
        <w:t>.)</w:t>
      </w:r>
    </w:p>
    <w:p w:rsidR="001C27A8" w:rsidRDefault="001C27A8" w:rsidP="001C27A8">
      <w:pPr>
        <w:jc w:val="center"/>
        <w:rPr>
          <w:b/>
        </w:rPr>
      </w:pPr>
    </w:p>
    <w:tbl>
      <w:tblPr>
        <w:tblStyle w:val="91"/>
        <w:tblW w:w="10774" w:type="dxa"/>
        <w:tblInd w:w="-843" w:type="dxa"/>
        <w:tblLook w:val="04A0"/>
      </w:tblPr>
      <w:tblGrid>
        <w:gridCol w:w="568"/>
        <w:gridCol w:w="2177"/>
        <w:gridCol w:w="816"/>
        <w:gridCol w:w="1530"/>
        <w:gridCol w:w="1028"/>
        <w:gridCol w:w="873"/>
        <w:gridCol w:w="851"/>
        <w:gridCol w:w="1317"/>
        <w:gridCol w:w="811"/>
        <w:gridCol w:w="803"/>
      </w:tblGrid>
      <w:tr w:rsidR="001C27A8" w:rsidRPr="0098759B" w:rsidTr="001C27A8">
        <w:tc>
          <w:tcPr>
            <w:tcW w:w="568" w:type="dxa"/>
            <w:vMerge w:val="restart"/>
          </w:tcPr>
          <w:p w:rsidR="001C27A8" w:rsidRPr="0098759B" w:rsidRDefault="001C27A8" w:rsidP="001C27A8">
            <w:pPr>
              <w:jc w:val="center"/>
              <w:rPr>
                <w:sz w:val="24"/>
                <w:szCs w:val="24"/>
              </w:rPr>
            </w:pPr>
            <w:r w:rsidRPr="0098759B">
              <w:rPr>
                <w:sz w:val="24"/>
                <w:szCs w:val="24"/>
              </w:rPr>
              <w:t>№</w:t>
            </w:r>
          </w:p>
        </w:tc>
        <w:tc>
          <w:tcPr>
            <w:tcW w:w="2177" w:type="dxa"/>
            <w:vMerge w:val="restart"/>
          </w:tcPr>
          <w:p w:rsidR="001C27A8" w:rsidRPr="0098759B" w:rsidRDefault="001C27A8" w:rsidP="001C27A8">
            <w:pPr>
              <w:jc w:val="center"/>
              <w:rPr>
                <w:sz w:val="24"/>
                <w:szCs w:val="24"/>
              </w:rPr>
            </w:pPr>
            <w:r w:rsidRPr="0098759B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816" w:type="dxa"/>
            <w:vMerge w:val="restart"/>
          </w:tcPr>
          <w:p w:rsidR="001C27A8" w:rsidRPr="0098759B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530" w:type="dxa"/>
            <w:vMerge w:val="restart"/>
          </w:tcPr>
          <w:p w:rsidR="001C27A8" w:rsidRPr="0098759B" w:rsidRDefault="001C27A8" w:rsidP="001C27A8">
            <w:pPr>
              <w:jc w:val="center"/>
              <w:rPr>
                <w:sz w:val="24"/>
                <w:szCs w:val="24"/>
              </w:rPr>
            </w:pPr>
            <w:r w:rsidRPr="0098759B">
              <w:rPr>
                <w:sz w:val="24"/>
                <w:szCs w:val="24"/>
              </w:rPr>
              <w:t xml:space="preserve">Сроки  </w:t>
            </w:r>
          </w:p>
        </w:tc>
        <w:tc>
          <w:tcPr>
            <w:tcW w:w="1901" w:type="dxa"/>
            <w:gridSpan w:val="2"/>
          </w:tcPr>
          <w:p w:rsidR="001C27A8" w:rsidRPr="0098759B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Выполняли </w:t>
            </w:r>
          </w:p>
        </w:tc>
        <w:tc>
          <w:tcPr>
            <w:tcW w:w="851" w:type="dxa"/>
            <w:vMerge w:val="restart"/>
          </w:tcPr>
          <w:p w:rsidR="001C27A8" w:rsidRPr="0098759B" w:rsidRDefault="001C27A8" w:rsidP="001C27A8">
            <w:pPr>
              <w:jc w:val="center"/>
              <w:rPr>
                <w:sz w:val="24"/>
                <w:szCs w:val="24"/>
              </w:rPr>
            </w:pPr>
            <w:r w:rsidRPr="0098759B">
              <w:rPr>
                <w:sz w:val="24"/>
                <w:szCs w:val="24"/>
              </w:rPr>
              <w:t>% успев.</w:t>
            </w:r>
          </w:p>
        </w:tc>
        <w:tc>
          <w:tcPr>
            <w:tcW w:w="1317" w:type="dxa"/>
            <w:vMerge w:val="restart"/>
          </w:tcPr>
          <w:p w:rsidR="001C27A8" w:rsidRPr="0098759B" w:rsidRDefault="001C27A8" w:rsidP="001C27A8">
            <w:pPr>
              <w:jc w:val="center"/>
              <w:rPr>
                <w:sz w:val="24"/>
                <w:szCs w:val="24"/>
              </w:rPr>
            </w:pPr>
            <w:r w:rsidRPr="0098759B">
              <w:rPr>
                <w:sz w:val="24"/>
                <w:szCs w:val="24"/>
              </w:rPr>
              <w:t xml:space="preserve">% </w:t>
            </w:r>
            <w:proofErr w:type="spellStart"/>
            <w:r w:rsidRPr="0098759B">
              <w:rPr>
                <w:sz w:val="24"/>
                <w:szCs w:val="24"/>
              </w:rPr>
              <w:t>кач</w:t>
            </w:r>
            <w:proofErr w:type="gramStart"/>
            <w:r w:rsidRPr="0098759B">
              <w:rPr>
                <w:sz w:val="24"/>
                <w:szCs w:val="24"/>
              </w:rPr>
              <w:t>.з</w:t>
            </w:r>
            <w:proofErr w:type="gramEnd"/>
            <w:r w:rsidRPr="0098759B">
              <w:rPr>
                <w:sz w:val="24"/>
                <w:szCs w:val="24"/>
              </w:rPr>
              <w:t>нания</w:t>
            </w:r>
            <w:proofErr w:type="spellEnd"/>
          </w:p>
        </w:tc>
        <w:tc>
          <w:tcPr>
            <w:tcW w:w="811" w:type="dxa"/>
            <w:vMerge w:val="restart"/>
          </w:tcPr>
          <w:p w:rsidR="001C27A8" w:rsidRPr="0098759B" w:rsidRDefault="001C27A8" w:rsidP="001C27A8">
            <w:pPr>
              <w:jc w:val="center"/>
              <w:rPr>
                <w:sz w:val="24"/>
                <w:szCs w:val="24"/>
              </w:rPr>
            </w:pPr>
            <w:r w:rsidRPr="0098759B">
              <w:rPr>
                <w:sz w:val="24"/>
                <w:szCs w:val="24"/>
              </w:rPr>
              <w:t>СОК</w:t>
            </w:r>
          </w:p>
        </w:tc>
        <w:tc>
          <w:tcPr>
            <w:tcW w:w="803" w:type="dxa"/>
            <w:vMerge w:val="restart"/>
          </w:tcPr>
          <w:p w:rsidR="001C27A8" w:rsidRPr="0098759B" w:rsidRDefault="001C27A8" w:rsidP="001C27A8">
            <w:pPr>
              <w:jc w:val="center"/>
              <w:rPr>
                <w:sz w:val="24"/>
                <w:szCs w:val="24"/>
              </w:rPr>
            </w:pPr>
            <w:proofErr w:type="gramStart"/>
            <w:r w:rsidRPr="0098759B">
              <w:rPr>
                <w:sz w:val="24"/>
                <w:szCs w:val="24"/>
              </w:rPr>
              <w:t>ср.б</w:t>
            </w:r>
            <w:proofErr w:type="gramEnd"/>
            <w:r w:rsidRPr="0098759B">
              <w:rPr>
                <w:sz w:val="24"/>
                <w:szCs w:val="24"/>
              </w:rPr>
              <w:t>.</w:t>
            </w:r>
          </w:p>
        </w:tc>
      </w:tr>
      <w:tr w:rsidR="001C27A8" w:rsidRPr="0098759B" w:rsidTr="001C27A8">
        <w:tc>
          <w:tcPr>
            <w:tcW w:w="568" w:type="dxa"/>
            <w:vMerge/>
          </w:tcPr>
          <w:p w:rsidR="001C27A8" w:rsidRPr="0098759B" w:rsidRDefault="001C27A8" w:rsidP="001C27A8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1C27A8" w:rsidRPr="0098759B" w:rsidRDefault="001C27A8" w:rsidP="001C27A8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C27A8" w:rsidRPr="0098759B" w:rsidRDefault="001C27A8" w:rsidP="001C27A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C27A8" w:rsidRPr="0098759B" w:rsidRDefault="001C27A8" w:rsidP="001C2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27A8" w:rsidRPr="0098759B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73" w:type="dxa"/>
          </w:tcPr>
          <w:p w:rsidR="001C27A8" w:rsidRPr="0098759B" w:rsidRDefault="001C27A8" w:rsidP="001C27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1C27A8" w:rsidRPr="0098759B" w:rsidRDefault="001C27A8" w:rsidP="001C2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1C27A8" w:rsidRPr="0098759B" w:rsidRDefault="001C27A8" w:rsidP="001C2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1C27A8" w:rsidRPr="0098759B" w:rsidRDefault="001C27A8" w:rsidP="001C2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1C27A8" w:rsidRPr="0098759B" w:rsidRDefault="001C27A8" w:rsidP="001C27A8">
            <w:pPr>
              <w:jc w:val="center"/>
              <w:rPr>
                <w:sz w:val="24"/>
                <w:szCs w:val="24"/>
              </w:rPr>
            </w:pPr>
          </w:p>
        </w:tc>
      </w:tr>
      <w:tr w:rsidR="001C27A8" w:rsidTr="001C27A8">
        <w:tc>
          <w:tcPr>
            <w:tcW w:w="568" w:type="dxa"/>
          </w:tcPr>
          <w:p w:rsidR="001C27A8" w:rsidRDefault="001C27A8" w:rsidP="001C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1C27A8" w:rsidRDefault="001C27A8" w:rsidP="001C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1C27A8" w:rsidRDefault="001C27A8" w:rsidP="001C27A8">
            <w:pPr>
              <w:jc w:val="center"/>
              <w:rPr>
                <w:b/>
                <w:sz w:val="24"/>
                <w:szCs w:val="24"/>
              </w:rPr>
            </w:pPr>
          </w:p>
          <w:p w:rsidR="001C27A8" w:rsidRPr="00D933E0" w:rsidRDefault="001C27A8" w:rsidP="001C27A8">
            <w:pPr>
              <w:jc w:val="center"/>
              <w:rPr>
                <w:b/>
                <w:sz w:val="24"/>
                <w:szCs w:val="24"/>
              </w:rPr>
            </w:pPr>
            <w:r w:rsidRPr="00D933E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1C27A8" w:rsidRDefault="001C27A8" w:rsidP="001C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12.04.2023</w:t>
            </w:r>
          </w:p>
        </w:tc>
        <w:tc>
          <w:tcPr>
            <w:tcW w:w="1028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3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27A8" w:rsidTr="001C27A8">
        <w:tc>
          <w:tcPr>
            <w:tcW w:w="568" w:type="dxa"/>
          </w:tcPr>
          <w:p w:rsidR="001C27A8" w:rsidRDefault="001C27A8" w:rsidP="001C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1C27A8" w:rsidRDefault="001C27A8" w:rsidP="001C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816" w:type="dxa"/>
            <w:vMerge/>
          </w:tcPr>
          <w:p w:rsidR="001C27A8" w:rsidRPr="00D933E0" w:rsidRDefault="001C27A8" w:rsidP="001C2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C27A8" w:rsidRDefault="001C27A8" w:rsidP="001C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16.03.2023</w:t>
            </w:r>
          </w:p>
        </w:tc>
        <w:tc>
          <w:tcPr>
            <w:tcW w:w="1028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3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27A8" w:rsidTr="001C27A8">
        <w:tc>
          <w:tcPr>
            <w:tcW w:w="568" w:type="dxa"/>
          </w:tcPr>
          <w:p w:rsidR="001C27A8" w:rsidRDefault="001C27A8" w:rsidP="001C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7" w:type="dxa"/>
          </w:tcPr>
          <w:p w:rsidR="001C27A8" w:rsidRDefault="001C27A8" w:rsidP="001C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  <w:vMerge/>
          </w:tcPr>
          <w:p w:rsidR="001C27A8" w:rsidRPr="00D933E0" w:rsidRDefault="001C27A8" w:rsidP="001C2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C27A8" w:rsidRDefault="001C27A8" w:rsidP="001C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26.04.2023</w:t>
            </w:r>
          </w:p>
        </w:tc>
        <w:tc>
          <w:tcPr>
            <w:tcW w:w="1028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3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27A8" w:rsidTr="001C27A8">
        <w:tc>
          <w:tcPr>
            <w:tcW w:w="568" w:type="dxa"/>
          </w:tcPr>
          <w:p w:rsidR="001C27A8" w:rsidRDefault="001C27A8" w:rsidP="001C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1C27A8" w:rsidRDefault="001C27A8" w:rsidP="001C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  <w:vMerge/>
          </w:tcPr>
          <w:p w:rsidR="001C27A8" w:rsidRPr="00D933E0" w:rsidRDefault="001C27A8" w:rsidP="001C2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C27A8" w:rsidRDefault="001C27A8" w:rsidP="001C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27.04.2023</w:t>
            </w:r>
          </w:p>
        </w:tc>
        <w:tc>
          <w:tcPr>
            <w:tcW w:w="1028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3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27A8" w:rsidTr="001C27A8">
        <w:tc>
          <w:tcPr>
            <w:tcW w:w="568" w:type="dxa"/>
          </w:tcPr>
          <w:p w:rsidR="001C27A8" w:rsidRDefault="001C27A8" w:rsidP="001C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7" w:type="dxa"/>
          </w:tcPr>
          <w:p w:rsidR="001C27A8" w:rsidRDefault="001C27A8" w:rsidP="001C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</w:tcPr>
          <w:p w:rsidR="001C27A8" w:rsidRDefault="001C27A8" w:rsidP="001C27A8">
            <w:pPr>
              <w:jc w:val="center"/>
              <w:rPr>
                <w:b/>
                <w:sz w:val="24"/>
                <w:szCs w:val="24"/>
              </w:rPr>
            </w:pPr>
          </w:p>
          <w:p w:rsidR="001C27A8" w:rsidRDefault="001C27A8" w:rsidP="001C27A8">
            <w:pPr>
              <w:jc w:val="center"/>
              <w:rPr>
                <w:b/>
                <w:sz w:val="24"/>
                <w:szCs w:val="24"/>
              </w:rPr>
            </w:pPr>
          </w:p>
          <w:p w:rsidR="001C27A8" w:rsidRPr="00D933E0" w:rsidRDefault="001C27A8" w:rsidP="001C27A8">
            <w:pPr>
              <w:jc w:val="center"/>
              <w:rPr>
                <w:b/>
                <w:sz w:val="24"/>
                <w:szCs w:val="24"/>
              </w:rPr>
            </w:pPr>
            <w:r w:rsidRPr="00D933E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1C27A8" w:rsidRDefault="001C27A8" w:rsidP="001C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1028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11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03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1C27A8" w:rsidTr="001C27A8">
        <w:tc>
          <w:tcPr>
            <w:tcW w:w="568" w:type="dxa"/>
          </w:tcPr>
          <w:p w:rsidR="001C27A8" w:rsidRDefault="001C27A8" w:rsidP="001C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7" w:type="dxa"/>
          </w:tcPr>
          <w:p w:rsidR="001C27A8" w:rsidRDefault="001C27A8" w:rsidP="001C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816" w:type="dxa"/>
            <w:vMerge/>
          </w:tcPr>
          <w:p w:rsidR="001C27A8" w:rsidRDefault="001C27A8" w:rsidP="001C27A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C27A8" w:rsidRDefault="001C27A8" w:rsidP="001C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1028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11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03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1C27A8" w:rsidTr="001C27A8">
        <w:tc>
          <w:tcPr>
            <w:tcW w:w="568" w:type="dxa"/>
          </w:tcPr>
          <w:p w:rsidR="001C27A8" w:rsidRDefault="001C27A8" w:rsidP="001C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7" w:type="dxa"/>
          </w:tcPr>
          <w:p w:rsidR="001C27A8" w:rsidRDefault="001C27A8" w:rsidP="001C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816" w:type="dxa"/>
            <w:vMerge/>
          </w:tcPr>
          <w:p w:rsidR="001C27A8" w:rsidRDefault="001C27A8" w:rsidP="001C27A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C27A8" w:rsidRDefault="001C27A8" w:rsidP="001C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17.04.2023</w:t>
            </w:r>
          </w:p>
        </w:tc>
        <w:tc>
          <w:tcPr>
            <w:tcW w:w="1028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11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03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1C27A8" w:rsidTr="001C27A8">
        <w:tc>
          <w:tcPr>
            <w:tcW w:w="568" w:type="dxa"/>
          </w:tcPr>
          <w:p w:rsidR="001C27A8" w:rsidRDefault="001C27A8" w:rsidP="001C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7" w:type="dxa"/>
          </w:tcPr>
          <w:p w:rsidR="001C27A8" w:rsidRDefault="001C27A8" w:rsidP="001C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16" w:type="dxa"/>
            <w:vMerge/>
          </w:tcPr>
          <w:p w:rsidR="001C27A8" w:rsidRDefault="001C27A8" w:rsidP="001C27A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C27A8" w:rsidRDefault="001C27A8" w:rsidP="001C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28.04.2023</w:t>
            </w:r>
          </w:p>
        </w:tc>
        <w:tc>
          <w:tcPr>
            <w:tcW w:w="1028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11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03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1C27A8" w:rsidTr="001C27A8">
        <w:tc>
          <w:tcPr>
            <w:tcW w:w="568" w:type="dxa"/>
          </w:tcPr>
          <w:p w:rsidR="001C27A8" w:rsidRDefault="001C27A8" w:rsidP="001C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7" w:type="dxa"/>
          </w:tcPr>
          <w:p w:rsidR="001C27A8" w:rsidRDefault="001C27A8" w:rsidP="001C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  <w:vMerge/>
          </w:tcPr>
          <w:p w:rsidR="001C27A8" w:rsidRDefault="001C27A8" w:rsidP="001C27A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C27A8" w:rsidRDefault="001C27A8" w:rsidP="001C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12.04.2023</w:t>
            </w:r>
          </w:p>
        </w:tc>
        <w:tc>
          <w:tcPr>
            <w:tcW w:w="1028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11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03" w:type="dxa"/>
          </w:tcPr>
          <w:p w:rsidR="001C27A8" w:rsidRDefault="001C27A8" w:rsidP="001C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</w:tbl>
    <w:p w:rsidR="00621416" w:rsidRDefault="00621416" w:rsidP="001C27A8">
      <w:pPr>
        <w:jc w:val="center"/>
        <w:rPr>
          <w:b/>
        </w:rPr>
      </w:pPr>
    </w:p>
    <w:p w:rsidR="001C27A8" w:rsidRDefault="001C27A8" w:rsidP="001C27A8">
      <w:pPr>
        <w:jc w:val="center"/>
        <w:rPr>
          <w:b/>
        </w:rPr>
      </w:pPr>
      <w:r>
        <w:rPr>
          <w:b/>
        </w:rPr>
        <w:t xml:space="preserve">Сравнительная таблица: </w:t>
      </w:r>
    </w:p>
    <w:p w:rsidR="001C27A8" w:rsidRDefault="001C27A8" w:rsidP="001C27A8">
      <w:pPr>
        <w:jc w:val="center"/>
        <w:rPr>
          <w:b/>
        </w:rPr>
      </w:pPr>
    </w:p>
    <w:tbl>
      <w:tblPr>
        <w:tblStyle w:val="140"/>
        <w:tblW w:w="10456" w:type="dxa"/>
        <w:tblInd w:w="-685" w:type="dxa"/>
        <w:tblLook w:val="04A0"/>
      </w:tblPr>
      <w:tblGrid>
        <w:gridCol w:w="524"/>
        <w:gridCol w:w="1745"/>
        <w:gridCol w:w="1570"/>
        <w:gridCol w:w="816"/>
        <w:gridCol w:w="1753"/>
        <w:gridCol w:w="1732"/>
        <w:gridCol w:w="1224"/>
        <w:gridCol w:w="1092"/>
      </w:tblGrid>
      <w:tr w:rsidR="001C27A8" w:rsidRPr="00B71028" w:rsidTr="001C27A8">
        <w:tc>
          <w:tcPr>
            <w:tcW w:w="524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1745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 xml:space="preserve">Предмет </w:t>
            </w:r>
          </w:p>
        </w:tc>
        <w:tc>
          <w:tcPr>
            <w:tcW w:w="1570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 xml:space="preserve">Сроки </w:t>
            </w:r>
          </w:p>
        </w:tc>
        <w:tc>
          <w:tcPr>
            <w:tcW w:w="816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 xml:space="preserve">Класс </w:t>
            </w:r>
          </w:p>
        </w:tc>
        <w:tc>
          <w:tcPr>
            <w:tcW w:w="1753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% успев.</w:t>
            </w:r>
          </w:p>
        </w:tc>
        <w:tc>
          <w:tcPr>
            <w:tcW w:w="1732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 xml:space="preserve">% </w:t>
            </w:r>
            <w:proofErr w:type="spellStart"/>
            <w:r w:rsidRPr="00B71028">
              <w:rPr>
                <w:rFonts w:cstheme="minorHAnsi"/>
                <w:sz w:val="24"/>
                <w:szCs w:val="24"/>
              </w:rPr>
              <w:t>кач</w:t>
            </w:r>
            <w:proofErr w:type="spellEnd"/>
            <w:r w:rsidRPr="00B71028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B71028">
              <w:rPr>
                <w:rFonts w:cstheme="minorHAnsi"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1224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СОК</w:t>
            </w:r>
          </w:p>
        </w:tc>
        <w:tc>
          <w:tcPr>
            <w:tcW w:w="1092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B71028">
              <w:rPr>
                <w:rFonts w:cstheme="minorHAnsi"/>
                <w:sz w:val="24"/>
                <w:szCs w:val="24"/>
              </w:rPr>
              <w:t>ср.б</w:t>
            </w:r>
            <w:proofErr w:type="gramEnd"/>
            <w:r w:rsidRPr="00B7102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C27A8" w:rsidRPr="00B71028" w:rsidTr="001C27A8">
        <w:tc>
          <w:tcPr>
            <w:tcW w:w="524" w:type="dxa"/>
            <w:vMerge w:val="restart"/>
          </w:tcPr>
          <w:p w:rsidR="001C27A8" w:rsidRPr="00B71028" w:rsidRDefault="001C27A8" w:rsidP="001C27A8">
            <w:pPr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45" w:type="dxa"/>
            <w:vMerge w:val="restart"/>
          </w:tcPr>
          <w:p w:rsidR="001C27A8" w:rsidRPr="00B71028" w:rsidRDefault="001C27A8" w:rsidP="001C27A8">
            <w:pPr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1570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весна 2022г.</w:t>
            </w:r>
          </w:p>
        </w:tc>
        <w:tc>
          <w:tcPr>
            <w:tcW w:w="816" w:type="dxa"/>
            <w:vMerge w:val="restart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732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224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092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C27A8" w:rsidRPr="00B71028" w:rsidTr="001C27A8">
        <w:tc>
          <w:tcPr>
            <w:tcW w:w="524" w:type="dxa"/>
            <w:vMerge/>
          </w:tcPr>
          <w:p w:rsidR="001C27A8" w:rsidRPr="00B71028" w:rsidRDefault="001C27A8" w:rsidP="001C27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1C27A8" w:rsidRPr="00B71028" w:rsidRDefault="001C27A8" w:rsidP="001C27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 xml:space="preserve">весна 2023г. </w:t>
            </w:r>
          </w:p>
        </w:tc>
        <w:tc>
          <w:tcPr>
            <w:tcW w:w="816" w:type="dxa"/>
            <w:vMerge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732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092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C27A8" w:rsidRPr="00B71028" w:rsidTr="001C27A8">
        <w:tc>
          <w:tcPr>
            <w:tcW w:w="524" w:type="dxa"/>
            <w:vMerge w:val="restart"/>
          </w:tcPr>
          <w:p w:rsidR="001C27A8" w:rsidRPr="00B71028" w:rsidRDefault="001C27A8" w:rsidP="001C27A8">
            <w:pPr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45" w:type="dxa"/>
            <w:vMerge w:val="restart"/>
          </w:tcPr>
          <w:p w:rsidR="001C27A8" w:rsidRPr="00B71028" w:rsidRDefault="001C27A8" w:rsidP="001C27A8">
            <w:pPr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1570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весна 2022г.</w:t>
            </w:r>
          </w:p>
        </w:tc>
        <w:tc>
          <w:tcPr>
            <w:tcW w:w="816" w:type="dxa"/>
            <w:vMerge w:val="restart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732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224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1092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3,6</w:t>
            </w:r>
          </w:p>
        </w:tc>
      </w:tr>
      <w:tr w:rsidR="001C27A8" w:rsidRPr="00B71028" w:rsidTr="001C27A8">
        <w:tc>
          <w:tcPr>
            <w:tcW w:w="524" w:type="dxa"/>
            <w:vMerge/>
          </w:tcPr>
          <w:p w:rsidR="001C27A8" w:rsidRPr="00B71028" w:rsidRDefault="001C27A8" w:rsidP="001C27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1C27A8" w:rsidRPr="00B71028" w:rsidRDefault="001C27A8" w:rsidP="001C27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 xml:space="preserve">весна 2023г. </w:t>
            </w:r>
          </w:p>
        </w:tc>
        <w:tc>
          <w:tcPr>
            <w:tcW w:w="816" w:type="dxa"/>
            <w:vMerge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732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092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C27A8" w:rsidRPr="00B71028" w:rsidTr="001C27A8">
        <w:tc>
          <w:tcPr>
            <w:tcW w:w="524" w:type="dxa"/>
            <w:vMerge w:val="restart"/>
          </w:tcPr>
          <w:p w:rsidR="001C27A8" w:rsidRPr="00B71028" w:rsidRDefault="001C27A8" w:rsidP="001C27A8">
            <w:pPr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45" w:type="dxa"/>
            <w:vMerge w:val="restart"/>
          </w:tcPr>
          <w:p w:rsidR="001C27A8" w:rsidRPr="00B71028" w:rsidRDefault="001C27A8" w:rsidP="001C27A8">
            <w:pPr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1570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весна 2022г.</w:t>
            </w:r>
          </w:p>
        </w:tc>
        <w:tc>
          <w:tcPr>
            <w:tcW w:w="816" w:type="dxa"/>
            <w:vMerge w:val="restart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53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732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224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1092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3,4</w:t>
            </w:r>
          </w:p>
        </w:tc>
      </w:tr>
      <w:tr w:rsidR="001C27A8" w:rsidRPr="00B71028" w:rsidTr="001C27A8">
        <w:tc>
          <w:tcPr>
            <w:tcW w:w="524" w:type="dxa"/>
            <w:vMerge/>
          </w:tcPr>
          <w:p w:rsidR="001C27A8" w:rsidRPr="00B71028" w:rsidRDefault="001C27A8" w:rsidP="001C27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1C27A8" w:rsidRPr="00B71028" w:rsidRDefault="001C27A8" w:rsidP="001C27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 xml:space="preserve">весна 2023г. </w:t>
            </w:r>
          </w:p>
        </w:tc>
        <w:tc>
          <w:tcPr>
            <w:tcW w:w="816" w:type="dxa"/>
            <w:vMerge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732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1224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1092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3,6</w:t>
            </w:r>
          </w:p>
        </w:tc>
      </w:tr>
      <w:tr w:rsidR="001C27A8" w:rsidRPr="00B71028" w:rsidTr="001C27A8">
        <w:tc>
          <w:tcPr>
            <w:tcW w:w="524" w:type="dxa"/>
            <w:vMerge w:val="restart"/>
          </w:tcPr>
          <w:p w:rsidR="001C27A8" w:rsidRPr="00B71028" w:rsidRDefault="001C27A8" w:rsidP="001C27A8">
            <w:pPr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45" w:type="dxa"/>
            <w:vMerge w:val="restart"/>
          </w:tcPr>
          <w:p w:rsidR="001C27A8" w:rsidRPr="00B71028" w:rsidRDefault="001C27A8" w:rsidP="001C27A8">
            <w:pPr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1570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весна 2022г.</w:t>
            </w:r>
          </w:p>
        </w:tc>
        <w:tc>
          <w:tcPr>
            <w:tcW w:w="816" w:type="dxa"/>
            <w:vMerge w:val="restart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53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732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24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092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3,2</w:t>
            </w:r>
          </w:p>
        </w:tc>
      </w:tr>
      <w:tr w:rsidR="001C27A8" w:rsidRPr="00B71028" w:rsidTr="001C27A8">
        <w:tc>
          <w:tcPr>
            <w:tcW w:w="524" w:type="dxa"/>
            <w:vMerge/>
          </w:tcPr>
          <w:p w:rsidR="001C27A8" w:rsidRPr="00B71028" w:rsidRDefault="001C27A8" w:rsidP="001C27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1C27A8" w:rsidRPr="00B71028" w:rsidRDefault="001C27A8" w:rsidP="001C27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 xml:space="preserve">весна 2023г. </w:t>
            </w:r>
          </w:p>
        </w:tc>
        <w:tc>
          <w:tcPr>
            <w:tcW w:w="816" w:type="dxa"/>
            <w:vMerge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732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224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092" w:type="dxa"/>
          </w:tcPr>
          <w:p w:rsidR="001C27A8" w:rsidRPr="00B71028" w:rsidRDefault="001C27A8" w:rsidP="001C2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28">
              <w:rPr>
                <w:rFonts w:cstheme="minorHAnsi"/>
                <w:sz w:val="24"/>
                <w:szCs w:val="24"/>
              </w:rPr>
              <w:t>3,3</w:t>
            </w:r>
          </w:p>
        </w:tc>
      </w:tr>
    </w:tbl>
    <w:p w:rsidR="001C27A8" w:rsidRDefault="001C27A8" w:rsidP="001C27A8">
      <w:pPr>
        <w:jc w:val="both"/>
        <w:rPr>
          <w:b/>
        </w:rPr>
      </w:pPr>
    </w:p>
    <w:p w:rsidR="00607BF3" w:rsidRDefault="001C27A8" w:rsidP="00607BF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7BF3" w:rsidRDefault="00607BF3" w:rsidP="00607BF3">
      <w:pPr>
        <w:spacing w:line="276" w:lineRule="auto"/>
        <w:rPr>
          <w:rFonts w:eastAsia="Calibri"/>
          <w:lang w:eastAsia="en-US"/>
        </w:rPr>
      </w:pPr>
    </w:p>
    <w:p w:rsidR="00D56BED" w:rsidRDefault="00D56BED" w:rsidP="002B0C2A"/>
    <w:p w:rsidR="00D56BED" w:rsidRDefault="00D56BED" w:rsidP="002B0C2A"/>
    <w:p w:rsidR="002476A7" w:rsidRDefault="002476A7" w:rsidP="002B0C2A"/>
    <w:p w:rsidR="002476A7" w:rsidRDefault="002476A7" w:rsidP="002B0C2A"/>
    <w:p w:rsidR="002476A7" w:rsidRDefault="002476A7" w:rsidP="002B0C2A"/>
    <w:p w:rsidR="002476A7" w:rsidRDefault="002476A7" w:rsidP="002B0C2A"/>
    <w:p w:rsidR="00841819" w:rsidRDefault="00841819" w:rsidP="002B0C2A"/>
    <w:p w:rsidR="002476A7" w:rsidRDefault="002476A7" w:rsidP="007478A4">
      <w:pPr>
        <w:pStyle w:val="a6"/>
        <w:ind w:right="262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переводных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проведён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контроль,</w:t>
      </w:r>
      <w:r>
        <w:rPr>
          <w:spacing w:val="-57"/>
        </w:rPr>
        <w:t xml:space="preserve"> </w:t>
      </w:r>
      <w:r>
        <w:t>состоящий, согласно Учебному плану на 2022-2023 учебный год, из итоговых контрольных работ по</w:t>
      </w:r>
      <w:r>
        <w:rPr>
          <w:spacing w:val="1"/>
        </w:rPr>
        <w:t xml:space="preserve"> </w:t>
      </w:r>
      <w:r>
        <w:t xml:space="preserve">всем предметам. </w:t>
      </w:r>
    </w:p>
    <w:p w:rsidR="002476A7" w:rsidRDefault="002476A7" w:rsidP="007478A4">
      <w:pPr>
        <w:pStyle w:val="a6"/>
        <w:ind w:right="261"/>
        <w:jc w:val="both"/>
      </w:pPr>
      <w:r>
        <w:t>В состав промежуточной аттестации во 1 – 4</w:t>
      </w:r>
      <w:r w:rsidR="0030355C">
        <w:t xml:space="preserve"> </w:t>
      </w:r>
      <w:r>
        <w:t>кл</w:t>
      </w:r>
      <w:r w:rsidR="007478A4">
        <w:t>ассах</w:t>
      </w:r>
      <w:r w:rsidRPr="002476A7">
        <w:t xml:space="preserve"> </w:t>
      </w:r>
      <w:r>
        <w:t>входи</w:t>
      </w:r>
      <w:r w:rsidR="007478A4">
        <w:t>ла итоговая комплексная  работа</w:t>
      </w:r>
      <w:r>
        <w:t>, в  6 – 7 классах - диагностическая работа по</w:t>
      </w:r>
      <w:r>
        <w:rPr>
          <w:spacing w:val="1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УУД.</w:t>
      </w:r>
    </w:p>
    <w:p w:rsidR="007978E9" w:rsidRPr="007978E9" w:rsidRDefault="0030355C" w:rsidP="007478A4">
      <w:pPr>
        <w:shd w:val="clear" w:color="auto" w:fill="FFFFFF"/>
        <w:jc w:val="both"/>
      </w:pPr>
      <w:r w:rsidRPr="007978E9">
        <w:t xml:space="preserve">В 9 классе </w:t>
      </w:r>
      <w:r w:rsidR="002476A7" w:rsidRPr="007978E9">
        <w:t>в течени</w:t>
      </w:r>
      <w:proofErr w:type="gramStart"/>
      <w:r w:rsidR="002476A7" w:rsidRPr="007978E9">
        <w:t>и</w:t>
      </w:r>
      <w:proofErr w:type="gramEnd"/>
      <w:r w:rsidR="002476A7" w:rsidRPr="007978E9">
        <w:t xml:space="preserve"> учебного года</w:t>
      </w:r>
      <w:r w:rsidR="00A71E4F" w:rsidRPr="007978E9">
        <w:t>,</w:t>
      </w:r>
      <w:r w:rsidR="002476A7" w:rsidRPr="007978E9">
        <w:t xml:space="preserve"> </w:t>
      </w:r>
      <w:r w:rsidR="00B32748" w:rsidRPr="007978E9">
        <w:t xml:space="preserve">начиная с сентября месяца </w:t>
      </w:r>
      <w:r w:rsidR="007978E9" w:rsidRPr="007978E9">
        <w:t>проводилась подготовка к ГИА:</w:t>
      </w:r>
    </w:p>
    <w:p w:rsidR="002476A7" w:rsidRPr="007478A4" w:rsidRDefault="0030355C" w:rsidP="007478A4">
      <w:pPr>
        <w:shd w:val="clear" w:color="auto" w:fill="FFFFFF"/>
        <w:jc w:val="both"/>
        <w:rPr>
          <w:color w:val="000000"/>
        </w:rPr>
      </w:pPr>
      <w:r w:rsidRPr="007978E9">
        <w:t xml:space="preserve"> диагностические работы по </w:t>
      </w:r>
      <w:r w:rsidR="007478A4" w:rsidRPr="007978E9">
        <w:t>русскому языку</w:t>
      </w:r>
      <w:r w:rsidRPr="007978E9">
        <w:t xml:space="preserve"> и выбранным предметам, тренировочный экзамен по математике, региональное </w:t>
      </w:r>
      <w:r w:rsidRPr="007978E9">
        <w:rPr>
          <w:color w:val="000000"/>
        </w:rPr>
        <w:t>мониторинговое  исследование по</w:t>
      </w:r>
      <w:r w:rsidR="007478A4" w:rsidRPr="007978E9">
        <w:rPr>
          <w:color w:val="000000"/>
        </w:rPr>
        <w:t xml:space="preserve"> </w:t>
      </w:r>
      <w:r w:rsidRPr="007978E9">
        <w:rPr>
          <w:color w:val="000000"/>
        </w:rPr>
        <w:t>калмыцкому языку</w:t>
      </w:r>
      <w:r w:rsidR="007478A4" w:rsidRPr="007978E9">
        <w:rPr>
          <w:color w:val="000000"/>
        </w:rPr>
        <w:t>.</w:t>
      </w:r>
      <w:r w:rsidR="00A71E4F" w:rsidRPr="007978E9">
        <w:rPr>
          <w:color w:val="000000"/>
        </w:rPr>
        <w:t xml:space="preserve"> </w:t>
      </w:r>
      <w:r w:rsidR="007978E9" w:rsidRPr="007978E9">
        <w:rPr>
          <w:color w:val="000000"/>
        </w:rPr>
        <w:t>Обучающаяся 9 класса ус</w:t>
      </w:r>
      <w:r w:rsidR="00A71E4F" w:rsidRPr="007978E9">
        <w:rPr>
          <w:color w:val="000000"/>
        </w:rPr>
        <w:t xml:space="preserve">пешно справилась </w:t>
      </w:r>
      <w:proofErr w:type="gramStart"/>
      <w:r w:rsidR="00A71E4F" w:rsidRPr="007978E9">
        <w:rPr>
          <w:color w:val="000000"/>
        </w:rPr>
        <w:t>со</w:t>
      </w:r>
      <w:proofErr w:type="gramEnd"/>
      <w:r w:rsidR="00A71E4F" w:rsidRPr="007978E9">
        <w:rPr>
          <w:color w:val="000000"/>
        </w:rPr>
        <w:t xml:space="preserve"> всему диагностическими работами.</w:t>
      </w:r>
    </w:p>
    <w:p w:rsidR="00B32748" w:rsidRDefault="00B32748" w:rsidP="002476A7">
      <w:pPr>
        <w:pStyle w:val="a6"/>
        <w:ind w:left="480" w:right="261" w:firstLine="566"/>
        <w:jc w:val="both"/>
      </w:pPr>
    </w:p>
    <w:p w:rsidR="007478A4" w:rsidRDefault="007478A4" w:rsidP="007478A4">
      <w:pPr>
        <w:pStyle w:val="a6"/>
        <w:ind w:left="1046"/>
        <w:jc w:val="center"/>
        <w:rPr>
          <w:b/>
        </w:rPr>
      </w:pPr>
      <w:r w:rsidRPr="00D56BED">
        <w:rPr>
          <w:b/>
        </w:rPr>
        <w:t>Уровень</w:t>
      </w:r>
      <w:r w:rsidRPr="00D56BED">
        <w:rPr>
          <w:b/>
          <w:spacing w:val="-2"/>
        </w:rPr>
        <w:t xml:space="preserve"> </w:t>
      </w:r>
      <w:r w:rsidRPr="00D56BED">
        <w:rPr>
          <w:b/>
        </w:rPr>
        <w:t>сформированности УУД</w:t>
      </w:r>
      <w:r w:rsidRPr="00D56BED">
        <w:rPr>
          <w:b/>
          <w:spacing w:val="-2"/>
        </w:rPr>
        <w:t xml:space="preserve"> </w:t>
      </w:r>
      <w:r w:rsidRPr="00D56BED">
        <w:rPr>
          <w:b/>
        </w:rPr>
        <w:t>в</w:t>
      </w:r>
      <w:r w:rsidRPr="00D56BED">
        <w:rPr>
          <w:b/>
          <w:spacing w:val="-2"/>
        </w:rPr>
        <w:t xml:space="preserve"> </w:t>
      </w:r>
      <w:r>
        <w:rPr>
          <w:b/>
        </w:rPr>
        <w:t xml:space="preserve">1 </w:t>
      </w:r>
      <w:r w:rsidRPr="00D56BED">
        <w:rPr>
          <w:b/>
        </w:rPr>
        <w:t>классе:</w:t>
      </w:r>
    </w:p>
    <w:p w:rsidR="007478A4" w:rsidRPr="00D56BED" w:rsidRDefault="007478A4" w:rsidP="007478A4">
      <w:pPr>
        <w:pStyle w:val="a6"/>
        <w:ind w:left="1046"/>
        <w:jc w:val="center"/>
        <w:rPr>
          <w:b/>
        </w:rPr>
      </w:pPr>
    </w:p>
    <w:tbl>
      <w:tblPr>
        <w:tblStyle w:val="TableNormal"/>
        <w:tblW w:w="63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544"/>
      </w:tblGrid>
      <w:tr w:rsidR="007478A4" w:rsidRPr="00547464" w:rsidTr="00A71E4F">
        <w:trPr>
          <w:trHeight w:val="525"/>
        </w:trPr>
        <w:tc>
          <w:tcPr>
            <w:tcW w:w="2835" w:type="dxa"/>
          </w:tcPr>
          <w:p w:rsidR="007478A4" w:rsidRPr="00547464" w:rsidRDefault="007478A4" w:rsidP="00A71E4F">
            <w:pPr>
              <w:pStyle w:val="TableParagraph"/>
              <w:spacing w:line="237" w:lineRule="auto"/>
              <w:ind w:left="57" w:right="24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</w:t>
            </w:r>
            <w:r w:rsidR="00A71E4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ольная работа</w:t>
            </w:r>
          </w:p>
        </w:tc>
        <w:tc>
          <w:tcPr>
            <w:tcW w:w="3544" w:type="dxa"/>
          </w:tcPr>
          <w:p w:rsidR="007478A4" w:rsidRPr="00547464" w:rsidRDefault="007478A4" w:rsidP="00E066D6">
            <w:pPr>
              <w:pStyle w:val="TableParagraph"/>
              <w:spacing w:line="225" w:lineRule="exact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Комплексная работа</w:t>
            </w:r>
          </w:p>
        </w:tc>
      </w:tr>
      <w:tr w:rsidR="007478A4" w:rsidRPr="00547464" w:rsidTr="00A71E4F">
        <w:trPr>
          <w:trHeight w:val="270"/>
        </w:trPr>
        <w:tc>
          <w:tcPr>
            <w:tcW w:w="2835" w:type="dxa"/>
          </w:tcPr>
          <w:p w:rsidR="007478A4" w:rsidRDefault="007478A4" w:rsidP="00E066D6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7478A4" w:rsidRPr="00547464" w:rsidRDefault="007478A4" w:rsidP="00E066D6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547464">
              <w:rPr>
                <w:rFonts w:asciiTheme="minorHAnsi" w:hAnsiTheme="minorHAnsi" w:cstheme="minorHAnsi"/>
                <w:sz w:val="24"/>
                <w:szCs w:val="24"/>
              </w:rPr>
              <w:t>Итоговая</w:t>
            </w:r>
            <w:proofErr w:type="spellEnd"/>
          </w:p>
          <w:p w:rsidR="007478A4" w:rsidRPr="00547464" w:rsidRDefault="007478A4" w:rsidP="00E066D6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547464" w:rsidRDefault="007478A4" w:rsidP="00A71E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</w:t>
            </w: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7478A4" w:rsidRPr="00547464" w:rsidTr="00A71E4F">
        <w:trPr>
          <w:trHeight w:val="270"/>
        </w:trPr>
        <w:tc>
          <w:tcPr>
            <w:tcW w:w="2835" w:type="dxa"/>
          </w:tcPr>
          <w:p w:rsidR="007478A4" w:rsidRDefault="007478A4" w:rsidP="00E066D6">
            <w:pPr>
              <w:pStyle w:val="TableParagraph"/>
              <w:spacing w:line="225" w:lineRule="exact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7478A4" w:rsidRPr="00547464" w:rsidRDefault="007478A4" w:rsidP="00E066D6">
            <w:pPr>
              <w:pStyle w:val="TableParagraph"/>
              <w:spacing w:line="225" w:lineRule="exact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547464" w:rsidRDefault="007478A4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ество </w:t>
            </w: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</w:tbl>
    <w:p w:rsidR="00B32748" w:rsidRDefault="00B32748" w:rsidP="002476A7">
      <w:pPr>
        <w:pStyle w:val="a6"/>
        <w:ind w:left="480" w:right="261" w:firstLine="566"/>
        <w:jc w:val="both"/>
      </w:pPr>
    </w:p>
    <w:p w:rsidR="00B32748" w:rsidRDefault="00B32748" w:rsidP="00B32748">
      <w:pPr>
        <w:pStyle w:val="a6"/>
        <w:ind w:left="1046"/>
        <w:jc w:val="center"/>
        <w:rPr>
          <w:b/>
        </w:rPr>
      </w:pPr>
      <w:r w:rsidRPr="002852D7">
        <w:rPr>
          <w:b/>
        </w:rPr>
        <w:t>Уровень</w:t>
      </w:r>
      <w:r w:rsidRPr="002852D7">
        <w:rPr>
          <w:b/>
          <w:spacing w:val="-2"/>
        </w:rPr>
        <w:t xml:space="preserve"> </w:t>
      </w:r>
      <w:r w:rsidRPr="002852D7">
        <w:rPr>
          <w:b/>
        </w:rPr>
        <w:t>сформированности УУД</w:t>
      </w:r>
      <w:r w:rsidRPr="002852D7">
        <w:rPr>
          <w:b/>
          <w:spacing w:val="-2"/>
        </w:rPr>
        <w:t xml:space="preserve"> </w:t>
      </w:r>
      <w:r w:rsidRPr="002852D7">
        <w:rPr>
          <w:b/>
        </w:rPr>
        <w:t>в</w:t>
      </w:r>
      <w:r w:rsidR="007478A4" w:rsidRPr="002852D7">
        <w:rPr>
          <w:b/>
        </w:rPr>
        <w:t>о 2</w:t>
      </w:r>
      <w:r w:rsidRPr="002852D7">
        <w:rPr>
          <w:b/>
          <w:spacing w:val="-1"/>
        </w:rPr>
        <w:t xml:space="preserve"> </w:t>
      </w:r>
      <w:r w:rsidRPr="002852D7">
        <w:rPr>
          <w:b/>
        </w:rPr>
        <w:t>классе:</w:t>
      </w:r>
    </w:p>
    <w:p w:rsidR="007478A4" w:rsidRPr="00D56BED" w:rsidRDefault="007478A4" w:rsidP="00B32748">
      <w:pPr>
        <w:pStyle w:val="a6"/>
        <w:ind w:left="1046"/>
        <w:jc w:val="center"/>
        <w:rPr>
          <w:b/>
        </w:rPr>
      </w:pPr>
    </w:p>
    <w:tbl>
      <w:tblPr>
        <w:tblStyle w:val="TableNormal"/>
        <w:tblW w:w="83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701"/>
        <w:gridCol w:w="2126"/>
        <w:gridCol w:w="2552"/>
      </w:tblGrid>
      <w:tr w:rsidR="007478A4" w:rsidRPr="00547464" w:rsidTr="007478A4">
        <w:trPr>
          <w:trHeight w:val="525"/>
        </w:trPr>
        <w:tc>
          <w:tcPr>
            <w:tcW w:w="1985" w:type="dxa"/>
          </w:tcPr>
          <w:p w:rsidR="007478A4" w:rsidRPr="00547464" w:rsidRDefault="007478A4" w:rsidP="00E066D6">
            <w:pPr>
              <w:pStyle w:val="TableParagraph"/>
              <w:spacing w:line="237" w:lineRule="auto"/>
              <w:ind w:left="57" w:right="24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</w:t>
            </w:r>
            <w:proofErr w:type="gramStart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.р</w:t>
            </w:r>
            <w:proofErr w:type="gramEnd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аб</w:t>
            </w:r>
            <w:proofErr w:type="spellEnd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./</w:t>
            </w:r>
          </w:p>
          <w:p w:rsidR="007478A4" w:rsidRPr="00547464" w:rsidRDefault="007478A4" w:rsidP="00E066D6">
            <w:pPr>
              <w:pStyle w:val="TableParagraph"/>
              <w:spacing w:line="237" w:lineRule="auto"/>
              <w:ind w:left="57" w:right="24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</w:tcPr>
          <w:p w:rsidR="007478A4" w:rsidRPr="00547464" w:rsidRDefault="007478A4" w:rsidP="00E066D6">
            <w:pPr>
              <w:pStyle w:val="TableParagraph"/>
              <w:spacing w:line="225" w:lineRule="exact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Комплексная работа</w:t>
            </w:r>
          </w:p>
        </w:tc>
        <w:tc>
          <w:tcPr>
            <w:tcW w:w="2126" w:type="dxa"/>
          </w:tcPr>
          <w:p w:rsidR="007478A4" w:rsidRPr="00547464" w:rsidRDefault="007478A4" w:rsidP="00E066D6">
            <w:pPr>
              <w:pStyle w:val="TableParagraph"/>
              <w:spacing w:line="225" w:lineRule="exact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552" w:type="dxa"/>
          </w:tcPr>
          <w:p w:rsidR="007478A4" w:rsidRPr="00547464" w:rsidRDefault="007478A4" w:rsidP="00E066D6">
            <w:pPr>
              <w:pStyle w:val="TableParagraph"/>
              <w:spacing w:line="225" w:lineRule="exact"/>
              <w:ind w:left="54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Калмыцкий язык</w:t>
            </w:r>
          </w:p>
        </w:tc>
      </w:tr>
      <w:tr w:rsidR="007478A4" w:rsidRPr="00547464" w:rsidTr="007478A4">
        <w:trPr>
          <w:trHeight w:val="525"/>
        </w:trPr>
        <w:tc>
          <w:tcPr>
            <w:tcW w:w="1985" w:type="dxa"/>
          </w:tcPr>
          <w:p w:rsidR="007478A4" w:rsidRPr="007478A4" w:rsidRDefault="007478A4" w:rsidP="00E066D6">
            <w:pPr>
              <w:pStyle w:val="TableParagraph"/>
              <w:spacing w:line="223" w:lineRule="exact"/>
              <w:ind w:left="57"/>
              <w:rPr>
                <w:rFonts w:asciiTheme="minorHAnsi" w:hAnsiTheme="minorHAnsi" w:cstheme="minorHAnsi"/>
                <w:sz w:val="24"/>
                <w:szCs w:val="24"/>
                <w:highlight w:val="yellow"/>
                <w:lang w:val="ru-RU"/>
              </w:rPr>
            </w:pPr>
          </w:p>
          <w:p w:rsidR="007478A4" w:rsidRPr="007478A4" w:rsidRDefault="007478A4" w:rsidP="00E066D6">
            <w:pPr>
              <w:pStyle w:val="TableParagraph"/>
              <w:spacing w:line="223" w:lineRule="exact"/>
              <w:ind w:left="57"/>
              <w:rPr>
                <w:rFonts w:asciiTheme="minorHAnsi" w:hAnsiTheme="minorHAnsi" w:cstheme="minorHAnsi"/>
                <w:sz w:val="24"/>
                <w:szCs w:val="24"/>
                <w:highlight w:val="yellow"/>
                <w:lang w:val="ru-RU"/>
              </w:rPr>
            </w:pPr>
            <w:r w:rsidRPr="001A767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Входная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7478A4" w:rsidRDefault="001A767C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1A767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100</w:t>
            </w:r>
            <w:r w:rsidR="007478A4" w:rsidRPr="001A767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7478A4" w:rsidRDefault="001A767C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1A767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5</w:t>
            </w:r>
            <w:r w:rsidR="007478A4" w:rsidRPr="001A767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7478A4" w:rsidRDefault="001A767C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1A767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</w:t>
            </w:r>
            <w:r w:rsidR="007478A4" w:rsidRPr="001A767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7478A4" w:rsidRPr="00547464" w:rsidTr="007478A4">
        <w:trPr>
          <w:trHeight w:val="524"/>
        </w:trPr>
        <w:tc>
          <w:tcPr>
            <w:tcW w:w="1985" w:type="dxa"/>
          </w:tcPr>
          <w:p w:rsidR="007478A4" w:rsidRPr="001A767C" w:rsidRDefault="007478A4" w:rsidP="00E066D6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7478A4" w:rsidRPr="001A767C" w:rsidRDefault="007478A4" w:rsidP="00E066D6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767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Промежуточная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1A767C" w:rsidRDefault="001A767C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A767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</w:t>
            </w:r>
            <w:r w:rsidR="007478A4" w:rsidRPr="001A767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2852D7" w:rsidRDefault="002852D7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852D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5</w:t>
            </w:r>
            <w:r w:rsidR="007478A4" w:rsidRPr="002852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2852D7" w:rsidRDefault="002852D7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852D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5</w:t>
            </w:r>
            <w:r w:rsidR="007478A4" w:rsidRPr="002852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7478A4" w:rsidRPr="00547464" w:rsidTr="007478A4">
        <w:trPr>
          <w:trHeight w:val="270"/>
        </w:trPr>
        <w:tc>
          <w:tcPr>
            <w:tcW w:w="1985" w:type="dxa"/>
          </w:tcPr>
          <w:p w:rsidR="007478A4" w:rsidRDefault="007478A4" w:rsidP="00E066D6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7478A4" w:rsidRPr="00547464" w:rsidRDefault="007478A4" w:rsidP="00E066D6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547464">
              <w:rPr>
                <w:rFonts w:asciiTheme="minorHAnsi" w:hAnsiTheme="minorHAnsi" w:cstheme="minorHAnsi"/>
                <w:sz w:val="24"/>
                <w:szCs w:val="24"/>
              </w:rPr>
              <w:t>Итоговая</w:t>
            </w:r>
            <w:proofErr w:type="spellEnd"/>
          </w:p>
          <w:p w:rsidR="007478A4" w:rsidRPr="00547464" w:rsidRDefault="007478A4" w:rsidP="00E066D6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547464" w:rsidRDefault="007478A4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</w:t>
            </w: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547464" w:rsidRDefault="007478A4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</w:t>
            </w: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547464" w:rsidRDefault="002852D7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</w:t>
            </w:r>
            <w:r w:rsidR="007478A4" w:rsidRPr="005474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7478A4" w:rsidRPr="00547464" w:rsidTr="007478A4">
        <w:trPr>
          <w:trHeight w:val="270"/>
        </w:trPr>
        <w:tc>
          <w:tcPr>
            <w:tcW w:w="1985" w:type="dxa"/>
          </w:tcPr>
          <w:p w:rsidR="007478A4" w:rsidRDefault="007478A4" w:rsidP="00E066D6">
            <w:pPr>
              <w:pStyle w:val="TableParagraph"/>
              <w:spacing w:line="225" w:lineRule="exact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7478A4" w:rsidRPr="00547464" w:rsidRDefault="007478A4" w:rsidP="00E066D6">
            <w:pPr>
              <w:pStyle w:val="TableParagraph"/>
              <w:spacing w:line="225" w:lineRule="exact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547464" w:rsidRDefault="007478A4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ество </w:t>
            </w: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A4" w:rsidRDefault="007478A4" w:rsidP="00E066D6">
            <w:pPr>
              <w:jc w:val="center"/>
            </w:pPr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A4" w:rsidRDefault="007478A4" w:rsidP="00E066D6">
            <w:pPr>
              <w:jc w:val="center"/>
            </w:pPr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</w:tr>
    </w:tbl>
    <w:p w:rsidR="00841819" w:rsidRDefault="00841819" w:rsidP="002B0C2A"/>
    <w:p w:rsidR="00A71E4F" w:rsidRDefault="00A71E4F" w:rsidP="002B0C2A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1E4F" w:rsidRDefault="00A71E4F" w:rsidP="002B0C2A"/>
    <w:p w:rsidR="001A767C" w:rsidRDefault="001A767C" w:rsidP="007478A4">
      <w:pPr>
        <w:pStyle w:val="a6"/>
        <w:ind w:left="1046"/>
        <w:jc w:val="center"/>
        <w:rPr>
          <w:b/>
        </w:rPr>
      </w:pPr>
    </w:p>
    <w:p w:rsidR="001A767C" w:rsidRDefault="001A767C" w:rsidP="007478A4">
      <w:pPr>
        <w:pStyle w:val="a6"/>
        <w:ind w:left="1046"/>
        <w:jc w:val="center"/>
        <w:rPr>
          <w:b/>
        </w:rPr>
      </w:pPr>
    </w:p>
    <w:p w:rsidR="001A767C" w:rsidRDefault="001A767C" w:rsidP="007978E9">
      <w:pPr>
        <w:pStyle w:val="a6"/>
        <w:rPr>
          <w:b/>
        </w:rPr>
      </w:pPr>
    </w:p>
    <w:p w:rsidR="007478A4" w:rsidRDefault="007478A4" w:rsidP="007478A4">
      <w:pPr>
        <w:pStyle w:val="a6"/>
        <w:ind w:left="1046"/>
        <w:jc w:val="center"/>
        <w:rPr>
          <w:b/>
        </w:rPr>
      </w:pPr>
      <w:r w:rsidRPr="00D56BED">
        <w:rPr>
          <w:b/>
        </w:rPr>
        <w:lastRenderedPageBreak/>
        <w:t>Уровень</w:t>
      </w:r>
      <w:r w:rsidRPr="00D56BED">
        <w:rPr>
          <w:b/>
          <w:spacing w:val="-2"/>
        </w:rPr>
        <w:t xml:space="preserve"> </w:t>
      </w:r>
      <w:r w:rsidRPr="00D56BED">
        <w:rPr>
          <w:b/>
        </w:rPr>
        <w:t>сформированности УУД</w:t>
      </w:r>
      <w:r w:rsidRPr="00D56BED">
        <w:rPr>
          <w:b/>
          <w:spacing w:val="-2"/>
        </w:rPr>
        <w:t xml:space="preserve"> </w:t>
      </w:r>
      <w:r w:rsidRPr="00D56BED">
        <w:rPr>
          <w:b/>
        </w:rPr>
        <w:t>в</w:t>
      </w:r>
      <w:r w:rsidRPr="00D56BED">
        <w:rPr>
          <w:b/>
          <w:spacing w:val="-2"/>
        </w:rPr>
        <w:t xml:space="preserve"> </w:t>
      </w:r>
      <w:r>
        <w:rPr>
          <w:b/>
        </w:rPr>
        <w:t>3</w:t>
      </w:r>
      <w:r w:rsidRPr="00D56BED">
        <w:rPr>
          <w:b/>
          <w:spacing w:val="-1"/>
        </w:rPr>
        <w:t xml:space="preserve"> </w:t>
      </w:r>
      <w:r w:rsidRPr="00D56BED">
        <w:rPr>
          <w:b/>
        </w:rPr>
        <w:t>классе:</w:t>
      </w:r>
    </w:p>
    <w:p w:rsidR="007478A4" w:rsidRDefault="007478A4" w:rsidP="007478A4">
      <w:pPr>
        <w:pStyle w:val="a6"/>
        <w:ind w:left="1046"/>
        <w:jc w:val="center"/>
        <w:rPr>
          <w:b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268"/>
        <w:gridCol w:w="2268"/>
        <w:gridCol w:w="2551"/>
      </w:tblGrid>
      <w:tr w:rsidR="007478A4" w:rsidRPr="00547464" w:rsidTr="00A71E4F">
        <w:trPr>
          <w:trHeight w:val="525"/>
        </w:trPr>
        <w:tc>
          <w:tcPr>
            <w:tcW w:w="1985" w:type="dxa"/>
          </w:tcPr>
          <w:p w:rsidR="007478A4" w:rsidRPr="00547464" w:rsidRDefault="007478A4" w:rsidP="00E066D6">
            <w:pPr>
              <w:pStyle w:val="TableParagraph"/>
              <w:spacing w:line="237" w:lineRule="auto"/>
              <w:ind w:left="57" w:right="24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</w:t>
            </w:r>
            <w:proofErr w:type="gramStart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.р</w:t>
            </w:r>
            <w:proofErr w:type="gramEnd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аб</w:t>
            </w:r>
            <w:proofErr w:type="spellEnd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./</w:t>
            </w:r>
          </w:p>
          <w:p w:rsidR="007478A4" w:rsidRPr="00547464" w:rsidRDefault="007478A4" w:rsidP="00E066D6">
            <w:pPr>
              <w:pStyle w:val="TableParagraph"/>
              <w:spacing w:line="237" w:lineRule="auto"/>
              <w:ind w:left="57" w:right="24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268" w:type="dxa"/>
          </w:tcPr>
          <w:p w:rsidR="007478A4" w:rsidRPr="00547464" w:rsidRDefault="007478A4" w:rsidP="00E066D6">
            <w:pPr>
              <w:pStyle w:val="TableParagraph"/>
              <w:spacing w:line="225" w:lineRule="exact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Комплексная работа</w:t>
            </w:r>
          </w:p>
        </w:tc>
        <w:tc>
          <w:tcPr>
            <w:tcW w:w="2268" w:type="dxa"/>
          </w:tcPr>
          <w:p w:rsidR="007478A4" w:rsidRPr="00547464" w:rsidRDefault="007478A4" w:rsidP="00E066D6">
            <w:pPr>
              <w:pStyle w:val="TableParagraph"/>
              <w:spacing w:line="225" w:lineRule="exact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551" w:type="dxa"/>
          </w:tcPr>
          <w:p w:rsidR="007478A4" w:rsidRPr="00547464" w:rsidRDefault="007478A4" w:rsidP="00E066D6">
            <w:pPr>
              <w:pStyle w:val="TableParagraph"/>
              <w:spacing w:line="225" w:lineRule="exact"/>
              <w:ind w:left="54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Калмыцкий язык</w:t>
            </w:r>
          </w:p>
        </w:tc>
      </w:tr>
      <w:tr w:rsidR="007478A4" w:rsidRPr="00547464" w:rsidTr="00A71E4F">
        <w:trPr>
          <w:trHeight w:val="525"/>
        </w:trPr>
        <w:tc>
          <w:tcPr>
            <w:tcW w:w="1985" w:type="dxa"/>
          </w:tcPr>
          <w:p w:rsidR="007478A4" w:rsidRPr="00A71E4F" w:rsidRDefault="007478A4" w:rsidP="00E066D6">
            <w:pPr>
              <w:pStyle w:val="TableParagraph"/>
              <w:spacing w:line="223" w:lineRule="exact"/>
              <w:ind w:left="57"/>
              <w:rPr>
                <w:rFonts w:asciiTheme="minorHAnsi" w:hAnsiTheme="minorHAnsi" w:cstheme="minorHAnsi"/>
                <w:sz w:val="24"/>
                <w:szCs w:val="24"/>
                <w:highlight w:val="yellow"/>
                <w:lang w:val="ru-RU"/>
              </w:rPr>
            </w:pPr>
          </w:p>
          <w:p w:rsidR="007478A4" w:rsidRPr="00A71E4F" w:rsidRDefault="007478A4" w:rsidP="00E066D6">
            <w:pPr>
              <w:pStyle w:val="TableParagraph"/>
              <w:spacing w:line="223" w:lineRule="exact"/>
              <w:ind w:left="57"/>
              <w:rPr>
                <w:rFonts w:asciiTheme="minorHAnsi" w:hAnsiTheme="minorHAnsi" w:cstheme="minorHAnsi"/>
                <w:sz w:val="24"/>
                <w:szCs w:val="24"/>
                <w:highlight w:val="yellow"/>
                <w:lang w:val="ru-RU"/>
              </w:rPr>
            </w:pPr>
            <w:r w:rsidRPr="001A767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Входная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A71E4F" w:rsidRDefault="001A767C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1A767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100</w:t>
            </w:r>
            <w:r w:rsidR="007478A4" w:rsidRPr="001A767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A71E4F" w:rsidRDefault="001A767C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1A767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5</w:t>
            </w:r>
            <w:r w:rsidR="007478A4" w:rsidRPr="001A767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A71E4F" w:rsidRDefault="001A767C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1A767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</w:t>
            </w:r>
            <w:r w:rsidR="007478A4" w:rsidRPr="001A767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7478A4" w:rsidRPr="00547464" w:rsidTr="00A71E4F">
        <w:trPr>
          <w:trHeight w:val="524"/>
        </w:trPr>
        <w:tc>
          <w:tcPr>
            <w:tcW w:w="1985" w:type="dxa"/>
          </w:tcPr>
          <w:p w:rsidR="007478A4" w:rsidRPr="00A71E4F" w:rsidRDefault="007478A4" w:rsidP="00E066D6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highlight w:val="yellow"/>
                <w:lang w:val="ru-RU"/>
              </w:rPr>
            </w:pPr>
          </w:p>
          <w:p w:rsidR="007478A4" w:rsidRPr="00A71E4F" w:rsidRDefault="007478A4" w:rsidP="00E066D6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highlight w:val="yellow"/>
                <w:lang w:val="ru-RU"/>
              </w:rPr>
            </w:pPr>
            <w:r w:rsidRPr="002852D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Промежуточная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A71E4F" w:rsidRDefault="002852D7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2852D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</w:t>
            </w:r>
            <w:r w:rsidR="007478A4" w:rsidRPr="002852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2852D7" w:rsidRDefault="002852D7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852D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5</w:t>
            </w:r>
            <w:r w:rsidR="007478A4" w:rsidRPr="002852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2852D7" w:rsidRDefault="002852D7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5</w:t>
            </w:r>
            <w:r w:rsidR="007478A4" w:rsidRPr="002852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7478A4" w:rsidRPr="00547464" w:rsidTr="00A71E4F">
        <w:trPr>
          <w:trHeight w:val="270"/>
        </w:trPr>
        <w:tc>
          <w:tcPr>
            <w:tcW w:w="1985" w:type="dxa"/>
          </w:tcPr>
          <w:p w:rsidR="007478A4" w:rsidRDefault="007478A4" w:rsidP="00E066D6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7478A4" w:rsidRPr="00547464" w:rsidRDefault="007478A4" w:rsidP="00E066D6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547464">
              <w:rPr>
                <w:rFonts w:asciiTheme="minorHAnsi" w:hAnsiTheme="minorHAnsi" w:cstheme="minorHAnsi"/>
                <w:sz w:val="24"/>
                <w:szCs w:val="24"/>
              </w:rPr>
              <w:t>Итоговая</w:t>
            </w:r>
            <w:proofErr w:type="spellEnd"/>
          </w:p>
          <w:p w:rsidR="007478A4" w:rsidRPr="00547464" w:rsidRDefault="007478A4" w:rsidP="00E066D6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547464" w:rsidRDefault="007478A4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</w:t>
            </w: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547464" w:rsidRDefault="007478A4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5</w:t>
            </w: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547464" w:rsidRDefault="007478A4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5</w:t>
            </w: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7478A4" w:rsidRPr="00547464" w:rsidTr="00A71E4F">
        <w:trPr>
          <w:trHeight w:val="270"/>
        </w:trPr>
        <w:tc>
          <w:tcPr>
            <w:tcW w:w="1985" w:type="dxa"/>
          </w:tcPr>
          <w:p w:rsidR="007478A4" w:rsidRDefault="007478A4" w:rsidP="00E066D6">
            <w:pPr>
              <w:pStyle w:val="TableParagraph"/>
              <w:spacing w:line="225" w:lineRule="exact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7478A4" w:rsidRPr="00547464" w:rsidRDefault="007478A4" w:rsidP="00E066D6">
            <w:pPr>
              <w:pStyle w:val="TableParagraph"/>
              <w:spacing w:line="225" w:lineRule="exact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8A4" w:rsidRPr="00547464" w:rsidRDefault="007478A4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ество </w:t>
            </w: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A4" w:rsidRDefault="007478A4" w:rsidP="00E066D6">
            <w:pPr>
              <w:jc w:val="center"/>
            </w:pPr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A4" w:rsidRDefault="007478A4" w:rsidP="00E066D6">
            <w:pPr>
              <w:jc w:val="center"/>
            </w:pPr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</w:tr>
    </w:tbl>
    <w:p w:rsidR="001A767C" w:rsidRDefault="001A767C" w:rsidP="00A71E4F">
      <w:pPr>
        <w:pStyle w:val="a6"/>
        <w:rPr>
          <w:b/>
        </w:rPr>
      </w:pPr>
    </w:p>
    <w:p w:rsidR="001A767C" w:rsidRDefault="001A767C" w:rsidP="00A71E4F">
      <w:pPr>
        <w:pStyle w:val="a6"/>
        <w:rPr>
          <w:b/>
        </w:rPr>
      </w:pPr>
    </w:p>
    <w:p w:rsidR="007478A4" w:rsidRDefault="00A71E4F" w:rsidP="00A71E4F">
      <w:pPr>
        <w:pStyle w:val="a6"/>
        <w:rPr>
          <w:b/>
          <w:highlight w:val="yellow"/>
        </w:rPr>
      </w:pPr>
      <w:r>
        <w:rPr>
          <w:b/>
          <w:noProof/>
        </w:rPr>
        <w:drawing>
          <wp:inline distT="0" distB="0" distL="0" distR="0">
            <wp:extent cx="5686425" cy="2876550"/>
            <wp:effectExtent l="19050" t="0" r="9525" b="0"/>
            <wp:docPr id="1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78A4" w:rsidRDefault="007478A4" w:rsidP="007478A4">
      <w:pPr>
        <w:pStyle w:val="a6"/>
        <w:ind w:left="1046"/>
        <w:jc w:val="center"/>
        <w:rPr>
          <w:b/>
          <w:highlight w:val="yellow"/>
        </w:rPr>
      </w:pPr>
    </w:p>
    <w:p w:rsidR="00A71E4F" w:rsidRDefault="00A71E4F" w:rsidP="002852D7">
      <w:pPr>
        <w:pStyle w:val="a6"/>
        <w:rPr>
          <w:b/>
          <w:highlight w:val="yellow"/>
        </w:rPr>
      </w:pPr>
    </w:p>
    <w:p w:rsidR="007478A4" w:rsidRPr="00D56BED" w:rsidRDefault="007478A4" w:rsidP="007478A4">
      <w:pPr>
        <w:pStyle w:val="a6"/>
        <w:ind w:left="1046"/>
        <w:jc w:val="center"/>
        <w:rPr>
          <w:b/>
        </w:rPr>
      </w:pPr>
      <w:r w:rsidRPr="007978E9">
        <w:rPr>
          <w:b/>
        </w:rPr>
        <w:t>Уровень</w:t>
      </w:r>
      <w:r w:rsidRPr="007978E9">
        <w:rPr>
          <w:b/>
          <w:spacing w:val="-2"/>
        </w:rPr>
        <w:t xml:space="preserve"> </w:t>
      </w:r>
      <w:r w:rsidRPr="007978E9">
        <w:rPr>
          <w:b/>
        </w:rPr>
        <w:t>сформированности УУД</w:t>
      </w:r>
      <w:r w:rsidRPr="007978E9">
        <w:rPr>
          <w:b/>
          <w:spacing w:val="-2"/>
        </w:rPr>
        <w:t xml:space="preserve"> </w:t>
      </w:r>
      <w:r w:rsidRPr="007978E9">
        <w:rPr>
          <w:b/>
        </w:rPr>
        <w:t>в</w:t>
      </w:r>
      <w:r w:rsidRPr="007978E9">
        <w:rPr>
          <w:b/>
          <w:spacing w:val="-2"/>
        </w:rPr>
        <w:t xml:space="preserve"> </w:t>
      </w:r>
      <w:r w:rsidRPr="007978E9">
        <w:rPr>
          <w:b/>
        </w:rPr>
        <w:t>4</w:t>
      </w:r>
      <w:r w:rsidRPr="007978E9">
        <w:rPr>
          <w:b/>
          <w:spacing w:val="-1"/>
        </w:rPr>
        <w:t xml:space="preserve"> </w:t>
      </w:r>
      <w:r w:rsidRPr="007978E9">
        <w:rPr>
          <w:b/>
        </w:rPr>
        <w:t>классе:</w:t>
      </w:r>
    </w:p>
    <w:p w:rsidR="007478A4" w:rsidRPr="00D56BED" w:rsidRDefault="007478A4" w:rsidP="007478A4">
      <w:pPr>
        <w:pStyle w:val="a6"/>
        <w:ind w:left="1046"/>
        <w:jc w:val="center"/>
        <w:rPr>
          <w:b/>
        </w:rPr>
      </w:pPr>
    </w:p>
    <w:tbl>
      <w:tblPr>
        <w:tblStyle w:val="TableNormal"/>
        <w:tblW w:w="65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260"/>
      </w:tblGrid>
      <w:tr w:rsidR="00A71E4F" w:rsidRPr="00547464" w:rsidTr="00A71E4F">
        <w:trPr>
          <w:trHeight w:val="525"/>
        </w:trPr>
        <w:tc>
          <w:tcPr>
            <w:tcW w:w="3261" w:type="dxa"/>
          </w:tcPr>
          <w:p w:rsidR="00A71E4F" w:rsidRPr="00547464" w:rsidRDefault="00A71E4F" w:rsidP="00A71E4F">
            <w:pPr>
              <w:pStyle w:val="TableParagraph"/>
              <w:spacing w:line="237" w:lineRule="auto"/>
              <w:ind w:left="57" w:right="24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Контрольная </w:t>
            </w: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раб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ота</w:t>
            </w:r>
          </w:p>
        </w:tc>
        <w:tc>
          <w:tcPr>
            <w:tcW w:w="3260" w:type="dxa"/>
          </w:tcPr>
          <w:p w:rsidR="00A71E4F" w:rsidRPr="00547464" w:rsidRDefault="00A71E4F" w:rsidP="00E066D6">
            <w:pPr>
              <w:pStyle w:val="TableParagraph"/>
              <w:spacing w:line="225" w:lineRule="exact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Комплексная работа</w:t>
            </w:r>
          </w:p>
        </w:tc>
      </w:tr>
      <w:tr w:rsidR="00A71E4F" w:rsidRPr="00547464" w:rsidTr="00A71E4F">
        <w:trPr>
          <w:trHeight w:val="270"/>
        </w:trPr>
        <w:tc>
          <w:tcPr>
            <w:tcW w:w="3261" w:type="dxa"/>
          </w:tcPr>
          <w:p w:rsidR="00A71E4F" w:rsidRDefault="00A71E4F" w:rsidP="00E066D6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A71E4F" w:rsidRPr="00547464" w:rsidRDefault="00A71E4F" w:rsidP="00E066D6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547464">
              <w:rPr>
                <w:rFonts w:asciiTheme="minorHAnsi" w:hAnsiTheme="minorHAnsi" w:cstheme="minorHAnsi"/>
                <w:sz w:val="24"/>
                <w:szCs w:val="24"/>
              </w:rPr>
              <w:t>Итоговая</w:t>
            </w:r>
            <w:proofErr w:type="spellEnd"/>
          </w:p>
          <w:p w:rsidR="00A71E4F" w:rsidRPr="00547464" w:rsidRDefault="00A71E4F" w:rsidP="00E066D6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1E4F" w:rsidRPr="00547464" w:rsidRDefault="00A71E4F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</w:t>
            </w: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A71E4F" w:rsidRPr="00547464" w:rsidTr="00A71E4F">
        <w:trPr>
          <w:trHeight w:val="270"/>
        </w:trPr>
        <w:tc>
          <w:tcPr>
            <w:tcW w:w="3261" w:type="dxa"/>
          </w:tcPr>
          <w:p w:rsidR="00A71E4F" w:rsidRDefault="00A71E4F" w:rsidP="00E066D6">
            <w:pPr>
              <w:pStyle w:val="TableParagraph"/>
              <w:spacing w:line="225" w:lineRule="exact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A71E4F" w:rsidRPr="00547464" w:rsidRDefault="00A71E4F" w:rsidP="00E066D6">
            <w:pPr>
              <w:pStyle w:val="TableParagraph"/>
              <w:spacing w:line="225" w:lineRule="exact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1E4F" w:rsidRPr="00547464" w:rsidRDefault="00A71E4F" w:rsidP="00E066D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ество </w:t>
            </w: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</w:tbl>
    <w:p w:rsidR="007478A4" w:rsidRDefault="007478A4" w:rsidP="002B0C2A"/>
    <w:p w:rsidR="00841819" w:rsidRDefault="00841819" w:rsidP="002B0C2A"/>
    <w:p w:rsidR="00D56BED" w:rsidRPr="00D56BED" w:rsidRDefault="00D56BED" w:rsidP="00D56BED">
      <w:pPr>
        <w:pStyle w:val="a6"/>
        <w:ind w:left="1046"/>
        <w:jc w:val="center"/>
        <w:rPr>
          <w:b/>
        </w:rPr>
      </w:pPr>
      <w:r w:rsidRPr="00D56BED">
        <w:rPr>
          <w:b/>
        </w:rPr>
        <w:t>Уровень</w:t>
      </w:r>
      <w:r w:rsidRPr="00D56BED">
        <w:rPr>
          <w:b/>
          <w:spacing w:val="-2"/>
        </w:rPr>
        <w:t xml:space="preserve"> </w:t>
      </w:r>
      <w:r w:rsidRPr="00D56BED">
        <w:rPr>
          <w:b/>
        </w:rPr>
        <w:t>сформированности УУД</w:t>
      </w:r>
      <w:r w:rsidRPr="00D56BED">
        <w:rPr>
          <w:b/>
          <w:spacing w:val="-2"/>
        </w:rPr>
        <w:t xml:space="preserve"> </w:t>
      </w:r>
      <w:r w:rsidRPr="00D56BED">
        <w:rPr>
          <w:b/>
        </w:rPr>
        <w:t>в</w:t>
      </w:r>
      <w:r w:rsidRPr="00D56BED">
        <w:rPr>
          <w:b/>
          <w:spacing w:val="-2"/>
        </w:rPr>
        <w:t xml:space="preserve"> </w:t>
      </w:r>
      <w:r w:rsidRPr="00D56BED">
        <w:rPr>
          <w:b/>
        </w:rPr>
        <w:t>6</w:t>
      </w:r>
      <w:r w:rsidRPr="00D56BED">
        <w:rPr>
          <w:b/>
          <w:spacing w:val="-1"/>
        </w:rPr>
        <w:t xml:space="preserve"> </w:t>
      </w:r>
      <w:r w:rsidRPr="00D56BED">
        <w:rPr>
          <w:b/>
        </w:rPr>
        <w:t>классе:</w:t>
      </w:r>
    </w:p>
    <w:p w:rsidR="00D56BED" w:rsidRDefault="00D56BED" w:rsidP="00D56BED">
      <w:pPr>
        <w:pStyle w:val="a6"/>
        <w:spacing w:before="8" w:after="1"/>
        <w:rPr>
          <w:sz w:val="28"/>
        </w:rPr>
      </w:pP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276"/>
        <w:gridCol w:w="1134"/>
        <w:gridCol w:w="1077"/>
        <w:gridCol w:w="1049"/>
        <w:gridCol w:w="1134"/>
        <w:gridCol w:w="992"/>
        <w:gridCol w:w="992"/>
        <w:gridCol w:w="1418"/>
      </w:tblGrid>
      <w:tr w:rsidR="00F87240" w:rsidRPr="00547464" w:rsidTr="00223664">
        <w:trPr>
          <w:trHeight w:val="525"/>
        </w:trPr>
        <w:tc>
          <w:tcPr>
            <w:tcW w:w="1985" w:type="dxa"/>
          </w:tcPr>
          <w:p w:rsidR="00F87240" w:rsidRPr="00547464" w:rsidRDefault="00F87240" w:rsidP="00D56BED">
            <w:pPr>
              <w:pStyle w:val="TableParagraph"/>
              <w:spacing w:line="237" w:lineRule="auto"/>
              <w:ind w:left="57" w:right="24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</w:t>
            </w:r>
            <w:proofErr w:type="gramStart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.р</w:t>
            </w:r>
            <w:proofErr w:type="gramEnd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аб</w:t>
            </w:r>
            <w:proofErr w:type="spellEnd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./</w:t>
            </w:r>
          </w:p>
          <w:p w:rsidR="00F87240" w:rsidRPr="00547464" w:rsidRDefault="00F87240" w:rsidP="00D56BED">
            <w:pPr>
              <w:pStyle w:val="TableParagraph"/>
              <w:spacing w:line="237" w:lineRule="auto"/>
              <w:ind w:left="57" w:right="24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276" w:type="dxa"/>
          </w:tcPr>
          <w:p w:rsidR="00F87240" w:rsidRPr="00547464" w:rsidRDefault="00F87240" w:rsidP="00DA53EA">
            <w:pPr>
              <w:pStyle w:val="TableParagraph"/>
              <w:spacing w:line="225" w:lineRule="exact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1134" w:type="dxa"/>
          </w:tcPr>
          <w:p w:rsidR="00F87240" w:rsidRPr="00547464" w:rsidRDefault="00F87240" w:rsidP="00DA53EA">
            <w:pPr>
              <w:pStyle w:val="TableParagraph"/>
              <w:spacing w:line="225" w:lineRule="exact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077" w:type="dxa"/>
          </w:tcPr>
          <w:p w:rsidR="00F87240" w:rsidRPr="00547464" w:rsidRDefault="00F87240" w:rsidP="00DA53EA">
            <w:pPr>
              <w:pStyle w:val="TableParagraph"/>
              <w:spacing w:line="225" w:lineRule="exact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Английский яз.</w:t>
            </w:r>
          </w:p>
        </w:tc>
        <w:tc>
          <w:tcPr>
            <w:tcW w:w="1049" w:type="dxa"/>
          </w:tcPr>
          <w:p w:rsidR="00F87240" w:rsidRPr="00547464" w:rsidRDefault="00F87240" w:rsidP="00DA53EA">
            <w:pPr>
              <w:pStyle w:val="TableParagraph"/>
              <w:spacing w:line="225" w:lineRule="exact"/>
              <w:ind w:left="56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34" w:type="dxa"/>
          </w:tcPr>
          <w:p w:rsidR="00F87240" w:rsidRPr="00547464" w:rsidRDefault="00F87240" w:rsidP="00DA53EA">
            <w:pPr>
              <w:pStyle w:val="TableParagraph"/>
              <w:spacing w:line="225" w:lineRule="exact"/>
              <w:ind w:left="56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Обществозн</w:t>
            </w:r>
            <w:proofErr w:type="spellEnd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F87240" w:rsidRPr="00547464" w:rsidRDefault="00F87240" w:rsidP="00DA53EA">
            <w:pPr>
              <w:pStyle w:val="TableParagraph"/>
              <w:spacing w:line="225" w:lineRule="exact"/>
              <w:ind w:left="56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92" w:type="dxa"/>
          </w:tcPr>
          <w:p w:rsidR="00F87240" w:rsidRPr="00547464" w:rsidRDefault="00F87240" w:rsidP="00DA53EA">
            <w:pPr>
              <w:pStyle w:val="TableParagraph"/>
              <w:spacing w:line="225" w:lineRule="exact"/>
              <w:ind w:left="56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18" w:type="dxa"/>
          </w:tcPr>
          <w:p w:rsidR="00F87240" w:rsidRPr="00547464" w:rsidRDefault="00F87240" w:rsidP="00DA53EA">
            <w:pPr>
              <w:pStyle w:val="TableParagraph"/>
              <w:spacing w:line="225" w:lineRule="exact"/>
              <w:ind w:left="54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Калмыцкий язык</w:t>
            </w:r>
          </w:p>
        </w:tc>
      </w:tr>
      <w:tr w:rsidR="00F87240" w:rsidRPr="00547464" w:rsidTr="00223664">
        <w:trPr>
          <w:trHeight w:val="525"/>
        </w:trPr>
        <w:tc>
          <w:tcPr>
            <w:tcW w:w="1985" w:type="dxa"/>
          </w:tcPr>
          <w:p w:rsidR="009F7EE0" w:rsidRDefault="009F7EE0" w:rsidP="00D56BED">
            <w:pPr>
              <w:pStyle w:val="TableParagraph"/>
              <w:spacing w:line="223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F87240" w:rsidRPr="00547464" w:rsidRDefault="00F87240" w:rsidP="00D56BED">
            <w:pPr>
              <w:pStyle w:val="TableParagraph"/>
              <w:spacing w:line="223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Входная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DC04D5" w:rsidRDefault="00DC04D5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66</w:t>
            </w:r>
            <w:r w:rsidR="00F87240" w:rsidRPr="00DC04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DC04D5" w:rsidRDefault="00DC04D5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33</w:t>
            </w:r>
            <w:r w:rsidR="00F87240" w:rsidRPr="00DC04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DC04D5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C04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DC04D5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C04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DC04D5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C04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DC04D5" w:rsidRDefault="00DC04D5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33</w:t>
            </w:r>
            <w:r w:rsidR="00F87240" w:rsidRPr="00DC04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DC04D5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C04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DC04D5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C04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F87240" w:rsidRPr="00547464" w:rsidTr="00223664">
        <w:trPr>
          <w:trHeight w:val="524"/>
        </w:trPr>
        <w:tc>
          <w:tcPr>
            <w:tcW w:w="1985" w:type="dxa"/>
          </w:tcPr>
          <w:p w:rsidR="009F7EE0" w:rsidRDefault="009F7EE0" w:rsidP="00D56BED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F87240" w:rsidRPr="00547464" w:rsidRDefault="00F87240" w:rsidP="00D56BED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Промежуточная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3321F4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21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3321F4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21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3321F4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21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3321F4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21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3321F4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21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3321F4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21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3321F4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21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3321F4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21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F87240" w:rsidRPr="00547464" w:rsidTr="00223664">
        <w:trPr>
          <w:trHeight w:val="270"/>
        </w:trPr>
        <w:tc>
          <w:tcPr>
            <w:tcW w:w="1985" w:type="dxa"/>
          </w:tcPr>
          <w:p w:rsidR="009F7EE0" w:rsidRDefault="009F7EE0" w:rsidP="00D56BED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F87240" w:rsidRPr="00547464" w:rsidRDefault="00F87240" w:rsidP="00D56BED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547464">
              <w:rPr>
                <w:rFonts w:asciiTheme="minorHAnsi" w:hAnsiTheme="minorHAnsi" w:cstheme="minorHAnsi"/>
                <w:sz w:val="24"/>
                <w:szCs w:val="24"/>
              </w:rPr>
              <w:t>Итоговая</w:t>
            </w:r>
            <w:proofErr w:type="spellEnd"/>
          </w:p>
          <w:p w:rsidR="00F87240" w:rsidRPr="00547464" w:rsidRDefault="00F87240" w:rsidP="00D56BED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547464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547464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547464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547464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547464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547464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547464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547464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F87240" w:rsidRPr="00547464" w:rsidTr="00223664">
        <w:trPr>
          <w:trHeight w:val="270"/>
        </w:trPr>
        <w:tc>
          <w:tcPr>
            <w:tcW w:w="1985" w:type="dxa"/>
          </w:tcPr>
          <w:p w:rsidR="009F7EE0" w:rsidRDefault="009F7EE0" w:rsidP="00547464">
            <w:pPr>
              <w:pStyle w:val="TableParagraph"/>
              <w:spacing w:line="225" w:lineRule="exact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F87240" w:rsidRPr="00547464" w:rsidRDefault="00F87240" w:rsidP="00547464">
            <w:pPr>
              <w:pStyle w:val="TableParagraph"/>
              <w:spacing w:line="225" w:lineRule="exact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7240" w:rsidRPr="00547464" w:rsidRDefault="00F8724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ество </w:t>
            </w: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40" w:rsidRDefault="00F87240" w:rsidP="009F7EE0">
            <w:pPr>
              <w:jc w:val="center"/>
            </w:pPr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40" w:rsidRDefault="00F87240" w:rsidP="009F7EE0">
            <w:pPr>
              <w:jc w:val="center"/>
            </w:pPr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40" w:rsidRDefault="00F87240" w:rsidP="009F7EE0">
            <w:pPr>
              <w:jc w:val="center"/>
            </w:pPr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40" w:rsidRDefault="00F87240" w:rsidP="009F7EE0">
            <w:pPr>
              <w:jc w:val="center"/>
            </w:pPr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40" w:rsidRDefault="00F87240" w:rsidP="009F7EE0">
            <w:pPr>
              <w:jc w:val="center"/>
            </w:pPr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40" w:rsidRDefault="00F87240" w:rsidP="009F7EE0">
            <w:pPr>
              <w:jc w:val="center"/>
            </w:pPr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240" w:rsidRDefault="00F87240" w:rsidP="009F7EE0">
            <w:pPr>
              <w:jc w:val="center"/>
            </w:pPr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</w:tr>
    </w:tbl>
    <w:p w:rsidR="0008627C" w:rsidRDefault="0008627C" w:rsidP="002B0C2A"/>
    <w:p w:rsidR="00611649" w:rsidRDefault="00611649" w:rsidP="002B0C2A"/>
    <w:p w:rsidR="00DA53EA" w:rsidRDefault="00B526C4" w:rsidP="002B0C2A">
      <w:r>
        <w:rPr>
          <w:noProof/>
        </w:rPr>
        <w:drawing>
          <wp:inline distT="0" distB="0" distL="0" distR="0">
            <wp:extent cx="5486400" cy="30670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53EA" w:rsidRDefault="00DA53EA" w:rsidP="002B0C2A"/>
    <w:p w:rsidR="00547464" w:rsidRPr="00D56BED" w:rsidRDefault="002476A7" w:rsidP="002476A7">
      <w:pPr>
        <w:pStyle w:val="a6"/>
        <w:rPr>
          <w:b/>
        </w:rPr>
      </w:pPr>
      <w:r>
        <w:rPr>
          <w:szCs w:val="24"/>
        </w:rPr>
        <w:t xml:space="preserve">                                  </w:t>
      </w:r>
      <w:r w:rsidR="00547464" w:rsidRPr="00D56BED">
        <w:rPr>
          <w:b/>
        </w:rPr>
        <w:t>Уровень</w:t>
      </w:r>
      <w:r w:rsidR="00547464" w:rsidRPr="00D56BED">
        <w:rPr>
          <w:b/>
          <w:spacing w:val="-2"/>
        </w:rPr>
        <w:t xml:space="preserve"> </w:t>
      </w:r>
      <w:r w:rsidR="00547464" w:rsidRPr="00D56BED">
        <w:rPr>
          <w:b/>
        </w:rPr>
        <w:t>сформированности УУД</w:t>
      </w:r>
      <w:r w:rsidR="00547464" w:rsidRPr="00D56BED">
        <w:rPr>
          <w:b/>
          <w:spacing w:val="-2"/>
        </w:rPr>
        <w:t xml:space="preserve"> </w:t>
      </w:r>
      <w:r w:rsidR="00547464" w:rsidRPr="00D56BED">
        <w:rPr>
          <w:b/>
        </w:rPr>
        <w:t>в</w:t>
      </w:r>
      <w:r w:rsidR="00547464" w:rsidRPr="00D56BED">
        <w:rPr>
          <w:b/>
          <w:spacing w:val="-2"/>
        </w:rPr>
        <w:t xml:space="preserve"> </w:t>
      </w:r>
      <w:r w:rsidR="00547464">
        <w:rPr>
          <w:b/>
        </w:rPr>
        <w:t>7</w:t>
      </w:r>
      <w:r w:rsidR="00547464" w:rsidRPr="00D56BED">
        <w:rPr>
          <w:b/>
          <w:spacing w:val="-1"/>
        </w:rPr>
        <w:t xml:space="preserve"> </w:t>
      </w:r>
      <w:r w:rsidR="00547464" w:rsidRPr="00D56BED">
        <w:rPr>
          <w:b/>
        </w:rPr>
        <w:t>классе:</w:t>
      </w:r>
    </w:p>
    <w:p w:rsidR="00547464" w:rsidRDefault="00547464" w:rsidP="00547464">
      <w:pPr>
        <w:pStyle w:val="a6"/>
        <w:spacing w:before="8" w:after="1"/>
        <w:rPr>
          <w:sz w:val="28"/>
        </w:rPr>
      </w:pPr>
    </w:p>
    <w:tbl>
      <w:tblPr>
        <w:tblStyle w:val="TableNormal"/>
        <w:tblW w:w="1091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1124"/>
        <w:gridCol w:w="992"/>
        <w:gridCol w:w="992"/>
        <w:gridCol w:w="992"/>
        <w:gridCol w:w="993"/>
        <w:gridCol w:w="992"/>
        <w:gridCol w:w="992"/>
        <w:gridCol w:w="1134"/>
        <w:gridCol w:w="1134"/>
      </w:tblGrid>
      <w:tr w:rsidR="00547464" w:rsidRPr="00547464" w:rsidTr="002D4165">
        <w:trPr>
          <w:trHeight w:val="525"/>
        </w:trPr>
        <w:tc>
          <w:tcPr>
            <w:tcW w:w="1570" w:type="dxa"/>
          </w:tcPr>
          <w:p w:rsidR="00547464" w:rsidRPr="00547464" w:rsidRDefault="00547464" w:rsidP="002D4165">
            <w:pPr>
              <w:pStyle w:val="TableParagraph"/>
              <w:spacing w:line="237" w:lineRule="auto"/>
              <w:ind w:left="57" w:right="24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</w:t>
            </w:r>
            <w:proofErr w:type="gramStart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.р</w:t>
            </w:r>
            <w:proofErr w:type="gramEnd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аб</w:t>
            </w:r>
            <w:proofErr w:type="spellEnd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./</w:t>
            </w:r>
          </w:p>
          <w:p w:rsidR="00547464" w:rsidRPr="00547464" w:rsidRDefault="00547464" w:rsidP="002D4165">
            <w:pPr>
              <w:pStyle w:val="TableParagraph"/>
              <w:spacing w:line="237" w:lineRule="auto"/>
              <w:ind w:left="57" w:right="24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124" w:type="dxa"/>
          </w:tcPr>
          <w:p w:rsidR="00547464" w:rsidRPr="00547464" w:rsidRDefault="00547464" w:rsidP="002D4165">
            <w:pPr>
              <w:pStyle w:val="TableParagraph"/>
              <w:spacing w:line="225" w:lineRule="exact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992" w:type="dxa"/>
          </w:tcPr>
          <w:p w:rsidR="00547464" w:rsidRPr="00547464" w:rsidRDefault="00547464" w:rsidP="002D4165">
            <w:pPr>
              <w:pStyle w:val="TableParagraph"/>
              <w:spacing w:line="225" w:lineRule="exact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2" w:type="dxa"/>
          </w:tcPr>
          <w:p w:rsidR="00547464" w:rsidRPr="00547464" w:rsidRDefault="00547464" w:rsidP="002D4165">
            <w:pPr>
              <w:pStyle w:val="TableParagraph"/>
              <w:spacing w:line="225" w:lineRule="exact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Английский яз.</w:t>
            </w:r>
          </w:p>
        </w:tc>
        <w:tc>
          <w:tcPr>
            <w:tcW w:w="992" w:type="dxa"/>
          </w:tcPr>
          <w:p w:rsidR="00547464" w:rsidRPr="00547464" w:rsidRDefault="00547464" w:rsidP="002D4165">
            <w:pPr>
              <w:pStyle w:val="TableParagraph"/>
              <w:spacing w:line="225" w:lineRule="exact"/>
              <w:ind w:left="56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93" w:type="dxa"/>
          </w:tcPr>
          <w:p w:rsidR="00547464" w:rsidRPr="00547464" w:rsidRDefault="00547464" w:rsidP="002D4165">
            <w:pPr>
              <w:pStyle w:val="TableParagraph"/>
              <w:spacing w:line="225" w:lineRule="exact"/>
              <w:ind w:left="56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Обществозн</w:t>
            </w:r>
            <w:proofErr w:type="spellEnd"/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47464" w:rsidRPr="00547464" w:rsidRDefault="00547464" w:rsidP="002D4165">
            <w:pPr>
              <w:pStyle w:val="TableParagraph"/>
              <w:spacing w:line="225" w:lineRule="exact"/>
              <w:ind w:left="56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92" w:type="dxa"/>
          </w:tcPr>
          <w:p w:rsidR="00547464" w:rsidRPr="00547464" w:rsidRDefault="00547464" w:rsidP="002D4165">
            <w:pPr>
              <w:pStyle w:val="TableParagraph"/>
              <w:spacing w:line="225" w:lineRule="exact"/>
              <w:ind w:left="56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34" w:type="dxa"/>
          </w:tcPr>
          <w:p w:rsidR="00547464" w:rsidRPr="00547464" w:rsidRDefault="00547464" w:rsidP="002D4165">
            <w:pPr>
              <w:pStyle w:val="TableParagraph"/>
              <w:spacing w:line="225" w:lineRule="exact"/>
              <w:ind w:left="54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Калмыцкий язык</w:t>
            </w:r>
          </w:p>
        </w:tc>
        <w:tc>
          <w:tcPr>
            <w:tcW w:w="1134" w:type="dxa"/>
          </w:tcPr>
          <w:p w:rsidR="00547464" w:rsidRPr="00547464" w:rsidRDefault="00547464" w:rsidP="002D4165">
            <w:pPr>
              <w:pStyle w:val="TableParagraph"/>
              <w:spacing w:line="225" w:lineRule="exact"/>
              <w:ind w:left="56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Физика </w:t>
            </w:r>
          </w:p>
        </w:tc>
      </w:tr>
      <w:tr w:rsidR="00B00960" w:rsidRPr="00547464" w:rsidTr="002D4165">
        <w:trPr>
          <w:trHeight w:val="525"/>
        </w:trPr>
        <w:tc>
          <w:tcPr>
            <w:tcW w:w="1570" w:type="dxa"/>
          </w:tcPr>
          <w:p w:rsidR="009F7EE0" w:rsidRDefault="009F7EE0" w:rsidP="002D4165">
            <w:pPr>
              <w:pStyle w:val="TableParagraph"/>
              <w:spacing w:line="223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B00960" w:rsidRPr="00547464" w:rsidRDefault="00B00960" w:rsidP="002D4165">
            <w:pPr>
              <w:pStyle w:val="TableParagraph"/>
              <w:spacing w:line="223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Входная 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00960" w:rsidRPr="00DC04D5" w:rsidRDefault="00DC04D5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80</w:t>
            </w:r>
            <w:r w:rsidR="00B00960" w:rsidRPr="00DC04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0960" w:rsidRPr="00DC04D5" w:rsidRDefault="00DC04D5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0</w:t>
            </w:r>
            <w:r w:rsidR="00B00960" w:rsidRPr="00DC04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0960" w:rsidRPr="00DC04D5" w:rsidRDefault="00B0096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C04D5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33</w:t>
            </w:r>
            <w:r w:rsidRPr="00DC04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0960" w:rsidRPr="00DC04D5" w:rsidRDefault="00B0096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C04D5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33</w:t>
            </w:r>
            <w:r w:rsidRPr="00DC04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0960" w:rsidRPr="00DC04D5" w:rsidRDefault="00B0096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C04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0960" w:rsidRPr="00DC04D5" w:rsidRDefault="00DC04D5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40</w:t>
            </w:r>
            <w:r w:rsidR="00B00960" w:rsidRPr="00DC04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0960" w:rsidRPr="00DC04D5" w:rsidRDefault="00B0096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C04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0960" w:rsidRPr="00DC04D5" w:rsidRDefault="00B0096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C04D5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33</w:t>
            </w:r>
            <w:r w:rsidRPr="00DC04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0960" w:rsidRPr="00DC04D5" w:rsidRDefault="00B0096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C04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100%</w:t>
            </w:r>
          </w:p>
        </w:tc>
      </w:tr>
      <w:tr w:rsidR="00547464" w:rsidRPr="00547464" w:rsidTr="002D4165">
        <w:trPr>
          <w:trHeight w:val="524"/>
        </w:trPr>
        <w:tc>
          <w:tcPr>
            <w:tcW w:w="1570" w:type="dxa"/>
          </w:tcPr>
          <w:p w:rsidR="00547464" w:rsidRPr="00547464" w:rsidRDefault="00547464" w:rsidP="009F7EE0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Промежуточная</w:t>
            </w:r>
          </w:p>
        </w:tc>
        <w:tc>
          <w:tcPr>
            <w:tcW w:w="11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3321F4" w:rsidRDefault="00547464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21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3321F4" w:rsidRDefault="00B0096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21F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100</w:t>
            </w:r>
            <w:r w:rsidR="00547464" w:rsidRPr="003321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3321F4" w:rsidRDefault="00B0096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21F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100</w:t>
            </w:r>
            <w:r w:rsidR="00547464" w:rsidRPr="003321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3321F4" w:rsidRDefault="00B0096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21F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100</w:t>
            </w:r>
            <w:r w:rsidR="00547464" w:rsidRPr="003321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3321F4" w:rsidRDefault="00B0096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21F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100</w:t>
            </w:r>
            <w:r w:rsidR="00547464" w:rsidRPr="003321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3321F4" w:rsidRDefault="00547464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21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3321F4" w:rsidRDefault="00547464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21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3321F4" w:rsidRDefault="00B0096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21F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100</w:t>
            </w:r>
            <w:r w:rsidR="00547464" w:rsidRPr="003321F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3321F4" w:rsidRDefault="00B0096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3321F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33%</w:t>
            </w:r>
          </w:p>
        </w:tc>
      </w:tr>
      <w:tr w:rsidR="00547464" w:rsidRPr="00547464" w:rsidTr="002D4165">
        <w:trPr>
          <w:trHeight w:val="270"/>
        </w:trPr>
        <w:tc>
          <w:tcPr>
            <w:tcW w:w="1570" w:type="dxa"/>
          </w:tcPr>
          <w:p w:rsidR="009F7EE0" w:rsidRDefault="009F7EE0" w:rsidP="002D4165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547464" w:rsidRPr="00547464" w:rsidRDefault="00547464" w:rsidP="009F7EE0">
            <w:pPr>
              <w:pStyle w:val="TableParagraph"/>
              <w:spacing w:line="225" w:lineRule="exact"/>
              <w:ind w:left="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547464">
              <w:rPr>
                <w:rFonts w:asciiTheme="minorHAnsi" w:hAnsiTheme="minorHAnsi" w:cstheme="minorHAnsi"/>
                <w:sz w:val="24"/>
                <w:szCs w:val="24"/>
              </w:rPr>
              <w:t>Итоговая</w:t>
            </w:r>
            <w:proofErr w:type="spellEnd"/>
          </w:p>
        </w:tc>
        <w:tc>
          <w:tcPr>
            <w:tcW w:w="11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B00960" w:rsidRDefault="00547464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09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B00960" w:rsidRDefault="00547464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09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B00960" w:rsidRDefault="00B0096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0960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33</w:t>
            </w:r>
            <w:r w:rsidR="00547464" w:rsidRPr="00B009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B00960" w:rsidRDefault="00547464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09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B00960" w:rsidRDefault="00B00960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0960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33</w:t>
            </w:r>
            <w:r w:rsidR="00547464" w:rsidRPr="00B009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B00960" w:rsidRDefault="00547464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09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B00960" w:rsidRDefault="00547464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09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B00960" w:rsidRDefault="00547464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09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B00960" w:rsidRDefault="00547464" w:rsidP="009F7EE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09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100%</w:t>
            </w:r>
          </w:p>
        </w:tc>
      </w:tr>
      <w:tr w:rsidR="00547464" w:rsidRPr="00547464" w:rsidTr="002D4165">
        <w:trPr>
          <w:trHeight w:val="270"/>
        </w:trPr>
        <w:tc>
          <w:tcPr>
            <w:tcW w:w="1570" w:type="dxa"/>
          </w:tcPr>
          <w:p w:rsidR="009F7EE0" w:rsidRDefault="009F7EE0" w:rsidP="002D4165">
            <w:pPr>
              <w:pStyle w:val="TableParagraph"/>
              <w:spacing w:line="225" w:lineRule="exact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547464" w:rsidRPr="00547464" w:rsidRDefault="00547464" w:rsidP="002D4165">
            <w:pPr>
              <w:pStyle w:val="TableParagraph"/>
              <w:spacing w:line="225" w:lineRule="exact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1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547464" w:rsidRDefault="00547464" w:rsidP="002D416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ество </w:t>
            </w:r>
            <w:r w:rsidRPr="0054746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464" w:rsidRDefault="00547464" w:rsidP="002D4165"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464" w:rsidRDefault="00547464" w:rsidP="002D4165"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464" w:rsidRDefault="00547464" w:rsidP="002D4165"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464" w:rsidRDefault="00547464" w:rsidP="002D4165"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464" w:rsidRDefault="00547464" w:rsidP="002D4165"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464" w:rsidRDefault="00547464" w:rsidP="002D4165"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464" w:rsidRDefault="00547464" w:rsidP="002D4165"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7464" w:rsidRPr="00547464" w:rsidRDefault="00B00960" w:rsidP="002D416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4A76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</w:tr>
    </w:tbl>
    <w:p w:rsidR="00DA53EA" w:rsidRDefault="00DA53EA" w:rsidP="002B0C2A"/>
    <w:p w:rsidR="00DA53EA" w:rsidRDefault="00B00960" w:rsidP="002B0C2A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53EA" w:rsidRDefault="00DA53EA" w:rsidP="002B0C2A"/>
    <w:p w:rsidR="00DA53EA" w:rsidRDefault="00DA53EA" w:rsidP="002B0C2A"/>
    <w:p w:rsidR="00621416" w:rsidRDefault="00621416" w:rsidP="002B0C2A"/>
    <w:p w:rsidR="00B47298" w:rsidRDefault="00845B59" w:rsidP="002B0C2A">
      <w:r>
        <w:lastRenderedPageBreak/>
        <w:t>Резкое снижение успеваемости в 7 классе совпадает как с введением новых сложных предметов</w:t>
      </w:r>
      <w:r>
        <w:rPr>
          <w:spacing w:val="1"/>
        </w:rPr>
        <w:t xml:space="preserve"> </w:t>
      </w:r>
      <w:r>
        <w:t>(алгебра и геометрия вместо математики, физика), так и с изменением подходов к изучению предметов.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научности,</w:t>
      </w:r>
      <w:r>
        <w:rPr>
          <w:spacing w:val="1"/>
        </w:rPr>
        <w:t xml:space="preserve"> </w:t>
      </w:r>
      <w:r>
        <w:t>аналитичности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 xml:space="preserve">Отсутствие </w:t>
      </w:r>
      <w:r>
        <w:rPr>
          <w:spacing w:val="-57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диагностиками универсальных учебных действий.</w:t>
      </w:r>
    </w:p>
    <w:p w:rsidR="00FE6464" w:rsidRDefault="00FE6464" w:rsidP="00FE6464">
      <w:pPr>
        <w:pStyle w:val="a6"/>
        <w:tabs>
          <w:tab w:val="left" w:pos="1401"/>
          <w:tab w:val="left" w:pos="2164"/>
          <w:tab w:val="left" w:pos="2935"/>
          <w:tab w:val="left" w:pos="4624"/>
          <w:tab w:val="left" w:pos="6326"/>
          <w:tab w:val="left" w:pos="7336"/>
          <w:tab w:val="left" w:pos="8820"/>
          <w:tab w:val="left" w:pos="9972"/>
        </w:tabs>
        <w:ind w:right="291"/>
      </w:pPr>
    </w:p>
    <w:p w:rsidR="00FE6464" w:rsidRDefault="00FE6464" w:rsidP="00FE6464">
      <w:pPr>
        <w:pStyle w:val="a6"/>
        <w:tabs>
          <w:tab w:val="left" w:pos="1401"/>
          <w:tab w:val="left" w:pos="2164"/>
          <w:tab w:val="left" w:pos="2935"/>
          <w:tab w:val="left" w:pos="4624"/>
          <w:tab w:val="left" w:pos="6326"/>
          <w:tab w:val="left" w:pos="7336"/>
          <w:tab w:val="left" w:pos="8820"/>
          <w:tab w:val="left" w:pos="9972"/>
        </w:tabs>
        <w:ind w:right="291"/>
      </w:pPr>
      <w:r>
        <w:t xml:space="preserve">Методическим объединениям следует рассмотреть вопросы, </w:t>
      </w:r>
      <w:r>
        <w:rPr>
          <w:spacing w:val="-1"/>
        </w:rPr>
        <w:t xml:space="preserve">остающиеся </w:t>
      </w:r>
      <w:r>
        <w:rPr>
          <w:spacing w:val="-57"/>
        </w:rPr>
        <w:t xml:space="preserve">  </w:t>
      </w:r>
      <w:r>
        <w:t>актуальными:</w:t>
      </w:r>
    </w:p>
    <w:p w:rsidR="00FE6464" w:rsidRDefault="00FE6464" w:rsidP="00FE6464">
      <w:pPr>
        <w:pStyle w:val="afb"/>
        <w:widowControl w:val="0"/>
        <w:numPr>
          <w:ilvl w:val="0"/>
          <w:numId w:val="37"/>
        </w:numPr>
        <w:tabs>
          <w:tab w:val="left" w:pos="480"/>
        </w:tabs>
        <w:autoSpaceDE w:val="0"/>
        <w:autoSpaceDN w:val="0"/>
        <w:spacing w:line="286" w:lineRule="exact"/>
        <w:contextualSpacing w:val="0"/>
      </w:pPr>
      <w:r>
        <w:t>завышения</w:t>
      </w:r>
      <w:r>
        <w:rPr>
          <w:spacing w:val="-3"/>
        </w:rPr>
        <w:t xml:space="preserve"> </w:t>
      </w:r>
      <w:r>
        <w:t>текущих оценок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предметам;</w:t>
      </w:r>
    </w:p>
    <w:p w:rsidR="00FE6464" w:rsidRDefault="00FE6464" w:rsidP="00FE6464">
      <w:pPr>
        <w:pStyle w:val="afb"/>
        <w:widowControl w:val="0"/>
        <w:numPr>
          <w:ilvl w:val="0"/>
          <w:numId w:val="37"/>
        </w:numPr>
        <w:tabs>
          <w:tab w:val="left" w:pos="480"/>
        </w:tabs>
        <w:autoSpaceDE w:val="0"/>
        <w:autoSpaceDN w:val="0"/>
        <w:spacing w:line="276" w:lineRule="exact"/>
        <w:contextualSpacing w:val="0"/>
      </w:pP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итоговым</w:t>
      </w:r>
      <w:r>
        <w:rPr>
          <w:spacing w:val="-2"/>
        </w:rPr>
        <w:t xml:space="preserve"> </w:t>
      </w:r>
      <w:r>
        <w:t>работам;</w:t>
      </w:r>
    </w:p>
    <w:p w:rsidR="00FE6464" w:rsidRDefault="00FE6464" w:rsidP="00FE6464">
      <w:pPr>
        <w:pStyle w:val="afb"/>
        <w:widowControl w:val="0"/>
        <w:numPr>
          <w:ilvl w:val="0"/>
          <w:numId w:val="37"/>
        </w:numPr>
        <w:tabs>
          <w:tab w:val="left" w:pos="480"/>
        </w:tabs>
        <w:autoSpaceDE w:val="0"/>
        <w:autoSpaceDN w:val="0"/>
        <w:spacing w:line="276" w:lineRule="exact"/>
        <w:contextualSpacing w:val="0"/>
      </w:pPr>
      <w:r>
        <w:t>соответствия уровня</w:t>
      </w:r>
      <w:r>
        <w:rPr>
          <w:spacing w:val="-2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и 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программе;</w:t>
      </w:r>
    </w:p>
    <w:p w:rsidR="00B47298" w:rsidRPr="002476A7" w:rsidRDefault="00FE6464" w:rsidP="002B0C2A">
      <w:pPr>
        <w:pStyle w:val="afb"/>
        <w:widowControl w:val="0"/>
        <w:numPr>
          <w:ilvl w:val="0"/>
          <w:numId w:val="37"/>
        </w:numPr>
        <w:tabs>
          <w:tab w:val="left" w:pos="480"/>
        </w:tabs>
        <w:autoSpaceDE w:val="0"/>
        <w:autoSpaceDN w:val="0"/>
        <w:spacing w:line="223" w:lineRule="auto"/>
        <w:ind w:right="287"/>
        <w:contextualSpacing w:val="0"/>
      </w:pPr>
      <w:r>
        <w:t>поиск</w:t>
      </w:r>
      <w:r w:rsidRPr="00FE6464">
        <w:rPr>
          <w:spacing w:val="2"/>
        </w:rPr>
        <w:t xml:space="preserve"> </w:t>
      </w:r>
      <w:r>
        <w:t>эффективных</w:t>
      </w:r>
      <w:r w:rsidRPr="00FE6464">
        <w:rPr>
          <w:spacing w:val="3"/>
        </w:rPr>
        <w:t xml:space="preserve"> </w:t>
      </w:r>
      <w:r>
        <w:t>способов</w:t>
      </w:r>
      <w:r>
        <w:rPr>
          <w:spacing w:val="60"/>
        </w:rPr>
        <w:t xml:space="preserve"> </w:t>
      </w:r>
      <w:r>
        <w:t>объективного</w:t>
      </w:r>
      <w:r w:rsidRPr="00FE6464">
        <w:rPr>
          <w:spacing w:val="1"/>
        </w:rPr>
        <w:t xml:space="preserve"> </w:t>
      </w:r>
      <w:r>
        <w:t>оценивания</w:t>
      </w:r>
      <w:r>
        <w:rPr>
          <w:spacing w:val="1"/>
        </w:rPr>
        <w:t>.</w:t>
      </w:r>
    </w:p>
    <w:p w:rsidR="0004702B" w:rsidRPr="0004702B" w:rsidRDefault="002476A7" w:rsidP="0004702B">
      <w:pPr>
        <w:pStyle w:val="a6"/>
        <w:spacing w:before="63"/>
        <w:ind w:left="480" w:right="290" w:firstLine="540"/>
        <w:jc w:val="both"/>
      </w:pPr>
      <w:r>
        <w:t>По итогам диагностики наблюдается следующая динамика формирования универсальных учебных</w:t>
      </w:r>
      <w:r>
        <w:rPr>
          <w:spacing w:val="-57"/>
        </w:rPr>
        <w:t xml:space="preserve"> </w:t>
      </w:r>
      <w:r w:rsidR="002852D7">
        <w:rPr>
          <w:spacing w:val="-57"/>
        </w:rPr>
        <w:t xml:space="preserve">    </w:t>
      </w:r>
      <w:r w:rsidR="002852D7">
        <w:t xml:space="preserve"> действий</w:t>
      </w:r>
      <w:r>
        <w:t>:</w:t>
      </w:r>
    </w:p>
    <w:p w:rsidR="0004702B" w:rsidRPr="007978E9" w:rsidRDefault="0004702B" w:rsidP="00043AB5">
      <w:pPr>
        <w:pStyle w:val="afb"/>
        <w:numPr>
          <w:ilvl w:val="0"/>
          <w:numId w:val="37"/>
        </w:numPr>
        <w:shd w:val="clear" w:color="auto" w:fill="F9FAFA"/>
        <w:spacing w:before="270" w:after="100" w:afterAutospacing="1"/>
        <w:rPr>
          <w:rFonts w:asciiTheme="minorHAnsi" w:hAnsiTheme="minorHAnsi" w:cstheme="minorHAnsi"/>
          <w:color w:val="010101"/>
        </w:rPr>
      </w:pPr>
      <w:r w:rsidRPr="007978E9">
        <w:t xml:space="preserve">в 1- 4 классах наблюдается положительная динамика при </w:t>
      </w:r>
      <w:r w:rsidRPr="007978E9">
        <w:rPr>
          <w:rFonts w:asciiTheme="minorHAnsi" w:hAnsiTheme="minorHAnsi" w:cstheme="minorHAnsi"/>
          <w:color w:val="010101"/>
        </w:rPr>
        <w:t>осознанном и произвольном построении речевого высказывания в устной и письменной форме;</w:t>
      </w:r>
      <w:r w:rsidRPr="007978E9">
        <w:rPr>
          <w:rFonts w:ascii="Segoe UI" w:hAnsi="Segoe UI" w:cs="Segoe UI"/>
          <w:color w:val="010101"/>
        </w:rPr>
        <w:t xml:space="preserve"> </w:t>
      </w:r>
      <w:r w:rsidRPr="007978E9">
        <w:rPr>
          <w:rFonts w:asciiTheme="minorHAnsi" w:hAnsiTheme="minorHAnsi" w:cstheme="minorHAnsi"/>
          <w:color w:val="010101"/>
        </w:rPr>
        <w:t>при</w:t>
      </w:r>
      <w:r w:rsidRPr="007978E9">
        <w:rPr>
          <w:rFonts w:ascii="Segoe UI" w:hAnsi="Segoe UI" w:cs="Segoe UI"/>
          <w:color w:val="010101"/>
        </w:rPr>
        <w:t xml:space="preserve"> </w:t>
      </w:r>
      <w:r w:rsidRPr="007978E9">
        <w:rPr>
          <w:rFonts w:asciiTheme="minorHAnsi" w:hAnsiTheme="minorHAnsi" w:cstheme="minorHAnsi"/>
          <w:color w:val="010101"/>
        </w:rPr>
        <w:t>постановке и формулировке проблемы, самостоятельном создании алгоритмов деятельности, при решении проблем творческого и поискового характера;</w:t>
      </w:r>
    </w:p>
    <w:p w:rsidR="0004702B" w:rsidRPr="002852D7" w:rsidRDefault="0004702B" w:rsidP="007978E9">
      <w:pPr>
        <w:pStyle w:val="afb"/>
        <w:widowControl w:val="0"/>
        <w:numPr>
          <w:ilvl w:val="0"/>
          <w:numId w:val="37"/>
        </w:numPr>
        <w:tabs>
          <w:tab w:val="left" w:pos="480"/>
        </w:tabs>
        <w:autoSpaceDE w:val="0"/>
        <w:autoSpaceDN w:val="0"/>
        <w:spacing w:before="19" w:line="223" w:lineRule="auto"/>
        <w:ind w:right="290"/>
        <w:contextualSpacing w:val="0"/>
        <w:jc w:val="both"/>
      </w:pPr>
      <w:r w:rsidRPr="007978E9">
        <w:t xml:space="preserve">в 6м классе требуется развитие навыков представления информации в </w:t>
      </w:r>
      <w:r w:rsidRPr="007978E9">
        <w:rPr>
          <w:spacing w:val="-57"/>
        </w:rPr>
        <w:t xml:space="preserve"> </w:t>
      </w:r>
      <w:r w:rsidRPr="007978E9">
        <w:t>виде</w:t>
      </w:r>
      <w:r w:rsidRPr="007978E9">
        <w:rPr>
          <w:spacing w:val="-6"/>
        </w:rPr>
        <w:t xml:space="preserve"> </w:t>
      </w:r>
      <w:r w:rsidRPr="007978E9">
        <w:t>текста,</w:t>
      </w:r>
      <w:r w:rsidRPr="007978E9">
        <w:rPr>
          <w:spacing w:val="-5"/>
        </w:rPr>
        <w:t xml:space="preserve"> </w:t>
      </w:r>
      <w:r w:rsidRPr="007978E9">
        <w:t>таблицы</w:t>
      </w:r>
      <w:r w:rsidRPr="007978E9">
        <w:rPr>
          <w:spacing w:val="-5"/>
        </w:rPr>
        <w:t xml:space="preserve"> </w:t>
      </w:r>
      <w:r w:rsidRPr="007978E9">
        <w:t>или</w:t>
      </w:r>
      <w:r w:rsidRPr="007978E9">
        <w:rPr>
          <w:spacing w:val="-3"/>
        </w:rPr>
        <w:t xml:space="preserve"> </w:t>
      </w:r>
      <w:r w:rsidRPr="007978E9">
        <w:t>схемы</w:t>
      </w:r>
      <w:r w:rsidRPr="007978E9">
        <w:rPr>
          <w:spacing w:val="-5"/>
        </w:rPr>
        <w:t xml:space="preserve"> </w:t>
      </w:r>
      <w:r w:rsidRPr="007978E9">
        <w:t>(обратное</w:t>
      </w:r>
      <w:r w:rsidRPr="007978E9">
        <w:rPr>
          <w:spacing w:val="-6"/>
        </w:rPr>
        <w:t xml:space="preserve"> </w:t>
      </w:r>
      <w:r w:rsidRPr="007978E9">
        <w:t>действие),</w:t>
      </w:r>
      <w:r w:rsidRPr="007978E9">
        <w:rPr>
          <w:spacing w:val="-5"/>
        </w:rPr>
        <w:t xml:space="preserve"> </w:t>
      </w:r>
      <w:r w:rsidRPr="007978E9">
        <w:t>а</w:t>
      </w:r>
      <w:r w:rsidRPr="007978E9">
        <w:rPr>
          <w:spacing w:val="-5"/>
        </w:rPr>
        <w:t xml:space="preserve"> </w:t>
      </w:r>
      <w:r w:rsidRPr="007978E9">
        <w:t>также</w:t>
      </w:r>
      <w:r w:rsidRPr="007978E9">
        <w:rPr>
          <w:spacing w:val="-1"/>
        </w:rPr>
        <w:t xml:space="preserve"> </w:t>
      </w:r>
      <w:r w:rsidRPr="007978E9">
        <w:t>умения</w:t>
      </w:r>
      <w:r w:rsidRPr="007978E9">
        <w:rPr>
          <w:spacing w:val="-5"/>
        </w:rPr>
        <w:t xml:space="preserve"> </w:t>
      </w:r>
      <w:r w:rsidRPr="007978E9">
        <w:t>прогнозировать</w:t>
      </w:r>
      <w:r w:rsidRPr="007978E9">
        <w:rPr>
          <w:spacing w:val="-4"/>
        </w:rPr>
        <w:t xml:space="preserve"> </w:t>
      </w:r>
      <w:r w:rsidRPr="007978E9">
        <w:t>содержание</w:t>
      </w:r>
      <w:r w:rsidRPr="007978E9">
        <w:rPr>
          <w:spacing w:val="-6"/>
        </w:rPr>
        <w:t xml:space="preserve"> </w:t>
      </w:r>
      <w:r w:rsidRPr="007978E9">
        <w:t>текста;</w:t>
      </w:r>
      <w:r w:rsidR="005A6EDE" w:rsidRPr="007978E9">
        <w:t xml:space="preserve"> слабая динамика и низкие показатели при планировании выполнения учебной задачи и</w:t>
      </w:r>
      <w:r w:rsidR="005A6EDE" w:rsidRPr="007978E9">
        <w:rPr>
          <w:spacing w:val="1"/>
        </w:rPr>
        <w:t xml:space="preserve"> </w:t>
      </w:r>
      <w:r w:rsidR="005A6EDE" w:rsidRPr="007978E9">
        <w:t>осуществления</w:t>
      </w:r>
      <w:r w:rsidR="005A6EDE" w:rsidRPr="007978E9">
        <w:rPr>
          <w:spacing w:val="-1"/>
        </w:rPr>
        <w:t xml:space="preserve"> </w:t>
      </w:r>
      <w:r w:rsidR="005A6EDE" w:rsidRPr="007978E9">
        <w:t>самоконтроля;</w:t>
      </w:r>
    </w:p>
    <w:p w:rsidR="0004702B" w:rsidRDefault="002476A7" w:rsidP="00043AB5">
      <w:pPr>
        <w:pStyle w:val="afb"/>
        <w:widowControl w:val="0"/>
        <w:numPr>
          <w:ilvl w:val="0"/>
          <w:numId w:val="37"/>
        </w:numPr>
        <w:tabs>
          <w:tab w:val="left" w:pos="480"/>
        </w:tabs>
        <w:autoSpaceDE w:val="0"/>
        <w:autoSpaceDN w:val="0"/>
        <w:spacing w:before="6"/>
        <w:ind w:left="479" w:right="290"/>
        <w:contextualSpacing w:val="0"/>
      </w:pPr>
      <w:r>
        <w:t>в</w:t>
      </w:r>
      <w:r w:rsidR="002852D7">
        <w:rPr>
          <w:spacing w:val="1"/>
        </w:rPr>
        <w:t xml:space="preserve"> </w:t>
      </w:r>
      <w:r w:rsidR="002852D7">
        <w:t>7м</w:t>
      </w:r>
      <w:r>
        <w:rPr>
          <w:spacing w:val="1"/>
        </w:rPr>
        <w:t xml:space="preserve"> </w:t>
      </w:r>
      <w:r w:rsidR="00B32748">
        <w:t>классе</w:t>
      </w:r>
      <w:r>
        <w:rPr>
          <w:spacing w:val="1"/>
        </w:rPr>
        <w:t xml:space="preserve"> </w:t>
      </w:r>
      <w:r>
        <w:t>наибольшая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57"/>
        </w:rPr>
        <w:t xml:space="preserve"> </w:t>
      </w:r>
      <w:r w:rsidR="002852D7">
        <w:rPr>
          <w:spacing w:val="-57"/>
        </w:rPr>
        <w:t xml:space="preserve">  </w:t>
      </w:r>
      <w:r w:rsidR="002852D7">
        <w:t xml:space="preserve"> информацию из одного вида в другой; т</w:t>
      </w:r>
      <w:r>
        <w:t>ребуется развивать умение аргументировать свою точку зрения</w:t>
      </w:r>
      <w:r>
        <w:rPr>
          <w:spacing w:val="1"/>
        </w:rPr>
        <w:t xml:space="preserve"> </w:t>
      </w:r>
      <w:r>
        <w:t>и вычитывать информацию, данную в</w:t>
      </w:r>
      <w:r>
        <w:rPr>
          <w:spacing w:val="-1"/>
        </w:rPr>
        <w:t xml:space="preserve"> </w:t>
      </w:r>
      <w:r>
        <w:t>неявном</w:t>
      </w:r>
      <w:r>
        <w:rPr>
          <w:spacing w:val="1"/>
        </w:rPr>
        <w:t xml:space="preserve"> </w:t>
      </w:r>
      <w:r w:rsidR="007978E9">
        <w:t>виде.</w:t>
      </w:r>
    </w:p>
    <w:p w:rsidR="002476A7" w:rsidRDefault="002476A7" w:rsidP="00B32748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D1023A" w:rsidRDefault="00D1023A" w:rsidP="00D1023A">
      <w:pPr>
        <w:pStyle w:val="a6"/>
        <w:ind w:left="480" w:firstLine="540"/>
      </w:pPr>
      <w:r w:rsidRPr="007978E9">
        <w:t>Задачи</w:t>
      </w:r>
      <w:r w:rsidRPr="007978E9">
        <w:rPr>
          <w:spacing w:val="7"/>
        </w:rPr>
        <w:t xml:space="preserve"> </w:t>
      </w:r>
      <w:r w:rsidRPr="007978E9">
        <w:t>на</w:t>
      </w:r>
      <w:r w:rsidRPr="007978E9">
        <w:rPr>
          <w:spacing w:val="5"/>
        </w:rPr>
        <w:t xml:space="preserve"> </w:t>
      </w:r>
      <w:r w:rsidRPr="007978E9">
        <w:t>2023-2024</w:t>
      </w:r>
      <w:r w:rsidRPr="007978E9">
        <w:rPr>
          <w:spacing w:val="8"/>
        </w:rPr>
        <w:t xml:space="preserve"> </w:t>
      </w:r>
      <w:r w:rsidRPr="007978E9">
        <w:t>учебный</w:t>
      </w:r>
      <w:r w:rsidRPr="007978E9">
        <w:rPr>
          <w:spacing w:val="7"/>
        </w:rPr>
        <w:t xml:space="preserve"> </w:t>
      </w:r>
      <w:r w:rsidRPr="007978E9">
        <w:t>год:</w:t>
      </w:r>
      <w:r w:rsidRPr="007978E9">
        <w:rPr>
          <w:spacing w:val="6"/>
        </w:rPr>
        <w:t xml:space="preserve"> </w:t>
      </w:r>
      <w:r w:rsidRPr="007978E9">
        <w:t>направить</w:t>
      </w:r>
      <w:r w:rsidRPr="007978E9">
        <w:rPr>
          <w:spacing w:val="7"/>
        </w:rPr>
        <w:t xml:space="preserve"> </w:t>
      </w:r>
      <w:r w:rsidRPr="007978E9">
        <w:t>педагогические</w:t>
      </w:r>
      <w:r w:rsidRPr="007978E9">
        <w:rPr>
          <w:spacing w:val="7"/>
        </w:rPr>
        <w:t xml:space="preserve"> </w:t>
      </w:r>
      <w:r w:rsidRPr="007978E9">
        <w:t>усилия</w:t>
      </w:r>
      <w:r w:rsidRPr="007978E9">
        <w:rPr>
          <w:spacing w:val="6"/>
        </w:rPr>
        <w:t xml:space="preserve"> </w:t>
      </w:r>
      <w:r w:rsidRPr="007978E9">
        <w:t>на</w:t>
      </w:r>
      <w:r w:rsidRPr="007978E9">
        <w:rPr>
          <w:spacing w:val="5"/>
        </w:rPr>
        <w:t xml:space="preserve"> </w:t>
      </w:r>
      <w:r w:rsidRPr="007978E9">
        <w:t>формирование</w:t>
      </w:r>
      <w:r w:rsidRPr="007978E9">
        <w:rPr>
          <w:spacing w:val="5"/>
        </w:rPr>
        <w:t xml:space="preserve"> </w:t>
      </w:r>
      <w:r w:rsidRPr="007978E9">
        <w:t xml:space="preserve">УУД, </w:t>
      </w:r>
      <w:r w:rsidRPr="007978E9">
        <w:rPr>
          <w:spacing w:val="-57"/>
        </w:rPr>
        <w:t xml:space="preserve"> </w:t>
      </w:r>
      <w:proofErr w:type="gramStart"/>
      <w:r w:rsidRPr="007978E9">
        <w:t>имевших</w:t>
      </w:r>
      <w:proofErr w:type="gramEnd"/>
      <w:r w:rsidRPr="007978E9">
        <w:rPr>
          <w:spacing w:val="1"/>
        </w:rPr>
        <w:t xml:space="preserve"> </w:t>
      </w:r>
      <w:r w:rsidRPr="007978E9">
        <w:t>низкую</w:t>
      </w:r>
      <w:r w:rsidRPr="007978E9">
        <w:rPr>
          <w:spacing w:val="-2"/>
        </w:rPr>
        <w:t xml:space="preserve"> </w:t>
      </w:r>
      <w:r w:rsidRPr="007978E9">
        <w:t>динамику</w:t>
      </w:r>
      <w:r w:rsidRPr="007978E9">
        <w:rPr>
          <w:spacing w:val="1"/>
        </w:rPr>
        <w:t xml:space="preserve"> </w:t>
      </w:r>
      <w:r w:rsidRPr="007978E9">
        <w:t>развития</w:t>
      </w:r>
      <w:r w:rsidRPr="007978E9">
        <w:rPr>
          <w:spacing w:val="-1"/>
        </w:rPr>
        <w:t xml:space="preserve"> </w:t>
      </w:r>
      <w:r w:rsidRPr="007978E9">
        <w:t>в</w:t>
      </w:r>
      <w:r w:rsidRPr="007978E9">
        <w:rPr>
          <w:spacing w:val="-2"/>
        </w:rPr>
        <w:t xml:space="preserve"> </w:t>
      </w:r>
      <w:r w:rsidRPr="007978E9">
        <w:t>2022-2023</w:t>
      </w:r>
      <w:r w:rsidRPr="007978E9">
        <w:rPr>
          <w:spacing w:val="1"/>
        </w:rPr>
        <w:t xml:space="preserve"> </w:t>
      </w:r>
      <w:r w:rsidRPr="007978E9">
        <w:t>учебном</w:t>
      </w:r>
      <w:r w:rsidRPr="007978E9">
        <w:rPr>
          <w:spacing w:val="-1"/>
        </w:rPr>
        <w:t xml:space="preserve"> </w:t>
      </w:r>
      <w:r w:rsidRPr="007978E9">
        <w:t>году.</w:t>
      </w:r>
    </w:p>
    <w:p w:rsidR="00B32748" w:rsidRDefault="00B32748" w:rsidP="00B32748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B32748" w:rsidRDefault="00B32748" w:rsidP="00B32748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B32748" w:rsidRDefault="00B32748" w:rsidP="00B32748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B32748" w:rsidRDefault="00B32748" w:rsidP="00B32748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B32748" w:rsidRPr="00380A79" w:rsidRDefault="00B32748" w:rsidP="00B32748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380A79" w:rsidRDefault="00380A79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2852D7" w:rsidRDefault="002852D7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2852D7" w:rsidRDefault="002852D7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2852D7" w:rsidRDefault="002852D7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2852D7" w:rsidRDefault="002852D7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2852D7" w:rsidRDefault="002852D7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2852D7" w:rsidRDefault="002852D7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2852D7" w:rsidRDefault="002852D7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2852D7" w:rsidRDefault="002852D7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2852D7" w:rsidRDefault="002852D7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2852D7" w:rsidRDefault="002852D7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2852D7" w:rsidRDefault="002852D7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2852D7" w:rsidRDefault="002852D7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D1023A" w:rsidRDefault="00D1023A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7978E9" w:rsidRDefault="007978E9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7978E9" w:rsidRDefault="007978E9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7978E9" w:rsidRDefault="007978E9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7978E9" w:rsidRDefault="007978E9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7978E9" w:rsidRDefault="007978E9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7978E9" w:rsidRDefault="007978E9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043AB5" w:rsidRDefault="00043AB5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</w:p>
    <w:p w:rsidR="00380A79" w:rsidRDefault="005A6EDE" w:rsidP="005A6EDE">
      <w:pPr>
        <w:pStyle w:val="Heading4"/>
        <w:tabs>
          <w:tab w:val="left" w:pos="1188"/>
        </w:tabs>
        <w:spacing w:before="1"/>
        <w:ind w:left="1188"/>
        <w:jc w:val="left"/>
      </w:pPr>
      <w:r w:rsidRPr="005A6EDE">
        <w:rPr>
          <w:b w:val="0"/>
        </w:rPr>
        <w:lastRenderedPageBreak/>
        <w:t xml:space="preserve">                                    </w:t>
      </w:r>
      <w:r w:rsidR="00380A79">
        <w:rPr>
          <w:u w:val="thick"/>
        </w:rPr>
        <w:t>Профилактика</w:t>
      </w:r>
      <w:r w:rsidR="00380A79">
        <w:rPr>
          <w:spacing w:val="-8"/>
          <w:u w:val="thick"/>
        </w:rPr>
        <w:t xml:space="preserve"> </w:t>
      </w:r>
      <w:r w:rsidR="00380A79">
        <w:rPr>
          <w:u w:val="thick"/>
        </w:rPr>
        <w:t>ДДТТ</w:t>
      </w:r>
    </w:p>
    <w:p w:rsidR="00380A79" w:rsidRDefault="00380A79" w:rsidP="002852D7">
      <w:pPr>
        <w:spacing w:before="7" w:line="235" w:lineRule="auto"/>
        <w:ind w:left="480" w:right="746"/>
        <w:jc w:val="center"/>
        <w:rPr>
          <w:b/>
        </w:rPr>
      </w:pP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профилактике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дорожно-транспортного</w:t>
      </w:r>
      <w:r>
        <w:rPr>
          <w:b/>
          <w:spacing w:val="1"/>
        </w:rPr>
        <w:t xml:space="preserve"> </w:t>
      </w:r>
      <w:r>
        <w:rPr>
          <w:b/>
        </w:rPr>
        <w:t>травматизма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2"/>
        </w:rPr>
        <w:t xml:space="preserve"> </w:t>
      </w:r>
      <w:r>
        <w:rPr>
          <w:b/>
        </w:rPr>
        <w:t>образовательном</w:t>
      </w:r>
      <w:r>
        <w:rPr>
          <w:b/>
          <w:spacing w:val="-3"/>
        </w:rPr>
        <w:t xml:space="preserve"> </w:t>
      </w:r>
      <w:r>
        <w:rPr>
          <w:b/>
        </w:rPr>
        <w:t>учреждении.</w:t>
      </w:r>
    </w:p>
    <w:p w:rsidR="003D5B10" w:rsidRDefault="003D5B10" w:rsidP="00380A79">
      <w:pPr>
        <w:spacing w:before="7" w:line="235" w:lineRule="auto"/>
        <w:ind w:left="480" w:right="746"/>
        <w:jc w:val="both"/>
        <w:rPr>
          <w:b/>
        </w:rPr>
      </w:pPr>
    </w:p>
    <w:p w:rsidR="00380A79" w:rsidRPr="00237834" w:rsidRDefault="00380A79" w:rsidP="00380A79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380A79" w:rsidRDefault="00380A79" w:rsidP="00380A79">
      <w:pPr>
        <w:jc w:val="center"/>
        <w:rPr>
          <w:b/>
        </w:rPr>
      </w:pPr>
      <w:r>
        <w:rPr>
          <w:b/>
        </w:rPr>
        <w:t xml:space="preserve">о проведении  мероприятия «Внимание, дети!» </w:t>
      </w:r>
    </w:p>
    <w:p w:rsidR="00380A79" w:rsidRDefault="00380A79" w:rsidP="00380A79">
      <w:pPr>
        <w:jc w:val="both"/>
      </w:pP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547"/>
        <w:gridCol w:w="1476"/>
        <w:gridCol w:w="2216"/>
        <w:gridCol w:w="1415"/>
        <w:gridCol w:w="3560"/>
        <w:gridCol w:w="1701"/>
      </w:tblGrid>
      <w:tr w:rsidR="00380A79" w:rsidTr="003D5B10">
        <w:tc>
          <w:tcPr>
            <w:tcW w:w="547" w:type="dxa"/>
          </w:tcPr>
          <w:p w:rsidR="00380A79" w:rsidRDefault="00380A79" w:rsidP="00A50C04">
            <w:pPr>
              <w:jc w:val="center"/>
            </w:pPr>
            <w:r>
              <w:t>№</w:t>
            </w:r>
          </w:p>
        </w:tc>
        <w:tc>
          <w:tcPr>
            <w:tcW w:w="1476" w:type="dxa"/>
          </w:tcPr>
          <w:p w:rsidR="00380A79" w:rsidRDefault="00380A79" w:rsidP="00A50C04">
            <w:pPr>
              <w:jc w:val="center"/>
            </w:pPr>
            <w:r>
              <w:t>ОО</w:t>
            </w:r>
          </w:p>
        </w:tc>
        <w:tc>
          <w:tcPr>
            <w:tcW w:w="2216" w:type="dxa"/>
          </w:tcPr>
          <w:p w:rsidR="00380A79" w:rsidRDefault="00380A79" w:rsidP="00A50C04">
            <w:pPr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415" w:type="dxa"/>
          </w:tcPr>
          <w:p w:rsidR="00380A79" w:rsidRDefault="00380A79" w:rsidP="00A50C04">
            <w:pPr>
              <w:jc w:val="center"/>
            </w:pPr>
            <w:r>
              <w:t xml:space="preserve">Дата, место проведения </w:t>
            </w:r>
          </w:p>
        </w:tc>
        <w:tc>
          <w:tcPr>
            <w:tcW w:w="3560" w:type="dxa"/>
          </w:tcPr>
          <w:p w:rsidR="00380A79" w:rsidRDefault="00380A79" w:rsidP="00A50C04">
            <w:pPr>
              <w:jc w:val="center"/>
            </w:pPr>
            <w:r>
              <w:t>Краткая справочная информация о мероприятии,</w:t>
            </w:r>
          </w:p>
          <w:p w:rsidR="00380A79" w:rsidRDefault="00380A79" w:rsidP="00A50C04">
            <w:pPr>
              <w:jc w:val="center"/>
            </w:pPr>
            <w:r>
              <w:t>Кол-во участников</w:t>
            </w:r>
          </w:p>
        </w:tc>
        <w:tc>
          <w:tcPr>
            <w:tcW w:w="1701" w:type="dxa"/>
          </w:tcPr>
          <w:p w:rsidR="00380A79" w:rsidRDefault="00380A79" w:rsidP="00A50C04">
            <w:pPr>
              <w:jc w:val="center"/>
            </w:pPr>
            <w:r>
              <w:t>Ссылка на размещение в сети интернет</w:t>
            </w:r>
          </w:p>
        </w:tc>
      </w:tr>
      <w:tr w:rsidR="00380A79" w:rsidTr="003D5B10">
        <w:tc>
          <w:tcPr>
            <w:tcW w:w="547" w:type="dxa"/>
          </w:tcPr>
          <w:p w:rsidR="00380A79" w:rsidRPr="004A47E6" w:rsidRDefault="00380A79" w:rsidP="00A50C04">
            <w:r w:rsidRPr="004A47E6">
              <w:t>1</w:t>
            </w:r>
          </w:p>
        </w:tc>
        <w:tc>
          <w:tcPr>
            <w:tcW w:w="1476" w:type="dxa"/>
          </w:tcPr>
          <w:p w:rsidR="00380A79" w:rsidRPr="004A47E6" w:rsidRDefault="00380A79" w:rsidP="00A50C04">
            <w:r w:rsidRPr="004A47E6">
              <w:t>МКОУ «Цаган – Уснская СОШ»</w:t>
            </w:r>
          </w:p>
        </w:tc>
        <w:tc>
          <w:tcPr>
            <w:tcW w:w="2216" w:type="dxa"/>
          </w:tcPr>
          <w:p w:rsidR="00380A79" w:rsidRPr="0012701B" w:rsidRDefault="00380A79" w:rsidP="00A50C04">
            <w:r w:rsidRPr="006E2E17">
              <w:t xml:space="preserve"> </w:t>
            </w:r>
            <w:r>
              <w:t>« Знай и соблюдай правила дорожного движения».</w:t>
            </w:r>
          </w:p>
          <w:p w:rsidR="00380A79" w:rsidRPr="0012701B" w:rsidRDefault="00380A79" w:rsidP="00A50C04"/>
        </w:tc>
        <w:tc>
          <w:tcPr>
            <w:tcW w:w="1415" w:type="dxa"/>
          </w:tcPr>
          <w:p w:rsidR="00380A79" w:rsidRPr="004A47E6" w:rsidRDefault="00380A79" w:rsidP="00A50C04">
            <w:r>
              <w:t>03.10.22г.</w:t>
            </w:r>
          </w:p>
        </w:tc>
        <w:tc>
          <w:tcPr>
            <w:tcW w:w="3560" w:type="dxa"/>
          </w:tcPr>
          <w:p w:rsidR="00380A79" w:rsidRPr="00B17876" w:rsidRDefault="00380A79" w:rsidP="00A50C04">
            <w:pPr>
              <w:pStyle w:val="ac"/>
              <w:shd w:val="clear" w:color="auto" w:fill="FFFFFF"/>
              <w:spacing w:before="0" w:beforeAutospacing="0" w:after="0"/>
              <w:rPr>
                <w:color w:val="111115"/>
              </w:rPr>
            </w:pPr>
            <w:r>
              <w:rPr>
                <w:color w:val="111115"/>
              </w:rPr>
              <w:t>Обучающиеся узнали о том, что дисциплина, осторожность и соблюдение правил дорожного движения – основа безопасного движения.</w:t>
            </w:r>
          </w:p>
        </w:tc>
        <w:tc>
          <w:tcPr>
            <w:tcW w:w="1701" w:type="dxa"/>
          </w:tcPr>
          <w:p w:rsidR="00380A79" w:rsidRDefault="0077118A" w:rsidP="00A50C04">
            <w:hyperlink r:id="rId12" w:tgtFrame="_blank" w:history="1">
              <w:r w:rsidR="00380A79">
                <w:rPr>
                  <w:rStyle w:val="af9"/>
                  <w:rFonts w:ascii="Arial" w:hAnsi="Arial" w:cs="Arial"/>
                  <w:shd w:val="clear" w:color="auto" w:fill="FFFFFF"/>
                </w:rPr>
                <w:t>https://vk.com/wall-211274502_145</w:t>
              </w:r>
            </w:hyperlink>
          </w:p>
          <w:p w:rsidR="00380A79" w:rsidRPr="004A47E6" w:rsidRDefault="00380A79" w:rsidP="00A50C04">
            <w:pPr>
              <w:shd w:val="clear" w:color="auto" w:fill="FFFFFF"/>
            </w:pPr>
          </w:p>
        </w:tc>
      </w:tr>
    </w:tbl>
    <w:p w:rsidR="00841819" w:rsidRDefault="00841819" w:rsidP="00380A79">
      <w:pPr>
        <w:jc w:val="both"/>
      </w:pPr>
    </w:p>
    <w:p w:rsidR="00380A79" w:rsidRPr="00CD6EFD" w:rsidRDefault="00380A79" w:rsidP="00380A79">
      <w:pPr>
        <w:jc w:val="center"/>
        <w:rPr>
          <w:rFonts w:eastAsia="Calibri"/>
          <w:b/>
        </w:rPr>
      </w:pPr>
      <w:r w:rsidRPr="00CD6EFD">
        <w:rPr>
          <w:rFonts w:eastAsia="Calibri"/>
          <w:b/>
        </w:rPr>
        <w:t>Информация</w:t>
      </w:r>
    </w:p>
    <w:p w:rsidR="00380A79" w:rsidRPr="00CD6EFD" w:rsidRDefault="00380A79" w:rsidP="00380A79">
      <w:pPr>
        <w:jc w:val="center"/>
        <w:rPr>
          <w:rFonts w:eastAsia="Calibri"/>
          <w:b/>
        </w:rPr>
      </w:pPr>
      <w:r w:rsidRPr="00CD6EFD">
        <w:rPr>
          <w:rFonts w:eastAsia="Calibri"/>
          <w:b/>
        </w:rPr>
        <w:t>об итогах проведения профилактического мероприятия</w:t>
      </w:r>
    </w:p>
    <w:p w:rsidR="00380A79" w:rsidRDefault="00380A79" w:rsidP="003D5B10">
      <w:pPr>
        <w:jc w:val="center"/>
        <w:rPr>
          <w:rFonts w:eastAsia="Calibri"/>
          <w:b/>
        </w:rPr>
      </w:pPr>
      <w:r w:rsidRPr="00CD6EFD">
        <w:rPr>
          <w:rFonts w:eastAsia="Calibri"/>
          <w:b/>
        </w:rPr>
        <w:t>« Месячник безопасности в образовательных организациях»</w:t>
      </w:r>
    </w:p>
    <w:p w:rsidR="00380A79" w:rsidRPr="00CD6EFD" w:rsidRDefault="00380A79" w:rsidP="00380A79">
      <w:pPr>
        <w:jc w:val="center"/>
        <w:rPr>
          <w:rFonts w:eastAsia="Calibri"/>
          <w:b/>
        </w:rPr>
      </w:pP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567"/>
        <w:gridCol w:w="2836"/>
        <w:gridCol w:w="1134"/>
        <w:gridCol w:w="4111"/>
        <w:gridCol w:w="1984"/>
      </w:tblGrid>
      <w:tr w:rsidR="00380A79" w:rsidRPr="002852D7" w:rsidTr="002852D7">
        <w:tc>
          <w:tcPr>
            <w:tcW w:w="567" w:type="dxa"/>
          </w:tcPr>
          <w:p w:rsidR="00380A79" w:rsidRPr="002852D7" w:rsidRDefault="00380A79" w:rsidP="00A50C0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№</w:t>
            </w:r>
          </w:p>
          <w:p w:rsidR="00380A79" w:rsidRPr="002852D7" w:rsidRDefault="00380A79" w:rsidP="00A50C04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proofErr w:type="gramStart"/>
            <w:r w:rsidRPr="002852D7">
              <w:rPr>
                <w:rFonts w:asciiTheme="minorHAnsi" w:eastAsia="Calibri" w:hAnsiTheme="minorHAnsi" w:cstheme="minorHAnsi"/>
              </w:rPr>
              <w:t>п</w:t>
            </w:r>
            <w:proofErr w:type="spellEnd"/>
            <w:proofErr w:type="gramEnd"/>
            <w:r w:rsidRPr="002852D7">
              <w:rPr>
                <w:rFonts w:asciiTheme="minorHAnsi" w:eastAsia="Calibri" w:hAnsiTheme="minorHAnsi" w:cstheme="minorHAnsi"/>
              </w:rPr>
              <w:t>/</w:t>
            </w:r>
            <w:proofErr w:type="spellStart"/>
            <w:r w:rsidRPr="002852D7">
              <w:rPr>
                <w:rFonts w:asciiTheme="minorHAnsi" w:eastAsia="Calibri" w:hAnsiTheme="minorHAnsi" w:cstheme="minorHAnsi"/>
              </w:rPr>
              <w:t>п</w:t>
            </w:r>
            <w:proofErr w:type="spellEnd"/>
          </w:p>
        </w:tc>
        <w:tc>
          <w:tcPr>
            <w:tcW w:w="2836" w:type="dxa"/>
          </w:tcPr>
          <w:p w:rsidR="00380A79" w:rsidRPr="002852D7" w:rsidRDefault="00380A79" w:rsidP="00A50C0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Наименование мероприятия</w:t>
            </w:r>
          </w:p>
        </w:tc>
        <w:tc>
          <w:tcPr>
            <w:tcW w:w="1134" w:type="dxa"/>
          </w:tcPr>
          <w:p w:rsidR="00380A79" w:rsidRPr="002852D7" w:rsidRDefault="00380A79" w:rsidP="00A50C0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Дата,</w:t>
            </w:r>
          </w:p>
          <w:p w:rsidR="00380A79" w:rsidRPr="002852D7" w:rsidRDefault="00380A79" w:rsidP="00A50C0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место проведения</w:t>
            </w:r>
          </w:p>
        </w:tc>
        <w:tc>
          <w:tcPr>
            <w:tcW w:w="4111" w:type="dxa"/>
          </w:tcPr>
          <w:p w:rsidR="00380A79" w:rsidRPr="002852D7" w:rsidRDefault="00380A79" w:rsidP="00A50C0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Краткая справочная информация  о мероприятии, количество участников.</w:t>
            </w:r>
          </w:p>
          <w:p w:rsidR="00380A79" w:rsidRPr="002852D7" w:rsidRDefault="00380A79" w:rsidP="00A50C0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/5 участников/</w:t>
            </w:r>
          </w:p>
        </w:tc>
        <w:tc>
          <w:tcPr>
            <w:tcW w:w="1984" w:type="dxa"/>
          </w:tcPr>
          <w:p w:rsidR="00380A79" w:rsidRPr="002852D7" w:rsidRDefault="00380A79" w:rsidP="00A50C0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Ссылка на размещение в сети интернет</w:t>
            </w:r>
          </w:p>
          <w:p w:rsidR="00380A79" w:rsidRPr="002852D7" w:rsidRDefault="00380A79" w:rsidP="00A50C0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информации о мероприятии</w:t>
            </w:r>
          </w:p>
        </w:tc>
      </w:tr>
      <w:tr w:rsidR="00380A79" w:rsidRPr="002852D7" w:rsidTr="002852D7">
        <w:tc>
          <w:tcPr>
            <w:tcW w:w="567" w:type="dxa"/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2836" w:type="dxa"/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 xml:space="preserve">Классный час </w:t>
            </w:r>
          </w:p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 xml:space="preserve">« У ПДД каникул не бывает» - ответственный Горяева В.Л., учитель </w:t>
            </w:r>
            <w:proofErr w:type="spellStart"/>
            <w:r w:rsidRPr="002852D7">
              <w:rPr>
                <w:rFonts w:asciiTheme="minorHAnsi" w:eastAsia="Calibri" w:hAnsiTheme="minorHAnsi" w:cstheme="minorHAnsi"/>
              </w:rPr>
              <w:t>нач</w:t>
            </w:r>
            <w:proofErr w:type="gramStart"/>
            <w:r w:rsidRPr="002852D7">
              <w:rPr>
                <w:rFonts w:asciiTheme="minorHAnsi" w:eastAsia="Calibri" w:hAnsiTheme="minorHAnsi" w:cstheme="minorHAnsi"/>
              </w:rPr>
              <w:t>.к</w:t>
            </w:r>
            <w:proofErr w:type="gramEnd"/>
            <w:r w:rsidRPr="002852D7">
              <w:rPr>
                <w:rFonts w:asciiTheme="minorHAnsi" w:eastAsia="Calibri" w:hAnsiTheme="minorHAnsi" w:cstheme="minorHAnsi"/>
              </w:rPr>
              <w:t>лассов</w:t>
            </w:r>
            <w:proofErr w:type="spellEnd"/>
          </w:p>
        </w:tc>
        <w:tc>
          <w:tcPr>
            <w:tcW w:w="1134" w:type="dxa"/>
          </w:tcPr>
          <w:p w:rsidR="005A6EDE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07.09.</w:t>
            </w:r>
          </w:p>
          <w:p w:rsidR="00380A79" w:rsidRPr="002852D7" w:rsidRDefault="005A6EDE" w:rsidP="00A50C04">
            <w:pPr>
              <w:rPr>
                <w:rFonts w:asciiTheme="minorHAnsi" w:eastAsia="Calibri" w:hAnsiTheme="minorHAnsi" w:cstheme="minorHAnsi"/>
                <w:lang w:val="en-US"/>
              </w:rPr>
            </w:pPr>
            <w:r>
              <w:rPr>
                <w:rFonts w:asciiTheme="minorHAnsi" w:eastAsia="Calibri" w:hAnsiTheme="minorHAnsi" w:cstheme="minorHAnsi"/>
              </w:rPr>
              <w:t>20</w:t>
            </w:r>
            <w:r w:rsidR="00380A79" w:rsidRPr="002852D7">
              <w:rPr>
                <w:rFonts w:asciiTheme="minorHAnsi" w:eastAsia="Calibri" w:hAnsiTheme="minorHAnsi" w:cstheme="minorHAnsi"/>
              </w:rPr>
              <w:t>22г.</w:t>
            </w:r>
          </w:p>
        </w:tc>
        <w:tc>
          <w:tcPr>
            <w:tcW w:w="4111" w:type="dxa"/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 xml:space="preserve">Формировать  представление о безопасности дорожного движения при передвижении по улицам и дорогам, соблюдение правил ПДД с целью предупреждения детского дорожно- транспортного травматизма – обуч.1-3 </w:t>
            </w:r>
            <w:proofErr w:type="spellStart"/>
            <w:r w:rsidRPr="002852D7">
              <w:rPr>
                <w:rFonts w:asciiTheme="minorHAnsi" w:eastAsia="Calibri" w:hAnsiTheme="minorHAnsi" w:cstheme="minorHAnsi"/>
              </w:rPr>
              <w:t>кл</w:t>
            </w:r>
            <w:proofErr w:type="spellEnd"/>
            <w:r w:rsidRPr="002852D7">
              <w:rPr>
                <w:rFonts w:asciiTheme="minorHAnsi" w:eastAsia="Calibri" w:hAnsiTheme="minorHAnsi" w:cstheme="minorHAnsi"/>
              </w:rPr>
              <w:t>. (5 чел.)</w:t>
            </w:r>
          </w:p>
        </w:tc>
        <w:tc>
          <w:tcPr>
            <w:tcW w:w="1984" w:type="dxa"/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80A79" w:rsidRPr="002852D7" w:rsidTr="002852D7">
        <w:tc>
          <w:tcPr>
            <w:tcW w:w="567" w:type="dxa"/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2836" w:type="dxa"/>
          </w:tcPr>
          <w:p w:rsidR="00380A79" w:rsidRPr="002852D7" w:rsidRDefault="00380A79" w:rsidP="00A50C04">
            <w:pPr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 xml:space="preserve">Родительское собрание  среди родителей </w:t>
            </w:r>
            <w:proofErr w:type="spellStart"/>
            <w:r w:rsidRPr="002852D7">
              <w:rPr>
                <w:rFonts w:asciiTheme="minorHAnsi" w:hAnsiTheme="minorHAnsi" w:cstheme="minorHAnsi"/>
              </w:rPr>
              <w:t>нач.кл</w:t>
            </w:r>
            <w:proofErr w:type="spellEnd"/>
            <w:r w:rsidRPr="002852D7">
              <w:rPr>
                <w:rFonts w:asciiTheme="minorHAnsi" w:hAnsiTheme="minorHAnsi" w:cstheme="minorHAnsi"/>
              </w:rPr>
              <w:t xml:space="preserve">. </w:t>
            </w:r>
          </w:p>
          <w:p w:rsidR="00380A79" w:rsidRPr="002852D7" w:rsidRDefault="00380A79" w:rsidP="00A50C04">
            <w:pPr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 xml:space="preserve">«Причины ДТП» - ответственный Гюнзикова Н.Н., учитель </w:t>
            </w:r>
            <w:proofErr w:type="spellStart"/>
            <w:r w:rsidRPr="002852D7">
              <w:rPr>
                <w:rFonts w:asciiTheme="minorHAnsi" w:hAnsiTheme="minorHAnsi" w:cstheme="minorHAnsi"/>
              </w:rPr>
              <w:t>нач.кл</w:t>
            </w:r>
            <w:proofErr w:type="spellEnd"/>
            <w:r w:rsidRPr="002852D7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134" w:type="dxa"/>
          </w:tcPr>
          <w:p w:rsidR="00380A79" w:rsidRPr="002852D7" w:rsidRDefault="00380A79" w:rsidP="00A50C04">
            <w:pPr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>В течение месяца</w:t>
            </w:r>
          </w:p>
        </w:tc>
        <w:tc>
          <w:tcPr>
            <w:tcW w:w="4111" w:type="dxa"/>
          </w:tcPr>
          <w:p w:rsidR="00380A79" w:rsidRPr="002852D7" w:rsidRDefault="00380A79" w:rsidP="00A50C04">
            <w:pPr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>Организация совместной деятельности родителей и учителей по профилактике детского дорожно-транспортного травматизма, повышения культуры участников дорожного движения  - 4 чел.</w:t>
            </w:r>
          </w:p>
        </w:tc>
        <w:tc>
          <w:tcPr>
            <w:tcW w:w="1984" w:type="dxa"/>
          </w:tcPr>
          <w:p w:rsidR="00380A79" w:rsidRPr="002852D7" w:rsidRDefault="00380A79" w:rsidP="00A50C04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80A79" w:rsidRPr="002852D7" w:rsidTr="002852D7">
        <w:tc>
          <w:tcPr>
            <w:tcW w:w="567" w:type="dxa"/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2836" w:type="dxa"/>
          </w:tcPr>
          <w:p w:rsidR="00380A79" w:rsidRPr="002852D7" w:rsidRDefault="00380A79" w:rsidP="00A50C04">
            <w:pPr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>Практическое занятие-игра</w:t>
            </w:r>
          </w:p>
          <w:p w:rsidR="00380A79" w:rsidRPr="002852D7" w:rsidRDefault="00380A79" w:rsidP="00A50C04">
            <w:pPr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 xml:space="preserve"> « Составление маршрута из дома в школу»</w:t>
            </w:r>
          </w:p>
        </w:tc>
        <w:tc>
          <w:tcPr>
            <w:tcW w:w="1134" w:type="dxa"/>
          </w:tcPr>
          <w:p w:rsidR="005A6EDE" w:rsidRDefault="00380A79" w:rsidP="00A50C04">
            <w:pPr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>14.09.</w:t>
            </w:r>
          </w:p>
          <w:p w:rsidR="00380A79" w:rsidRPr="002852D7" w:rsidRDefault="005A6EDE" w:rsidP="00A50C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380A79" w:rsidRPr="002852D7">
              <w:rPr>
                <w:rFonts w:asciiTheme="minorHAnsi" w:hAnsiTheme="minorHAnsi" w:cstheme="minorHAnsi"/>
              </w:rPr>
              <w:t>22г.</w:t>
            </w:r>
          </w:p>
        </w:tc>
        <w:tc>
          <w:tcPr>
            <w:tcW w:w="4111" w:type="dxa"/>
          </w:tcPr>
          <w:p w:rsidR="00380A79" w:rsidRPr="002852D7" w:rsidRDefault="00380A79" w:rsidP="00A50C04">
            <w:pPr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>Найти на карте месторасположение своего дома;</w:t>
            </w:r>
          </w:p>
          <w:p w:rsidR="00380A79" w:rsidRPr="002852D7" w:rsidRDefault="00380A79" w:rsidP="00A50C04">
            <w:pPr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>- найти на карте месторасположение школы;</w:t>
            </w:r>
          </w:p>
          <w:p w:rsidR="00380A79" w:rsidRPr="002852D7" w:rsidRDefault="00380A79" w:rsidP="00A50C04">
            <w:pPr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 xml:space="preserve">  - продумать и составить маршрут безопасного пути из дома в школу;</w:t>
            </w:r>
          </w:p>
          <w:p w:rsidR="00380A79" w:rsidRPr="002852D7" w:rsidRDefault="00380A79" w:rsidP="00A50C04">
            <w:pPr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>- обозначить на карте опасные места и расставить дорожные знаки на  пути следования из дома в школу.</w:t>
            </w:r>
          </w:p>
          <w:p w:rsidR="00380A79" w:rsidRPr="002852D7" w:rsidRDefault="00380A79" w:rsidP="00A50C04">
            <w:pPr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 xml:space="preserve">опасный маршрут в школе среди </w:t>
            </w:r>
            <w:proofErr w:type="spellStart"/>
            <w:r w:rsidRPr="002852D7">
              <w:rPr>
                <w:rFonts w:asciiTheme="minorHAnsi" w:hAnsiTheme="minorHAnsi" w:cstheme="minorHAnsi"/>
              </w:rPr>
              <w:t>обуч</w:t>
            </w:r>
            <w:proofErr w:type="spellEnd"/>
            <w:r w:rsidRPr="002852D7">
              <w:rPr>
                <w:rFonts w:asciiTheme="minorHAnsi" w:hAnsiTheme="minorHAnsi" w:cstheme="minorHAnsi"/>
              </w:rPr>
              <w:t xml:space="preserve">. 1-3 </w:t>
            </w:r>
            <w:proofErr w:type="spellStart"/>
            <w:r w:rsidRPr="002852D7">
              <w:rPr>
                <w:rFonts w:asciiTheme="minorHAnsi" w:hAnsiTheme="minorHAnsi" w:cstheme="minorHAnsi"/>
              </w:rPr>
              <w:t>кл</w:t>
            </w:r>
            <w:proofErr w:type="spellEnd"/>
            <w:r w:rsidRPr="002852D7">
              <w:rPr>
                <w:rFonts w:asciiTheme="minorHAnsi" w:hAnsiTheme="minorHAnsi" w:cstheme="minorHAnsi"/>
              </w:rPr>
              <w:t xml:space="preserve">.,  5 </w:t>
            </w:r>
            <w:proofErr w:type="spellStart"/>
            <w:r w:rsidRPr="002852D7">
              <w:rPr>
                <w:rFonts w:asciiTheme="minorHAnsi" w:hAnsiTheme="minorHAnsi" w:cstheme="minorHAnsi"/>
              </w:rPr>
              <w:t>обуч</w:t>
            </w:r>
            <w:proofErr w:type="spellEnd"/>
            <w:r w:rsidRPr="002852D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4" w:type="dxa"/>
          </w:tcPr>
          <w:p w:rsidR="00380A79" w:rsidRPr="002852D7" w:rsidRDefault="00380A79" w:rsidP="00A50C04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80A79" w:rsidRPr="002852D7" w:rsidTr="002852D7">
        <w:tc>
          <w:tcPr>
            <w:tcW w:w="567" w:type="dxa"/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2836" w:type="dxa"/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Тематический классный час</w:t>
            </w:r>
          </w:p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 xml:space="preserve"> « Дорога требует дисциплины»</w:t>
            </w:r>
          </w:p>
        </w:tc>
        <w:tc>
          <w:tcPr>
            <w:tcW w:w="1134" w:type="dxa"/>
          </w:tcPr>
          <w:p w:rsidR="005A6EDE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16.09.</w:t>
            </w:r>
          </w:p>
          <w:p w:rsidR="00380A79" w:rsidRPr="002852D7" w:rsidRDefault="005A6EDE" w:rsidP="00A50C04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20</w:t>
            </w:r>
            <w:r w:rsidR="00380A79" w:rsidRPr="002852D7">
              <w:rPr>
                <w:rFonts w:asciiTheme="minorHAnsi" w:eastAsia="Calibri" w:hAnsiTheme="minorHAnsi" w:cstheme="minorHAnsi"/>
              </w:rPr>
              <w:t>22г.</w:t>
            </w:r>
          </w:p>
        </w:tc>
        <w:tc>
          <w:tcPr>
            <w:tcW w:w="4111" w:type="dxa"/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 xml:space="preserve">Формировать у </w:t>
            </w:r>
            <w:proofErr w:type="gramStart"/>
            <w:r w:rsidRPr="002852D7">
              <w:rPr>
                <w:rFonts w:asciiTheme="minorHAnsi" w:eastAsia="Calibri" w:hAnsiTheme="minorHAnsi" w:cstheme="minorHAnsi"/>
              </w:rPr>
              <w:t>обучающихся</w:t>
            </w:r>
            <w:proofErr w:type="gramEnd"/>
            <w:r w:rsidRPr="002852D7">
              <w:rPr>
                <w:rFonts w:asciiTheme="minorHAnsi" w:eastAsia="Calibri" w:hAnsiTheme="minorHAnsi" w:cstheme="minorHAnsi"/>
              </w:rPr>
              <w:t xml:space="preserve"> правила безопасного поведения на дороге – среди обуч.1-3 </w:t>
            </w:r>
            <w:proofErr w:type="spellStart"/>
            <w:r w:rsidRPr="002852D7">
              <w:rPr>
                <w:rFonts w:asciiTheme="minorHAnsi" w:eastAsia="Calibri" w:hAnsiTheme="minorHAnsi" w:cstheme="minorHAnsi"/>
              </w:rPr>
              <w:t>кл</w:t>
            </w:r>
            <w:proofErr w:type="spellEnd"/>
            <w:r w:rsidRPr="002852D7">
              <w:rPr>
                <w:rFonts w:asciiTheme="minorHAnsi" w:eastAsia="Calibri" w:hAnsiTheme="minorHAnsi" w:cstheme="minorHAnsi"/>
              </w:rPr>
              <w:t xml:space="preserve">., 5 </w:t>
            </w:r>
            <w:proofErr w:type="spellStart"/>
            <w:r w:rsidRPr="002852D7">
              <w:rPr>
                <w:rFonts w:asciiTheme="minorHAnsi" w:eastAsia="Calibri" w:hAnsiTheme="minorHAnsi" w:cstheme="minorHAnsi"/>
              </w:rPr>
              <w:t>обуч</w:t>
            </w:r>
            <w:proofErr w:type="spellEnd"/>
            <w:r w:rsidRPr="002852D7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984" w:type="dxa"/>
          </w:tcPr>
          <w:p w:rsidR="00380A79" w:rsidRPr="002852D7" w:rsidRDefault="0077118A" w:rsidP="00A50C04">
            <w:pPr>
              <w:rPr>
                <w:rFonts w:asciiTheme="minorHAnsi" w:eastAsia="Calibri" w:hAnsiTheme="minorHAnsi" w:cstheme="minorHAnsi"/>
              </w:rPr>
            </w:pPr>
            <w:hyperlink r:id="rId13" w:tgtFrame="_blank" w:history="1">
              <w:r w:rsidR="00380A79" w:rsidRPr="002852D7">
                <w:rPr>
                  <w:rStyle w:val="af9"/>
                  <w:rFonts w:asciiTheme="minorHAnsi" w:hAnsiTheme="minorHAnsi" w:cstheme="minorHAnsi"/>
                  <w:shd w:val="clear" w:color="auto" w:fill="FFFFFF"/>
                </w:rPr>
                <w:t>https://vk.com/wall-211274502_125</w:t>
              </w:r>
            </w:hyperlink>
          </w:p>
        </w:tc>
      </w:tr>
      <w:tr w:rsidR="00380A79" w:rsidRPr="002852D7" w:rsidTr="002852D7">
        <w:tc>
          <w:tcPr>
            <w:tcW w:w="567" w:type="dxa"/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2836" w:type="dxa"/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 xml:space="preserve">Викторина </w:t>
            </w:r>
          </w:p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 xml:space="preserve">« Веселый светофор» - ответственный Пескова </w:t>
            </w:r>
            <w:r w:rsidRPr="002852D7">
              <w:rPr>
                <w:rFonts w:asciiTheme="minorHAnsi" w:eastAsia="Calibri" w:hAnsiTheme="minorHAnsi" w:cstheme="minorHAnsi"/>
              </w:rPr>
              <w:lastRenderedPageBreak/>
              <w:t xml:space="preserve">В.К., учитель </w:t>
            </w:r>
            <w:proofErr w:type="spellStart"/>
            <w:r w:rsidRPr="002852D7">
              <w:rPr>
                <w:rFonts w:asciiTheme="minorHAnsi" w:eastAsia="Calibri" w:hAnsiTheme="minorHAnsi" w:cstheme="minorHAnsi"/>
              </w:rPr>
              <w:t>нач</w:t>
            </w:r>
            <w:proofErr w:type="spellEnd"/>
            <w:r w:rsidRPr="002852D7">
              <w:rPr>
                <w:rFonts w:asciiTheme="minorHAnsi" w:eastAsia="Calibri" w:hAnsiTheme="minorHAnsi" w:cstheme="minorHAnsi"/>
              </w:rPr>
              <w:t xml:space="preserve">. </w:t>
            </w:r>
            <w:proofErr w:type="spellStart"/>
            <w:r w:rsidRPr="002852D7">
              <w:rPr>
                <w:rFonts w:asciiTheme="minorHAnsi" w:eastAsia="Calibri" w:hAnsiTheme="minorHAnsi" w:cstheme="minorHAnsi"/>
              </w:rPr>
              <w:t>кл</w:t>
            </w:r>
            <w:proofErr w:type="spellEnd"/>
            <w:r w:rsidRPr="002852D7">
              <w:rPr>
                <w:rFonts w:asciiTheme="minorHAnsi" w:eastAsia="Calibri" w:hAnsiTheme="minorHAnsi" w:cstheme="minorHAnsi"/>
              </w:rPr>
              <w:t xml:space="preserve">. </w:t>
            </w:r>
          </w:p>
        </w:tc>
        <w:tc>
          <w:tcPr>
            <w:tcW w:w="1134" w:type="dxa"/>
          </w:tcPr>
          <w:p w:rsidR="005A6EDE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lastRenderedPageBreak/>
              <w:t>21.0</w:t>
            </w:r>
            <w:r w:rsidR="005A6EDE">
              <w:rPr>
                <w:rFonts w:asciiTheme="minorHAnsi" w:eastAsia="Calibri" w:hAnsiTheme="minorHAnsi" w:cstheme="minorHAnsi"/>
              </w:rPr>
              <w:t>9</w:t>
            </w:r>
            <w:r w:rsidRPr="002852D7">
              <w:rPr>
                <w:rFonts w:asciiTheme="minorHAnsi" w:eastAsia="Calibri" w:hAnsiTheme="minorHAnsi" w:cstheme="minorHAnsi"/>
              </w:rPr>
              <w:t>.</w:t>
            </w:r>
          </w:p>
          <w:p w:rsidR="00380A79" w:rsidRPr="002852D7" w:rsidRDefault="005A6EDE" w:rsidP="00A50C04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20</w:t>
            </w:r>
            <w:r w:rsidR="00380A79" w:rsidRPr="002852D7">
              <w:rPr>
                <w:rFonts w:asciiTheme="minorHAnsi" w:eastAsia="Calibri" w:hAnsiTheme="minorHAnsi" w:cstheme="minorHAnsi"/>
              </w:rPr>
              <w:t>22г.</w:t>
            </w:r>
          </w:p>
        </w:tc>
        <w:tc>
          <w:tcPr>
            <w:tcW w:w="4111" w:type="dxa"/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Совершенствование у обучающихся знаний о назначении светофора и их видах.</w:t>
            </w:r>
          </w:p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lastRenderedPageBreak/>
              <w:t>/5 участников/</w:t>
            </w:r>
          </w:p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  <w:lang w:val="en-US"/>
              </w:rPr>
            </w:pPr>
          </w:p>
        </w:tc>
      </w:tr>
      <w:tr w:rsidR="00380A79" w:rsidRPr="002852D7" w:rsidTr="002852D7">
        <w:trPr>
          <w:trHeight w:val="1992"/>
        </w:trPr>
        <w:tc>
          <w:tcPr>
            <w:tcW w:w="567" w:type="dxa"/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lastRenderedPageBreak/>
              <w:t>6</w:t>
            </w:r>
          </w:p>
        </w:tc>
        <w:tc>
          <w:tcPr>
            <w:tcW w:w="2836" w:type="dxa"/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Сюжетная игра</w:t>
            </w:r>
          </w:p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 xml:space="preserve"> «Мчатся по улице автомобили»</w:t>
            </w:r>
          </w:p>
        </w:tc>
        <w:tc>
          <w:tcPr>
            <w:tcW w:w="1134" w:type="dxa"/>
          </w:tcPr>
          <w:p w:rsidR="005A6EDE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23.09.</w:t>
            </w:r>
          </w:p>
          <w:p w:rsidR="00380A79" w:rsidRPr="002852D7" w:rsidRDefault="005A6EDE" w:rsidP="00A50C04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20</w:t>
            </w:r>
            <w:r w:rsidR="00380A79" w:rsidRPr="002852D7">
              <w:rPr>
                <w:rFonts w:asciiTheme="minorHAnsi" w:eastAsia="Calibri" w:hAnsiTheme="minorHAnsi" w:cstheme="minorHAnsi"/>
              </w:rPr>
              <w:t>22г</w:t>
            </w:r>
          </w:p>
        </w:tc>
        <w:tc>
          <w:tcPr>
            <w:tcW w:w="4111" w:type="dxa"/>
          </w:tcPr>
          <w:p w:rsidR="00380A79" w:rsidRPr="002852D7" w:rsidRDefault="00380A79" w:rsidP="00A50C04">
            <w:pPr>
              <w:contextualSpacing/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>Познакомить детей с различными видами транспорта (</w:t>
            </w:r>
            <w:proofErr w:type="gramStart"/>
            <w:r w:rsidRPr="002852D7">
              <w:rPr>
                <w:rFonts w:asciiTheme="minorHAnsi" w:hAnsiTheme="minorHAnsi" w:cstheme="minorHAnsi"/>
              </w:rPr>
              <w:t>грузовой</w:t>
            </w:r>
            <w:proofErr w:type="gramEnd"/>
            <w:r w:rsidRPr="002852D7">
              <w:rPr>
                <w:rFonts w:asciiTheme="minorHAnsi" w:hAnsiTheme="minorHAnsi" w:cstheme="minorHAnsi"/>
              </w:rPr>
              <w:t>, пассажирский), их назначением.</w:t>
            </w:r>
          </w:p>
          <w:p w:rsidR="00380A79" w:rsidRPr="002852D7" w:rsidRDefault="00380A79" w:rsidP="00A50C04">
            <w:pPr>
              <w:contextualSpacing/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>Научить правилам поведения в общественном транспорте.</w:t>
            </w:r>
          </w:p>
          <w:p w:rsidR="00380A79" w:rsidRPr="002852D7" w:rsidRDefault="00380A79" w:rsidP="00A50C04">
            <w:pPr>
              <w:contextualSpacing/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 xml:space="preserve">Воспитывать культуру поведения – среди </w:t>
            </w:r>
            <w:proofErr w:type="spellStart"/>
            <w:r w:rsidRPr="002852D7">
              <w:rPr>
                <w:rFonts w:asciiTheme="minorHAnsi" w:hAnsiTheme="minorHAnsi" w:cstheme="minorHAnsi"/>
              </w:rPr>
              <w:t>обуч</w:t>
            </w:r>
            <w:proofErr w:type="spellEnd"/>
            <w:r w:rsidRPr="002852D7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2852D7">
              <w:rPr>
                <w:rFonts w:asciiTheme="minorHAnsi" w:hAnsiTheme="minorHAnsi" w:cstheme="minorHAnsi"/>
              </w:rPr>
              <w:t>нач.кл</w:t>
            </w:r>
            <w:proofErr w:type="spellEnd"/>
            <w:r w:rsidRPr="002852D7">
              <w:rPr>
                <w:rFonts w:asciiTheme="minorHAnsi" w:hAnsiTheme="minorHAnsi" w:cstheme="minorHAnsi"/>
              </w:rPr>
              <w:t>., 5 чел.</w:t>
            </w:r>
          </w:p>
        </w:tc>
        <w:tc>
          <w:tcPr>
            <w:tcW w:w="1984" w:type="dxa"/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380A79" w:rsidRPr="002852D7" w:rsidTr="002852D7">
        <w:trPr>
          <w:trHeight w:val="3060"/>
        </w:trPr>
        <w:tc>
          <w:tcPr>
            <w:tcW w:w="567" w:type="dxa"/>
            <w:tcBorders>
              <w:bottom w:val="single" w:sz="4" w:space="0" w:color="auto"/>
            </w:tcBorders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7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380A79" w:rsidRPr="002852D7" w:rsidRDefault="00380A79" w:rsidP="00A50C04">
            <w:pPr>
              <w:shd w:val="clear" w:color="auto" w:fill="FFFFFF"/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 xml:space="preserve"> Родительское собрание  “Как влияет на безопасность детей поведение родителей на дороге” </w:t>
            </w:r>
            <w:proofErr w:type="gramStart"/>
            <w:r w:rsidRPr="002852D7">
              <w:rPr>
                <w:rFonts w:asciiTheme="minorHAnsi" w:hAnsiTheme="minorHAnsi" w:cstheme="minorHAnsi"/>
              </w:rPr>
              <w:t>–о</w:t>
            </w:r>
            <w:proofErr w:type="gramEnd"/>
            <w:r w:rsidRPr="002852D7">
              <w:rPr>
                <w:rFonts w:asciiTheme="minorHAnsi" w:hAnsiTheme="minorHAnsi" w:cstheme="minorHAnsi"/>
              </w:rPr>
              <w:t>тветственный Цетденова С.В., зам.директора по УВР.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6EDE" w:rsidRDefault="00380A79" w:rsidP="00A50C04">
            <w:pPr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>21.09.</w:t>
            </w:r>
          </w:p>
          <w:p w:rsidR="00380A79" w:rsidRPr="002852D7" w:rsidRDefault="005A6EDE" w:rsidP="00A50C04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380A79" w:rsidRPr="002852D7">
              <w:rPr>
                <w:rFonts w:asciiTheme="minorHAnsi" w:hAnsiTheme="minorHAnsi" w:cstheme="minorHAnsi"/>
              </w:rPr>
              <w:t>22г.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80A79" w:rsidRPr="002852D7" w:rsidRDefault="00380A79" w:rsidP="00A50C04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>Цель: побудить родителей задуматься о том, что соблюдение ПДД самое главное для сохранения жизни и здоровья их детей.</w:t>
            </w:r>
          </w:p>
          <w:p w:rsidR="00380A79" w:rsidRPr="002852D7" w:rsidRDefault="00380A79" w:rsidP="00A50C04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>Задачи:</w:t>
            </w:r>
          </w:p>
          <w:p w:rsidR="00380A79" w:rsidRPr="002852D7" w:rsidRDefault="00380A79" w:rsidP="00A50C04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>— организация совместной деятельности родителей, педагогов и детей по профилактике детского дорожно-транспортного травматизма, повышать культуру участников дорожного движения;</w:t>
            </w:r>
          </w:p>
          <w:p w:rsidR="00380A79" w:rsidRPr="002852D7" w:rsidRDefault="00380A79" w:rsidP="00A50C04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>— пропаганда использования ремней безопасности и детских удерживающих устройств,  при поездке в автомобиле.</w:t>
            </w:r>
          </w:p>
          <w:p w:rsidR="00380A79" w:rsidRPr="002852D7" w:rsidRDefault="00380A79" w:rsidP="00A50C04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> — закрепление  и совершенствование  знаний правил дорожного движения у юных участников дорожного движения.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80A79" w:rsidRPr="002852D7" w:rsidRDefault="00380A79" w:rsidP="00A50C04">
            <w:pPr>
              <w:rPr>
                <w:rFonts w:asciiTheme="minorHAnsi" w:hAnsiTheme="minorHAnsi" w:cstheme="minorHAnsi"/>
              </w:rPr>
            </w:pPr>
          </w:p>
        </w:tc>
      </w:tr>
      <w:tr w:rsidR="00380A79" w:rsidRPr="002852D7" w:rsidTr="002852D7">
        <w:trPr>
          <w:trHeight w:val="3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380A79" w:rsidRPr="002852D7" w:rsidRDefault="00380A79" w:rsidP="002852D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 xml:space="preserve">Урок по ОБЖ в 9 </w:t>
            </w:r>
            <w:proofErr w:type="spellStart"/>
            <w:r w:rsidRPr="002852D7">
              <w:rPr>
                <w:rFonts w:asciiTheme="minorHAnsi" w:hAnsiTheme="minorHAnsi" w:cstheme="minorHAnsi"/>
              </w:rPr>
              <w:t>кл</w:t>
            </w:r>
            <w:proofErr w:type="spellEnd"/>
            <w:r w:rsidRPr="002852D7">
              <w:rPr>
                <w:rFonts w:asciiTheme="minorHAnsi" w:hAnsiTheme="minorHAnsi" w:cstheme="minorHAnsi"/>
              </w:rPr>
              <w:t>. на тему «О</w:t>
            </w:r>
            <w:r w:rsidRPr="002852D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казание первой помощи пострадавшим при дорожно-транспортных происшествиях</w:t>
            </w:r>
            <w:r w:rsidRPr="002852D7">
              <w:rPr>
                <w:rFonts w:asciiTheme="minorHAnsi" w:hAnsiTheme="minorHAnsi" w:cstheme="minorHAnsi"/>
              </w:rPr>
              <w:t>», ответственный Четырова С.С.</w:t>
            </w:r>
          </w:p>
          <w:p w:rsidR="00380A79" w:rsidRPr="002852D7" w:rsidRDefault="00380A79" w:rsidP="00A50C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EDE" w:rsidRDefault="00380A79" w:rsidP="00A50C04">
            <w:pPr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>21.09.</w:t>
            </w:r>
          </w:p>
          <w:p w:rsidR="00380A79" w:rsidRPr="002852D7" w:rsidRDefault="005A6EDE" w:rsidP="00A50C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380A79" w:rsidRPr="002852D7">
              <w:rPr>
                <w:rFonts w:asciiTheme="minorHAnsi" w:hAnsiTheme="minorHAnsi" w:cstheme="minorHAnsi"/>
              </w:rPr>
              <w:t>22г.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80A79" w:rsidRPr="002852D7" w:rsidRDefault="00380A79" w:rsidP="002852D7">
            <w:pPr>
              <w:pStyle w:val="ac"/>
              <w:shd w:val="clear" w:color="auto" w:fill="FFFFFF"/>
              <w:spacing w:before="0" w:beforeAutospacing="0" w:after="0"/>
              <w:ind w:left="1985" w:hanging="1985"/>
              <w:jc w:val="both"/>
              <w:rPr>
                <w:rFonts w:asciiTheme="minorHAnsi" w:hAnsiTheme="minorHAnsi" w:cstheme="minorHAnsi"/>
                <w:color w:val="111115"/>
                <w:bdr w:val="none" w:sz="0" w:space="0" w:color="auto" w:frame="1"/>
              </w:rPr>
            </w:pPr>
            <w:r w:rsidRPr="002852D7">
              <w:rPr>
                <w:rFonts w:asciiTheme="minorHAnsi" w:hAnsiTheme="minorHAnsi" w:cstheme="minorHAnsi"/>
                <w:color w:val="111115"/>
                <w:bdr w:val="none" w:sz="0" w:space="0" w:color="auto" w:frame="1"/>
              </w:rPr>
              <w:t>Цели урока:</w:t>
            </w:r>
            <w:r w:rsidR="002852D7">
              <w:rPr>
                <w:rFonts w:asciiTheme="minorHAnsi" w:hAnsiTheme="minorHAnsi" w:cstheme="minorHAnsi"/>
                <w:color w:val="111115"/>
                <w:bdr w:val="none" w:sz="0" w:space="0" w:color="auto" w:frame="1"/>
              </w:rPr>
              <w:t xml:space="preserve"> Изучить правила и меры </w:t>
            </w:r>
            <w:r w:rsidRPr="002852D7">
              <w:rPr>
                <w:rFonts w:asciiTheme="minorHAnsi" w:hAnsiTheme="minorHAnsi" w:cstheme="minorHAnsi"/>
                <w:color w:val="111115"/>
                <w:bdr w:val="none" w:sz="0" w:space="0" w:color="auto" w:frame="1"/>
              </w:rPr>
              <w:t>БДД.</w:t>
            </w:r>
          </w:p>
          <w:p w:rsidR="00380A79" w:rsidRPr="002852D7" w:rsidRDefault="00380A79" w:rsidP="00380A79">
            <w:pPr>
              <w:pStyle w:val="ac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111115"/>
                <w:bdr w:val="none" w:sz="0" w:space="0" w:color="auto" w:frame="1"/>
              </w:rPr>
            </w:pPr>
            <w:r w:rsidRPr="002852D7">
              <w:rPr>
                <w:rFonts w:asciiTheme="minorHAnsi" w:hAnsiTheme="minorHAnsi" w:cstheme="minorHAnsi"/>
                <w:color w:val="111115"/>
                <w:bdr w:val="none" w:sz="0" w:space="0" w:color="auto" w:frame="1"/>
              </w:rPr>
              <w:t>Отработать модели поведения пешеходов, велосипедистов, пассажиров и водителей транспортных сре</w:t>
            </w:r>
            <w:proofErr w:type="gramStart"/>
            <w:r w:rsidRPr="002852D7">
              <w:rPr>
                <w:rFonts w:asciiTheme="minorHAnsi" w:hAnsiTheme="minorHAnsi" w:cstheme="minorHAnsi"/>
                <w:color w:val="111115"/>
                <w:bdr w:val="none" w:sz="0" w:space="0" w:color="auto" w:frame="1"/>
              </w:rPr>
              <w:t>дств пр</w:t>
            </w:r>
            <w:proofErr w:type="gramEnd"/>
            <w:r w:rsidRPr="002852D7">
              <w:rPr>
                <w:rFonts w:asciiTheme="minorHAnsi" w:hAnsiTheme="minorHAnsi" w:cstheme="minorHAnsi"/>
                <w:color w:val="111115"/>
                <w:bdr w:val="none" w:sz="0" w:space="0" w:color="auto" w:frame="1"/>
              </w:rPr>
              <w:t>и организации дорожного движения.</w:t>
            </w:r>
          </w:p>
          <w:p w:rsidR="00380A79" w:rsidRPr="002852D7" w:rsidRDefault="00380A79" w:rsidP="00A50C04">
            <w:pPr>
              <w:pStyle w:val="ac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111115"/>
              </w:rPr>
            </w:pPr>
            <w:r w:rsidRPr="002852D7">
              <w:rPr>
                <w:rFonts w:asciiTheme="minorHAnsi" w:hAnsiTheme="minorHAnsi" w:cstheme="minorHAnsi"/>
                <w:color w:val="111115"/>
                <w:bdr w:val="none" w:sz="0" w:space="0" w:color="auto" w:frame="1"/>
              </w:rPr>
              <w:t>Учебные вопросы:</w:t>
            </w:r>
          </w:p>
          <w:p w:rsidR="00380A79" w:rsidRPr="002852D7" w:rsidRDefault="00380A79" w:rsidP="00A50C04">
            <w:pPr>
              <w:pStyle w:val="ac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111115"/>
              </w:rPr>
            </w:pPr>
            <w:r w:rsidRPr="002852D7">
              <w:rPr>
                <w:rFonts w:asciiTheme="minorHAnsi" w:hAnsiTheme="minorHAnsi" w:cstheme="minorHAnsi"/>
                <w:color w:val="111115"/>
                <w:bdr w:val="none" w:sz="0" w:space="0" w:color="auto" w:frame="1"/>
              </w:rPr>
              <w:t>1. Правила и безопасность дорожного движения.</w:t>
            </w:r>
          </w:p>
          <w:p w:rsidR="00380A79" w:rsidRPr="002852D7" w:rsidRDefault="00380A79" w:rsidP="00A50C04">
            <w:pPr>
              <w:pStyle w:val="ac"/>
              <w:shd w:val="clear" w:color="auto" w:fill="FFFFFF"/>
              <w:spacing w:before="0" w:beforeAutospacing="0" w:after="0"/>
              <w:ind w:left="284" w:hanging="284"/>
              <w:rPr>
                <w:rFonts w:asciiTheme="minorHAnsi" w:hAnsiTheme="minorHAnsi" w:cstheme="minorHAnsi"/>
                <w:color w:val="111115"/>
              </w:rPr>
            </w:pPr>
            <w:r w:rsidRPr="002852D7">
              <w:rPr>
                <w:rFonts w:asciiTheme="minorHAnsi" w:hAnsiTheme="minorHAnsi" w:cstheme="minorHAnsi"/>
                <w:color w:val="111115"/>
                <w:bdr w:val="none" w:sz="0" w:space="0" w:color="auto" w:frame="1"/>
              </w:rPr>
              <w:t>2. Модели поведения пешеходов, велосипедистов, пассажиров и водителей транспортных сре</w:t>
            </w:r>
            <w:proofErr w:type="gramStart"/>
            <w:r w:rsidRPr="002852D7">
              <w:rPr>
                <w:rFonts w:asciiTheme="minorHAnsi" w:hAnsiTheme="minorHAnsi" w:cstheme="minorHAnsi"/>
                <w:color w:val="111115"/>
                <w:bdr w:val="none" w:sz="0" w:space="0" w:color="auto" w:frame="1"/>
              </w:rPr>
              <w:t>дств пр</w:t>
            </w:r>
            <w:proofErr w:type="gramEnd"/>
            <w:r w:rsidRPr="002852D7">
              <w:rPr>
                <w:rFonts w:asciiTheme="minorHAnsi" w:hAnsiTheme="minorHAnsi" w:cstheme="minorHAnsi"/>
                <w:color w:val="111115"/>
                <w:bdr w:val="none" w:sz="0" w:space="0" w:color="auto" w:frame="1"/>
              </w:rPr>
              <w:t xml:space="preserve">и организации дорожного движения, всего – 1 </w:t>
            </w:r>
            <w:proofErr w:type="spellStart"/>
            <w:r w:rsidRPr="002852D7">
              <w:rPr>
                <w:rFonts w:asciiTheme="minorHAnsi" w:hAnsiTheme="minorHAnsi" w:cstheme="minorHAnsi"/>
                <w:color w:val="111115"/>
                <w:bdr w:val="none" w:sz="0" w:space="0" w:color="auto" w:frame="1"/>
              </w:rPr>
              <w:t>обуч</w:t>
            </w:r>
            <w:proofErr w:type="spellEnd"/>
            <w:r w:rsidRPr="002852D7">
              <w:rPr>
                <w:rFonts w:asciiTheme="minorHAnsi" w:hAnsiTheme="minorHAnsi" w:cstheme="minorHAnsi"/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80A79" w:rsidRPr="002852D7" w:rsidRDefault="00380A79" w:rsidP="00A50C04">
            <w:pPr>
              <w:rPr>
                <w:rFonts w:asciiTheme="minorHAnsi" w:hAnsiTheme="minorHAnsi" w:cstheme="minorHAnsi"/>
              </w:rPr>
            </w:pPr>
          </w:p>
        </w:tc>
      </w:tr>
      <w:tr w:rsidR="00380A79" w:rsidRPr="002852D7" w:rsidTr="002852D7">
        <w:trPr>
          <w:trHeight w:val="2925"/>
        </w:trPr>
        <w:tc>
          <w:tcPr>
            <w:tcW w:w="567" w:type="dxa"/>
            <w:tcBorders>
              <w:top w:val="single" w:sz="4" w:space="0" w:color="auto"/>
            </w:tcBorders>
          </w:tcPr>
          <w:p w:rsidR="00380A79" w:rsidRPr="002852D7" w:rsidRDefault="00380A79" w:rsidP="00A50C04">
            <w:pPr>
              <w:rPr>
                <w:rFonts w:asciiTheme="minorHAnsi" w:eastAsia="Calibri" w:hAnsiTheme="minorHAnsi" w:cstheme="minorHAnsi"/>
              </w:rPr>
            </w:pPr>
            <w:r w:rsidRPr="002852D7">
              <w:rPr>
                <w:rFonts w:asciiTheme="minorHAnsi" w:eastAsia="Calibri" w:hAnsiTheme="minorHAnsi" w:cstheme="minorHAnsi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380A79" w:rsidRPr="002852D7" w:rsidRDefault="00380A79" w:rsidP="00380A79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 w:rsidRPr="002852D7">
              <w:rPr>
                <w:rFonts w:asciiTheme="minorHAnsi" w:hAnsiTheme="minorHAnsi" w:cstheme="minorHAnsi"/>
              </w:rPr>
              <w:t>Квест</w:t>
            </w:r>
            <w:proofErr w:type="spellEnd"/>
            <w:r w:rsidRPr="002852D7">
              <w:rPr>
                <w:rFonts w:asciiTheme="minorHAnsi" w:hAnsiTheme="minorHAnsi" w:cstheme="minorHAnsi"/>
              </w:rPr>
              <w:t xml:space="preserve"> – игра «Знатоки ПДД» среди </w:t>
            </w:r>
            <w:proofErr w:type="spellStart"/>
            <w:r w:rsidRPr="002852D7">
              <w:rPr>
                <w:rFonts w:asciiTheme="minorHAnsi" w:hAnsiTheme="minorHAnsi" w:cstheme="minorHAnsi"/>
              </w:rPr>
              <w:t>обуч-ся</w:t>
            </w:r>
            <w:proofErr w:type="spellEnd"/>
            <w:r w:rsidRPr="002852D7">
              <w:rPr>
                <w:rFonts w:asciiTheme="minorHAnsi" w:hAnsiTheme="minorHAnsi" w:cstheme="minorHAnsi"/>
              </w:rPr>
              <w:t xml:space="preserve"> 5-9 </w:t>
            </w:r>
            <w:proofErr w:type="spellStart"/>
            <w:r w:rsidRPr="002852D7">
              <w:rPr>
                <w:rFonts w:asciiTheme="minorHAnsi" w:hAnsiTheme="minorHAnsi" w:cstheme="minorHAnsi"/>
              </w:rPr>
              <w:t>кл</w:t>
            </w:r>
            <w:proofErr w:type="spellEnd"/>
            <w:r w:rsidRPr="002852D7">
              <w:rPr>
                <w:rFonts w:asciiTheme="minorHAnsi" w:hAnsiTheme="minorHAnsi" w:cstheme="minorHAnsi"/>
              </w:rPr>
              <w:t xml:space="preserve">., ответственные </w:t>
            </w:r>
            <w:proofErr w:type="spellStart"/>
            <w:r w:rsidRPr="002852D7">
              <w:rPr>
                <w:rFonts w:asciiTheme="minorHAnsi" w:hAnsiTheme="minorHAnsi" w:cstheme="minorHAnsi"/>
              </w:rPr>
              <w:t>кл</w:t>
            </w:r>
            <w:proofErr w:type="spellEnd"/>
            <w:r w:rsidRPr="002852D7">
              <w:rPr>
                <w:rFonts w:asciiTheme="minorHAnsi" w:hAnsiTheme="minorHAnsi" w:cstheme="minorHAnsi"/>
              </w:rPr>
              <w:t xml:space="preserve">. рук. 7 </w:t>
            </w:r>
            <w:proofErr w:type="spellStart"/>
            <w:r w:rsidRPr="002852D7">
              <w:rPr>
                <w:rFonts w:asciiTheme="minorHAnsi" w:hAnsiTheme="minorHAnsi" w:cstheme="minorHAnsi"/>
              </w:rPr>
              <w:t>кл</w:t>
            </w:r>
            <w:proofErr w:type="spellEnd"/>
            <w:r w:rsidRPr="002852D7">
              <w:rPr>
                <w:rFonts w:asciiTheme="minorHAnsi" w:hAnsiTheme="minorHAnsi" w:cstheme="minorHAnsi"/>
              </w:rPr>
              <w:t xml:space="preserve">. Мацакова С.М., 9 </w:t>
            </w:r>
            <w:proofErr w:type="spellStart"/>
            <w:r w:rsidRPr="002852D7">
              <w:rPr>
                <w:rFonts w:asciiTheme="minorHAnsi" w:hAnsiTheme="minorHAnsi" w:cstheme="minorHAnsi"/>
              </w:rPr>
              <w:t>кл</w:t>
            </w:r>
            <w:proofErr w:type="spellEnd"/>
            <w:r w:rsidRPr="002852D7">
              <w:rPr>
                <w:rFonts w:asciiTheme="minorHAnsi" w:hAnsiTheme="minorHAnsi" w:cstheme="minorHAnsi"/>
              </w:rPr>
              <w:t xml:space="preserve">. Эрдниева А.В. </w:t>
            </w:r>
          </w:p>
          <w:p w:rsidR="00380A79" w:rsidRPr="002852D7" w:rsidRDefault="00380A79" w:rsidP="00A50C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6EDE" w:rsidRDefault="00380A79" w:rsidP="00A50C04">
            <w:pPr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</w:rPr>
              <w:t>26.09.</w:t>
            </w:r>
          </w:p>
          <w:p w:rsidR="00380A79" w:rsidRPr="002852D7" w:rsidRDefault="005A6EDE" w:rsidP="00A50C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380A79" w:rsidRPr="002852D7">
              <w:rPr>
                <w:rFonts w:asciiTheme="minorHAnsi" w:hAnsiTheme="minorHAnsi" w:cstheme="minorHAnsi"/>
              </w:rPr>
              <w:t>22г.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80A79" w:rsidRPr="002852D7" w:rsidRDefault="00380A79" w:rsidP="002852D7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2852D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Обучающиеся 5-9 </w:t>
            </w:r>
            <w:proofErr w:type="spellStart"/>
            <w:r w:rsidRPr="002852D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кл</w:t>
            </w:r>
            <w:proofErr w:type="spellEnd"/>
            <w:r w:rsidRPr="002852D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 были разделены на 2 команды, которые проявили свои знания по правилам дорожного движения на 5 станциях. По итогам игры были награждены грамотами: победител</w:t>
            </w:r>
            <w:proofErr w:type="gramStart"/>
            <w:r w:rsidRPr="002852D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и-</w:t>
            </w:r>
            <w:proofErr w:type="gramEnd"/>
            <w:r w:rsidRPr="002852D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команда «</w:t>
            </w:r>
            <w:proofErr w:type="spellStart"/>
            <w:r w:rsidRPr="002852D7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Diskreet</w:t>
            </w:r>
            <w:proofErr w:type="spellEnd"/>
            <w:r w:rsidRPr="002852D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13», командир Манджиева Н. и команда «Знатоки ПДД», занявшая 2 место,  командир Манджиев А.  Все участники получили заряд новых знаний и положительные эмоции, всех обучающихся поощрили сладкими призами.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80A79" w:rsidRPr="002852D7" w:rsidRDefault="00380A79" w:rsidP="00A50C04">
            <w:pPr>
              <w:rPr>
                <w:rFonts w:asciiTheme="minorHAnsi" w:hAnsiTheme="minorHAnsi" w:cstheme="minorHAnsi"/>
              </w:rPr>
            </w:pPr>
            <w:r w:rsidRPr="002852D7">
              <w:rPr>
                <w:rFonts w:asciiTheme="minorHAnsi" w:hAnsiTheme="minorHAnsi" w:cstheme="minorHAnsi"/>
                <w:color w:val="000000"/>
              </w:rPr>
              <w:br/>
            </w:r>
            <w:hyperlink r:id="rId14" w:tgtFrame="_blank" w:history="1">
              <w:r w:rsidRPr="002852D7">
                <w:rPr>
                  <w:rStyle w:val="af9"/>
                  <w:rFonts w:asciiTheme="minorHAnsi" w:hAnsiTheme="minorHAnsi" w:cstheme="minorHAnsi"/>
                  <w:shd w:val="clear" w:color="auto" w:fill="FFFFFF"/>
                </w:rPr>
                <w:t>https://vk.com/wall-211274502_127</w:t>
              </w:r>
            </w:hyperlink>
          </w:p>
        </w:tc>
      </w:tr>
    </w:tbl>
    <w:p w:rsidR="00380A79" w:rsidRPr="00CD6EFD" w:rsidRDefault="00380A79" w:rsidP="00380A79">
      <w:pPr>
        <w:rPr>
          <w:rFonts w:eastAsia="Calibri"/>
        </w:rPr>
      </w:pPr>
    </w:p>
    <w:p w:rsidR="00380A79" w:rsidRPr="00AF28C0" w:rsidRDefault="00380A79" w:rsidP="00380A79">
      <w:pPr>
        <w:jc w:val="center"/>
        <w:rPr>
          <w:b/>
        </w:rPr>
      </w:pPr>
      <w:r w:rsidRPr="00AF28C0">
        <w:rPr>
          <w:b/>
        </w:rPr>
        <w:t xml:space="preserve">Информация </w:t>
      </w:r>
    </w:p>
    <w:p w:rsidR="00380A79" w:rsidRPr="00AF28C0" w:rsidRDefault="00380A79" w:rsidP="00380A79">
      <w:pPr>
        <w:jc w:val="center"/>
        <w:rPr>
          <w:b/>
        </w:rPr>
      </w:pPr>
      <w:r w:rsidRPr="00AF28C0">
        <w:rPr>
          <w:b/>
        </w:rPr>
        <w:t xml:space="preserve">по итогам проведения   Всероссийской Недели </w:t>
      </w:r>
    </w:p>
    <w:p w:rsidR="00380A79" w:rsidRPr="00AF28C0" w:rsidRDefault="00380A79" w:rsidP="00380A79">
      <w:pPr>
        <w:jc w:val="center"/>
        <w:rPr>
          <w:b/>
        </w:rPr>
      </w:pPr>
      <w:r w:rsidRPr="00AF28C0">
        <w:rPr>
          <w:b/>
        </w:rPr>
        <w:t xml:space="preserve">безопасности дорожного движения </w:t>
      </w:r>
    </w:p>
    <w:p w:rsidR="00380A79" w:rsidRPr="007E4293" w:rsidRDefault="00380A79" w:rsidP="00380A79">
      <w:pPr>
        <w:shd w:val="clear" w:color="auto" w:fill="FFFFFF"/>
        <w:spacing w:before="100" w:beforeAutospacing="1"/>
        <w:jc w:val="both"/>
        <w:rPr>
          <w:color w:val="000000"/>
        </w:rPr>
      </w:pPr>
      <w:r>
        <w:rPr>
          <w:color w:val="000000"/>
          <w:sz w:val="23"/>
          <w:szCs w:val="23"/>
        </w:rPr>
        <w:t xml:space="preserve">      </w:t>
      </w:r>
      <w:proofErr w:type="gramStart"/>
      <w:r w:rsidRPr="003321F4">
        <w:rPr>
          <w:color w:val="000000"/>
          <w:sz w:val="23"/>
          <w:szCs w:val="23"/>
        </w:rPr>
        <w:t xml:space="preserve">В  соответствии с планом работы Управления образованием администрации Яшкульского районного муниципального образования Республики Калмыкия, </w:t>
      </w:r>
      <w:r w:rsidRPr="003321F4">
        <w:t xml:space="preserve">в соответствии с письмом Министерства просвещения Российской Федерации от 15 сентября 2022 года №АБ-2596/07, пунктом 6 Дорожной карты по вопросам развития в Республике Калмыкия системы профилактики детского дорожно-транспортного травматизма в рамках межведомственного взаимодействия </w:t>
      </w:r>
      <w:proofErr w:type="spellStart"/>
      <w:r w:rsidRPr="003321F4">
        <w:t>Минобрнауки</w:t>
      </w:r>
      <w:proofErr w:type="spellEnd"/>
      <w:r w:rsidRPr="003321F4">
        <w:t xml:space="preserve"> РК и Управления ГИБДД МВД по Республике Калмыкия в 2022 году</w:t>
      </w:r>
      <w:proofErr w:type="gramEnd"/>
      <w:r w:rsidRPr="003321F4">
        <w:t xml:space="preserve">, утвержденной приказом </w:t>
      </w:r>
      <w:proofErr w:type="spellStart"/>
      <w:r w:rsidRPr="003321F4">
        <w:t>Минобрнауки</w:t>
      </w:r>
      <w:proofErr w:type="spellEnd"/>
      <w:r w:rsidRPr="003321F4">
        <w:t xml:space="preserve"> РК от 16.03.2022 года № 396</w:t>
      </w:r>
      <w:r w:rsidRPr="003321F4">
        <w:rPr>
          <w:color w:val="000000"/>
          <w:sz w:val="23"/>
          <w:szCs w:val="23"/>
        </w:rPr>
        <w:t xml:space="preserve">,  приказа МКОУ «Цаган – Уснская СОШ» № 86 от 19.09.2022г., в целях  </w:t>
      </w:r>
      <w:r w:rsidRPr="003321F4">
        <w:rPr>
          <w:color w:val="000000"/>
        </w:rPr>
        <w:t xml:space="preserve">создания условий для формирования устойчивых навыков безопасного поведения на улицах и дорогах  </w:t>
      </w:r>
      <w:r w:rsidRPr="003321F4">
        <w:rPr>
          <w:color w:val="000000"/>
          <w:sz w:val="23"/>
          <w:szCs w:val="23"/>
        </w:rPr>
        <w:t>были</w:t>
      </w:r>
      <w:r>
        <w:rPr>
          <w:color w:val="000000"/>
          <w:sz w:val="23"/>
          <w:szCs w:val="23"/>
        </w:rPr>
        <w:t xml:space="preserve"> проведены  следующие мероприятия: </w:t>
      </w:r>
    </w:p>
    <w:p w:rsidR="00380A79" w:rsidRDefault="00380A79" w:rsidP="00380A79">
      <w:pPr>
        <w:shd w:val="clear" w:color="auto" w:fill="FFFFFF"/>
      </w:pPr>
      <w:r w:rsidRPr="00E0498E">
        <w:t>- Б</w:t>
      </w:r>
      <w:r>
        <w:t>еседа</w:t>
      </w:r>
      <w:r w:rsidRPr="00E0498E">
        <w:t xml:space="preserve"> на родительских собраниях на тему “Как влияет на безопасность детей поведение родителей на дороге”</w:t>
      </w:r>
      <w:r>
        <w:t xml:space="preserve"> – 21.09.22г., ответственный Цетденова С.В., зам</w:t>
      </w:r>
      <w:proofErr w:type="gramStart"/>
      <w:r>
        <w:t>.д</w:t>
      </w:r>
      <w:proofErr w:type="gramEnd"/>
      <w:r>
        <w:t>иректора по УВР</w:t>
      </w:r>
      <w:r w:rsidRPr="00E0498E">
        <w:t>;</w:t>
      </w:r>
    </w:p>
    <w:p w:rsidR="00380A79" w:rsidRDefault="00380A79" w:rsidP="00380A79">
      <w:pPr>
        <w:shd w:val="clear" w:color="auto" w:fill="FFFFFF"/>
        <w:jc w:val="both"/>
      </w:pPr>
      <w:r>
        <w:t xml:space="preserve">- Урок по ОБЖ в 9 </w:t>
      </w:r>
      <w:proofErr w:type="spellStart"/>
      <w:r>
        <w:t>кл</w:t>
      </w:r>
      <w:proofErr w:type="spellEnd"/>
      <w:r>
        <w:t xml:space="preserve">. на тему </w:t>
      </w:r>
      <w:r w:rsidRPr="007E4293">
        <w:t>«</w:t>
      </w:r>
      <w:r>
        <w:t>О</w:t>
      </w:r>
      <w:r>
        <w:rPr>
          <w:color w:val="000000"/>
          <w:shd w:val="clear" w:color="auto" w:fill="FFFFFF"/>
        </w:rPr>
        <w:t>казание</w:t>
      </w:r>
      <w:r w:rsidRPr="007E4293">
        <w:rPr>
          <w:color w:val="000000"/>
          <w:shd w:val="clear" w:color="auto" w:fill="FFFFFF"/>
        </w:rPr>
        <w:t xml:space="preserve"> первой помощи пострадавшим при дорожно</w:t>
      </w:r>
      <w:r>
        <w:rPr>
          <w:color w:val="000000"/>
          <w:shd w:val="clear" w:color="auto" w:fill="FFFFFF"/>
        </w:rPr>
        <w:t>-</w:t>
      </w:r>
      <w:r w:rsidRPr="007E4293">
        <w:rPr>
          <w:color w:val="000000"/>
          <w:shd w:val="clear" w:color="auto" w:fill="FFFFFF"/>
        </w:rPr>
        <w:t>транспортных происшествиях</w:t>
      </w:r>
      <w:r w:rsidRPr="007E4293">
        <w:t>»</w:t>
      </w:r>
      <w:r>
        <w:t>, 21.09.22г., ответственный Четырова С.С.;</w:t>
      </w:r>
    </w:p>
    <w:p w:rsidR="00380A79" w:rsidRPr="007E4293" w:rsidRDefault="00380A79" w:rsidP="00380A79">
      <w:pPr>
        <w:shd w:val="clear" w:color="auto" w:fill="FFFFFF"/>
        <w:jc w:val="both"/>
      </w:pPr>
      <w:r>
        <w:t xml:space="preserve">- </w:t>
      </w:r>
      <w:proofErr w:type="spellStart"/>
      <w:r>
        <w:t>Квест</w:t>
      </w:r>
      <w:proofErr w:type="spellEnd"/>
      <w:r>
        <w:t xml:space="preserve"> – игра «Знатоки ПДД» среди </w:t>
      </w:r>
      <w:proofErr w:type="spellStart"/>
      <w:r>
        <w:t>обуч-ся</w:t>
      </w:r>
      <w:proofErr w:type="spellEnd"/>
      <w:r>
        <w:t xml:space="preserve"> 5-9 </w:t>
      </w:r>
      <w:proofErr w:type="spellStart"/>
      <w:r>
        <w:t>кл</w:t>
      </w:r>
      <w:proofErr w:type="spellEnd"/>
      <w:r>
        <w:t xml:space="preserve">., ответственные </w:t>
      </w:r>
      <w:proofErr w:type="spellStart"/>
      <w:r>
        <w:t>кл</w:t>
      </w:r>
      <w:proofErr w:type="spellEnd"/>
      <w:r>
        <w:t xml:space="preserve">. рук. 7 </w:t>
      </w:r>
      <w:proofErr w:type="spellStart"/>
      <w:r>
        <w:t>кл</w:t>
      </w:r>
      <w:proofErr w:type="spellEnd"/>
      <w:r>
        <w:t xml:space="preserve">. Мацакова С.М., 9 </w:t>
      </w:r>
      <w:proofErr w:type="spellStart"/>
      <w:r>
        <w:t>кл</w:t>
      </w:r>
      <w:proofErr w:type="spellEnd"/>
      <w:r>
        <w:t xml:space="preserve">. Эрдниева А.В. </w:t>
      </w:r>
    </w:p>
    <w:p w:rsidR="00380A79" w:rsidRDefault="00380A79" w:rsidP="00380A79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26 сентября   в школе была проведена </w:t>
      </w:r>
      <w:proofErr w:type="spellStart"/>
      <w:r>
        <w:rPr>
          <w:color w:val="000000"/>
          <w:shd w:val="clear" w:color="auto" w:fill="FFFFFF"/>
        </w:rPr>
        <w:t>квест-игра</w:t>
      </w:r>
      <w:proofErr w:type="spellEnd"/>
      <w:r>
        <w:rPr>
          <w:color w:val="000000"/>
          <w:shd w:val="clear" w:color="auto" w:fill="FFFFFF"/>
        </w:rPr>
        <w:t xml:space="preserve"> «Знатоки ПДД».  Обучающиеся 5-9 </w:t>
      </w:r>
      <w:proofErr w:type="spellStart"/>
      <w:r>
        <w:rPr>
          <w:color w:val="000000"/>
          <w:shd w:val="clear" w:color="auto" w:fill="FFFFFF"/>
        </w:rPr>
        <w:t>кл</w:t>
      </w:r>
      <w:proofErr w:type="spellEnd"/>
      <w:r>
        <w:rPr>
          <w:color w:val="000000"/>
          <w:shd w:val="clear" w:color="auto" w:fill="FFFFFF"/>
        </w:rPr>
        <w:t>. были разделены на 2 команды, которые проявили свои знания по правилам дорожного движения на 5 станциях. По итогам игры были награждены грамотами: победител</w:t>
      </w:r>
      <w:proofErr w:type="gramStart"/>
      <w:r>
        <w:rPr>
          <w:color w:val="000000"/>
          <w:shd w:val="clear" w:color="auto" w:fill="FFFFFF"/>
        </w:rPr>
        <w:t>и-</w:t>
      </w:r>
      <w:proofErr w:type="gramEnd"/>
      <w:r>
        <w:rPr>
          <w:color w:val="000000"/>
          <w:shd w:val="clear" w:color="auto" w:fill="FFFFFF"/>
        </w:rPr>
        <w:t xml:space="preserve"> команда «</w:t>
      </w:r>
      <w:proofErr w:type="spellStart"/>
      <w:r>
        <w:rPr>
          <w:color w:val="000000"/>
          <w:shd w:val="clear" w:color="auto" w:fill="FFFFFF"/>
          <w:lang w:val="en-US"/>
        </w:rPr>
        <w:t>Diskreet</w:t>
      </w:r>
      <w:proofErr w:type="spellEnd"/>
      <w:r w:rsidRPr="00D9626E">
        <w:rPr>
          <w:color w:val="000000"/>
          <w:shd w:val="clear" w:color="auto" w:fill="FFFFFF"/>
        </w:rPr>
        <w:t>13</w:t>
      </w:r>
      <w:r>
        <w:rPr>
          <w:color w:val="000000"/>
          <w:shd w:val="clear" w:color="auto" w:fill="FFFFFF"/>
        </w:rPr>
        <w:t>», командир Манджиева Н. и команда «Знатоки ПДД», занявшая 2 место,  командир Манджиев А.  Все участники получили заряд новых знаний и положительные эмоции, всех обучающихся поощрили сладкими призами.</w:t>
      </w:r>
    </w:p>
    <w:p w:rsidR="00380A79" w:rsidRDefault="00380A79" w:rsidP="00380A79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Мероприятия прошли на хорошем методическом уровне. </w:t>
      </w:r>
    </w:p>
    <w:p w:rsidR="00380A79" w:rsidRPr="007E4293" w:rsidRDefault="00380A79" w:rsidP="00380A7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E4293">
        <w:rPr>
          <w:color w:val="000000"/>
        </w:rPr>
        <w:t>На школьном сайте школы размещена страничка "Профилактика ДДТТ", в которой размещены документы:</w:t>
      </w:r>
    </w:p>
    <w:p w:rsidR="00380A79" w:rsidRPr="007E4293" w:rsidRDefault="00380A79" w:rsidP="00380A7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</w:t>
      </w:r>
      <w:r w:rsidRPr="007E4293">
        <w:rPr>
          <w:color w:val="000000"/>
        </w:rPr>
        <w:t xml:space="preserve">лан </w:t>
      </w:r>
      <w:r>
        <w:rPr>
          <w:color w:val="000000"/>
        </w:rPr>
        <w:t xml:space="preserve">работы </w:t>
      </w:r>
      <w:r w:rsidRPr="007E4293">
        <w:rPr>
          <w:color w:val="000000"/>
        </w:rPr>
        <w:t>по профилактике ДДТТ</w:t>
      </w:r>
    </w:p>
    <w:p w:rsidR="00380A79" w:rsidRPr="007E4293" w:rsidRDefault="00380A79" w:rsidP="00380A7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</w:t>
      </w:r>
      <w:r w:rsidRPr="007E4293">
        <w:rPr>
          <w:color w:val="000000"/>
        </w:rPr>
        <w:t>лан работы отряда ЮИД;</w:t>
      </w:r>
    </w:p>
    <w:p w:rsidR="00380A79" w:rsidRPr="007E4293" w:rsidRDefault="00380A79" w:rsidP="00380A7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</w:t>
      </w:r>
      <w:r w:rsidRPr="007E4293">
        <w:rPr>
          <w:color w:val="000000"/>
        </w:rPr>
        <w:t>аспорт дорожной безопасности;</w:t>
      </w:r>
    </w:p>
    <w:p w:rsidR="00380A79" w:rsidRPr="007E4293" w:rsidRDefault="00380A79" w:rsidP="00380A7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</w:t>
      </w:r>
      <w:r w:rsidRPr="007E4293">
        <w:rPr>
          <w:color w:val="000000"/>
        </w:rPr>
        <w:t>амятка детям по безопасности на дорогах в разное время года;</w:t>
      </w:r>
    </w:p>
    <w:p w:rsidR="00380A79" w:rsidRPr="007E4293" w:rsidRDefault="00380A79" w:rsidP="00380A7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-П</w:t>
      </w:r>
      <w:r w:rsidRPr="007E4293">
        <w:rPr>
          <w:color w:val="000000"/>
        </w:rPr>
        <w:t>амятка для родителей младшего школьного возраста по воспитанию грамотного пешехода.</w:t>
      </w:r>
    </w:p>
    <w:p w:rsidR="00380A79" w:rsidRDefault="00380A79" w:rsidP="00380A79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380A79" w:rsidRDefault="00380A79" w:rsidP="00380A79">
      <w:pPr>
        <w:shd w:val="clear" w:color="auto" w:fill="FFFFFF"/>
        <w:spacing w:line="360" w:lineRule="auto"/>
        <w:jc w:val="both"/>
        <w:rPr>
          <w:rFonts w:ascii="YS Text" w:hAnsi="YS Text"/>
          <w:color w:val="000000"/>
          <w:sz w:val="23"/>
          <w:szCs w:val="23"/>
        </w:rPr>
      </w:pPr>
      <w:r w:rsidRPr="00380A79">
        <w:rPr>
          <w:rFonts w:ascii="YS Text" w:hAnsi="YS Text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2762250" cy="2071689"/>
            <wp:effectExtent l="19050" t="0" r="0" b="0"/>
            <wp:docPr id="20" name="Рисунок 6" descr="C:\Users\ПК\Documents\Фотографии\20220922_16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ocuments\Фотографии\20220922_16125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42" cy="207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A79">
        <w:rPr>
          <w:rFonts w:ascii="YS Text" w:hAnsi="YS Text"/>
          <w:noProof/>
          <w:color w:val="000000"/>
          <w:sz w:val="23"/>
          <w:szCs w:val="23"/>
        </w:rPr>
        <w:drawing>
          <wp:inline distT="0" distB="0" distL="0" distR="0">
            <wp:extent cx="2714625" cy="2035969"/>
            <wp:effectExtent l="19050" t="0" r="0" b="0"/>
            <wp:docPr id="4" name="Рисунок 1" descr="C:\Users\ПК\Documents\Фотографии\20220922_16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Фотографии\20220922_16233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251" cy="204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A79" w:rsidRDefault="00380A79" w:rsidP="00380A79">
      <w:pPr>
        <w:shd w:val="clear" w:color="auto" w:fill="FFFFFF"/>
        <w:spacing w:line="360" w:lineRule="auto"/>
        <w:jc w:val="both"/>
        <w:rPr>
          <w:rFonts w:ascii="YS Text" w:hAnsi="YS Text"/>
          <w:color w:val="000000"/>
          <w:sz w:val="23"/>
          <w:szCs w:val="23"/>
        </w:rPr>
      </w:pPr>
      <w:r w:rsidRPr="00380A79">
        <w:rPr>
          <w:rFonts w:ascii="YS Text" w:hAnsi="YS Text"/>
          <w:noProof/>
          <w:color w:val="000000"/>
          <w:sz w:val="23"/>
          <w:szCs w:val="23"/>
        </w:rPr>
        <w:drawing>
          <wp:inline distT="0" distB="0" distL="0" distR="0">
            <wp:extent cx="2892425" cy="2169319"/>
            <wp:effectExtent l="19050" t="0" r="3175" b="0"/>
            <wp:docPr id="18" name="Рисунок 2" descr="C:\Users\ПК\Documents\Фотографии\20220922_16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cuments\Фотографии\20220922_16290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212" cy="217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A79">
        <w:rPr>
          <w:rFonts w:ascii="YS Text" w:hAnsi="YS Text"/>
          <w:noProof/>
          <w:color w:val="000000"/>
          <w:sz w:val="23"/>
          <w:szCs w:val="23"/>
        </w:rPr>
        <w:drawing>
          <wp:inline distT="0" distB="0" distL="0" distR="0">
            <wp:extent cx="2892425" cy="2169319"/>
            <wp:effectExtent l="19050" t="0" r="3175" b="0"/>
            <wp:docPr id="12" name="Рисунок 3" descr="C:\Users\ПК\Documents\Фотографии\20220922_1639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cuments\Фотографии\20220922_163906 (1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16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A79" w:rsidRPr="003D5B10" w:rsidRDefault="00380A79" w:rsidP="003D5B10">
      <w:pPr>
        <w:shd w:val="clear" w:color="auto" w:fill="FFFFFF"/>
        <w:spacing w:line="360" w:lineRule="auto"/>
        <w:jc w:val="both"/>
        <w:rPr>
          <w:rFonts w:ascii="YS Text" w:hAnsi="YS Text"/>
          <w:color w:val="000000"/>
          <w:sz w:val="23"/>
          <w:szCs w:val="23"/>
        </w:rPr>
      </w:pPr>
      <w:r w:rsidRPr="00380A79">
        <w:rPr>
          <w:rFonts w:ascii="YS Text" w:hAnsi="YS Text"/>
          <w:noProof/>
          <w:color w:val="000000"/>
          <w:sz w:val="23"/>
          <w:szCs w:val="23"/>
        </w:rPr>
        <w:drawing>
          <wp:inline distT="0" distB="0" distL="0" distR="0">
            <wp:extent cx="2724150" cy="2043112"/>
            <wp:effectExtent l="19050" t="0" r="0" b="0"/>
            <wp:docPr id="19" name="Рисунок 4" descr="C:\Users\ПК\Documents\Фотографии\20220922_16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cuments\Фотографии\20220922_16392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83" cy="2044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A79">
        <w:rPr>
          <w:rFonts w:ascii="YS Text" w:hAnsi="YS Text"/>
          <w:noProof/>
          <w:color w:val="000000"/>
          <w:sz w:val="23"/>
          <w:szCs w:val="23"/>
        </w:rPr>
        <w:drawing>
          <wp:inline distT="0" distB="0" distL="0" distR="0">
            <wp:extent cx="2752725" cy="2064544"/>
            <wp:effectExtent l="19050" t="0" r="0" b="0"/>
            <wp:docPr id="15" name="Рисунок 5" descr="C:\Users\ПК\Documents\Фотографии\20220922_16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cuments\Фотографии\20220922_161308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723" cy="206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A79" w:rsidRDefault="00380A79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  <w:r>
        <w:rPr>
          <w:noProof/>
        </w:rPr>
        <w:drawing>
          <wp:inline distT="0" distB="0" distL="0" distR="0">
            <wp:extent cx="2692400" cy="2019300"/>
            <wp:effectExtent l="19050" t="0" r="0" b="0"/>
            <wp:docPr id="5" name="Рисунок 1" descr="C:\Users\ПК\Desktop\2023г\БДД 2023г\фото\IMG_20220916_11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23г\БДД 2023г\фото\IMG_20220916_11292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5732" cy="1399223"/>
            <wp:effectExtent l="19050" t="0" r="7018" b="0"/>
            <wp:docPr id="7" name="Рисунок 2" descr="C:\Users\ПК\Desktop\2023г\БДД 2023г\фото\IMG-f7a5ab8ebfdeba13d76d6338b4e0efb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2023г\БДД 2023г\фото\IMG-f7a5ab8ebfdeba13d76d6338b4e0efba-V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46" cy="140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A79" w:rsidRDefault="00380A79" w:rsidP="00380A79">
      <w:pPr>
        <w:widowControl w:val="0"/>
        <w:tabs>
          <w:tab w:val="left" w:pos="480"/>
        </w:tabs>
        <w:autoSpaceDE w:val="0"/>
        <w:autoSpaceDN w:val="0"/>
        <w:spacing w:line="223" w:lineRule="auto"/>
        <w:ind w:right="287"/>
      </w:pPr>
      <w:r>
        <w:rPr>
          <w:noProof/>
        </w:rPr>
        <w:lastRenderedPageBreak/>
        <w:drawing>
          <wp:inline distT="0" distB="0" distL="0" distR="0">
            <wp:extent cx="2886075" cy="2238375"/>
            <wp:effectExtent l="19050" t="0" r="9525" b="0"/>
            <wp:docPr id="8" name="Рисунок 3" descr="C:\Users\ПК\Desktop\2023г\БДД 2023г\фото\20220922_17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2023г\БДД 2023г\фото\20220922_17060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B10">
        <w:rPr>
          <w:noProof/>
        </w:rPr>
        <w:drawing>
          <wp:inline distT="0" distB="0" distL="0" distR="0">
            <wp:extent cx="3000375" cy="2250281"/>
            <wp:effectExtent l="19050" t="0" r="9525" b="0"/>
            <wp:docPr id="9" name="Рисунок 4" descr="C:\Users\ПК\Desktop\2023г\БДД 2023г\фото\20220922_162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2023г\БДД 2023г\фото\20220922_16223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679" cy="225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416" w:rsidRDefault="00621416" w:rsidP="002B0C2A"/>
    <w:p w:rsidR="00F647AD" w:rsidRDefault="00F647AD" w:rsidP="00F647AD">
      <w:pPr>
        <w:jc w:val="center"/>
        <w:rPr>
          <w:b/>
        </w:rPr>
      </w:pPr>
    </w:p>
    <w:p w:rsidR="00F647AD" w:rsidRPr="00F647AD" w:rsidRDefault="00F647AD" w:rsidP="00F647AD">
      <w:pPr>
        <w:jc w:val="center"/>
        <w:rPr>
          <w:b/>
        </w:rPr>
      </w:pPr>
      <w:r w:rsidRPr="00F647AD">
        <w:rPr>
          <w:b/>
        </w:rPr>
        <w:t>Отчет о проведенных всероссийских акциях,</w:t>
      </w:r>
    </w:p>
    <w:p w:rsidR="00F647AD" w:rsidRPr="00F647AD" w:rsidRDefault="00F647AD" w:rsidP="00F647AD">
      <w:pPr>
        <w:jc w:val="center"/>
        <w:rPr>
          <w:b/>
        </w:rPr>
      </w:pPr>
      <w:proofErr w:type="gramStart"/>
      <w:r w:rsidRPr="00F647AD">
        <w:rPr>
          <w:b/>
        </w:rPr>
        <w:t>приуроченных</w:t>
      </w:r>
      <w:proofErr w:type="gramEnd"/>
      <w:r w:rsidRPr="00F647AD">
        <w:rPr>
          <w:b/>
        </w:rPr>
        <w:t xml:space="preserve"> к празднованию Дня Победы</w:t>
      </w:r>
    </w:p>
    <w:p w:rsidR="00F647AD" w:rsidRDefault="00F647AD" w:rsidP="00F647AD"/>
    <w:tbl>
      <w:tblPr>
        <w:tblStyle w:val="a5"/>
        <w:tblW w:w="0" w:type="auto"/>
        <w:tblLook w:val="04A0"/>
      </w:tblPr>
      <w:tblGrid>
        <w:gridCol w:w="534"/>
        <w:gridCol w:w="4168"/>
        <w:gridCol w:w="1678"/>
        <w:gridCol w:w="3191"/>
      </w:tblGrid>
      <w:tr w:rsidR="00F647AD" w:rsidTr="00A50C04">
        <w:tc>
          <w:tcPr>
            <w:tcW w:w="534" w:type="dxa"/>
          </w:tcPr>
          <w:p w:rsidR="00F647AD" w:rsidRDefault="00F647AD" w:rsidP="00A50C04">
            <w:pPr>
              <w:jc w:val="center"/>
            </w:pPr>
            <w:r>
              <w:t>№</w:t>
            </w:r>
          </w:p>
        </w:tc>
        <w:tc>
          <w:tcPr>
            <w:tcW w:w="4168" w:type="dxa"/>
            <w:tcBorders>
              <w:right w:val="single" w:sz="4" w:space="0" w:color="auto"/>
            </w:tcBorders>
          </w:tcPr>
          <w:p w:rsidR="00F647AD" w:rsidRDefault="00F647AD" w:rsidP="00A50C04">
            <w:pPr>
              <w:jc w:val="center"/>
            </w:pPr>
            <w:r>
              <w:t>Мероприятие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647AD" w:rsidRDefault="00F647AD" w:rsidP="00A50C04">
            <w:pPr>
              <w:jc w:val="center"/>
            </w:pPr>
            <w:r>
              <w:t>Количество участников</w:t>
            </w:r>
          </w:p>
        </w:tc>
        <w:tc>
          <w:tcPr>
            <w:tcW w:w="3191" w:type="dxa"/>
          </w:tcPr>
          <w:p w:rsidR="00F647AD" w:rsidRDefault="00F647AD" w:rsidP="00A50C04">
            <w:pPr>
              <w:jc w:val="center"/>
            </w:pPr>
            <w:r>
              <w:t>Ссылки</w:t>
            </w:r>
          </w:p>
        </w:tc>
      </w:tr>
      <w:tr w:rsidR="00F647AD" w:rsidTr="00A50C04">
        <w:tc>
          <w:tcPr>
            <w:tcW w:w="534" w:type="dxa"/>
          </w:tcPr>
          <w:p w:rsidR="00F647AD" w:rsidRPr="00C43F7D" w:rsidRDefault="00F647AD" w:rsidP="00A50C04">
            <w:r w:rsidRPr="00C43F7D">
              <w:t>1</w:t>
            </w:r>
          </w:p>
        </w:tc>
        <w:tc>
          <w:tcPr>
            <w:tcW w:w="4168" w:type="dxa"/>
            <w:tcBorders>
              <w:right w:val="single" w:sz="4" w:space="0" w:color="auto"/>
            </w:tcBorders>
          </w:tcPr>
          <w:p w:rsidR="00F647AD" w:rsidRPr="00C43F7D" w:rsidRDefault="00F647AD" w:rsidP="00A50C04">
            <w:r w:rsidRPr="00C43F7D">
              <w:t>Участие во всероссийской  молодежной патриотической акции</w:t>
            </w:r>
            <w:proofErr w:type="gramStart"/>
            <w:r w:rsidRPr="00C43F7D">
              <w:t>"Г</w:t>
            </w:r>
            <w:proofErr w:type="gramEnd"/>
            <w:r w:rsidRPr="00C43F7D">
              <w:t>еоргиевская ленточка" под девизом "Мы помним, мы гордимся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647AD" w:rsidRDefault="00F647AD" w:rsidP="00A50C04">
            <w:pPr>
              <w:jc w:val="center"/>
            </w:pPr>
            <w:r>
              <w:t>20</w:t>
            </w:r>
          </w:p>
        </w:tc>
        <w:tc>
          <w:tcPr>
            <w:tcW w:w="3191" w:type="dxa"/>
          </w:tcPr>
          <w:p w:rsidR="00F647AD" w:rsidRDefault="00F647AD" w:rsidP="00A50C04">
            <w:r>
              <w:rPr>
                <w:rFonts w:ascii="YS Text" w:hAnsi="YS Text"/>
                <w:color w:val="1A1A1A"/>
              </w:rPr>
              <w:br/>
            </w:r>
            <w:hyperlink r:id="rId25" w:tgtFrame="_blank" w:history="1">
              <w:r>
                <w:rPr>
                  <w:rStyle w:val="af9"/>
                  <w:rFonts w:ascii="YS Text" w:hAnsi="YS Text"/>
                  <w:shd w:val="clear" w:color="auto" w:fill="FFFFFF"/>
                </w:rPr>
                <w:t>https://vk.com/wall-211274502_343</w:t>
              </w:r>
            </w:hyperlink>
          </w:p>
        </w:tc>
      </w:tr>
      <w:tr w:rsidR="00F647AD" w:rsidTr="00A50C04">
        <w:tc>
          <w:tcPr>
            <w:tcW w:w="534" w:type="dxa"/>
          </w:tcPr>
          <w:p w:rsidR="00F647AD" w:rsidRPr="00C43F7D" w:rsidRDefault="00F647AD" w:rsidP="00A50C04">
            <w:r w:rsidRPr="00C43F7D">
              <w:t>2</w:t>
            </w:r>
          </w:p>
        </w:tc>
        <w:tc>
          <w:tcPr>
            <w:tcW w:w="4168" w:type="dxa"/>
            <w:tcBorders>
              <w:right w:val="single" w:sz="4" w:space="0" w:color="auto"/>
            </w:tcBorders>
          </w:tcPr>
          <w:p w:rsidR="00F647AD" w:rsidRPr="00C43F7D" w:rsidRDefault="00F647AD" w:rsidP="00A50C04">
            <w:r w:rsidRPr="00C43F7D">
              <w:t>Книжная  выставка и обзор литературы: «Этих дней не смолкнет слава». Оформление стендов, выставок в  кабинетах</w:t>
            </w:r>
            <w:proofErr w:type="gramStart"/>
            <w:r w:rsidRPr="00C43F7D">
              <w:t xml:space="preserve"> ,</w:t>
            </w:r>
            <w:proofErr w:type="gramEnd"/>
            <w:r w:rsidRPr="00C43F7D">
              <w:t xml:space="preserve"> библиотеке. Выставка рисунков «Салют, Победа»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647AD" w:rsidRDefault="00F647AD" w:rsidP="00A50C04">
            <w:pPr>
              <w:jc w:val="center"/>
            </w:pPr>
            <w:r>
              <w:t>17</w:t>
            </w:r>
          </w:p>
        </w:tc>
        <w:tc>
          <w:tcPr>
            <w:tcW w:w="3191" w:type="dxa"/>
          </w:tcPr>
          <w:p w:rsidR="00F647AD" w:rsidRDefault="0077118A" w:rsidP="00A50C04">
            <w:pPr>
              <w:rPr>
                <w:rFonts w:ascii="YS Text" w:hAnsi="YS Text"/>
                <w:color w:val="1A1A1A"/>
              </w:rPr>
            </w:pPr>
            <w:hyperlink r:id="rId26" w:tgtFrame="_blank" w:history="1">
              <w:r w:rsidR="00F647AD">
                <w:rPr>
                  <w:rStyle w:val="af9"/>
                  <w:rFonts w:ascii="YS Text" w:hAnsi="YS Text"/>
                  <w:shd w:val="clear" w:color="auto" w:fill="FFFFFF"/>
                </w:rPr>
                <w:t>https://vk.com/wall-211274502_355</w:t>
              </w:r>
            </w:hyperlink>
          </w:p>
        </w:tc>
      </w:tr>
      <w:tr w:rsidR="00F647AD" w:rsidTr="00A50C04">
        <w:tc>
          <w:tcPr>
            <w:tcW w:w="534" w:type="dxa"/>
          </w:tcPr>
          <w:p w:rsidR="00F647AD" w:rsidRPr="00C43F7D" w:rsidRDefault="00F647AD" w:rsidP="00A50C04">
            <w:r w:rsidRPr="00C43F7D">
              <w:t>3</w:t>
            </w:r>
          </w:p>
        </w:tc>
        <w:tc>
          <w:tcPr>
            <w:tcW w:w="4168" w:type="dxa"/>
            <w:tcBorders>
              <w:right w:val="single" w:sz="4" w:space="0" w:color="auto"/>
            </w:tcBorders>
          </w:tcPr>
          <w:p w:rsidR="00F647AD" w:rsidRPr="00C43F7D" w:rsidRDefault="00F647AD" w:rsidP="00A50C04">
            <w:proofErr w:type="spellStart"/>
            <w:r w:rsidRPr="00C43F7D">
              <w:t>Флешмоб</w:t>
            </w:r>
            <w:proofErr w:type="spellEnd"/>
            <w:r w:rsidRPr="00C43F7D">
              <w:t xml:space="preserve"> «Памяти вечный огонь...»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647AD" w:rsidRDefault="00F647AD" w:rsidP="00A50C04">
            <w:pPr>
              <w:jc w:val="center"/>
            </w:pPr>
            <w:r>
              <w:t>17</w:t>
            </w:r>
          </w:p>
        </w:tc>
        <w:tc>
          <w:tcPr>
            <w:tcW w:w="3191" w:type="dxa"/>
          </w:tcPr>
          <w:p w:rsidR="00F647AD" w:rsidRDefault="0077118A" w:rsidP="00A50C04">
            <w:hyperlink r:id="rId27" w:tgtFrame="_blank" w:history="1">
              <w:r w:rsidR="00F647AD">
                <w:rPr>
                  <w:rStyle w:val="af9"/>
                  <w:rFonts w:ascii="YS Text" w:hAnsi="YS Text"/>
                  <w:shd w:val="clear" w:color="auto" w:fill="FFFFFF"/>
                </w:rPr>
                <w:t>https://vk.com/wall-211274502_359</w:t>
              </w:r>
            </w:hyperlink>
          </w:p>
        </w:tc>
      </w:tr>
      <w:tr w:rsidR="00F647AD" w:rsidTr="00A50C04">
        <w:tc>
          <w:tcPr>
            <w:tcW w:w="534" w:type="dxa"/>
          </w:tcPr>
          <w:p w:rsidR="00F647AD" w:rsidRPr="00C43F7D" w:rsidRDefault="00F647AD" w:rsidP="00A50C04">
            <w:r w:rsidRPr="00C43F7D">
              <w:t>4</w:t>
            </w:r>
          </w:p>
        </w:tc>
        <w:tc>
          <w:tcPr>
            <w:tcW w:w="4168" w:type="dxa"/>
            <w:tcBorders>
              <w:right w:val="single" w:sz="4" w:space="0" w:color="auto"/>
            </w:tcBorders>
          </w:tcPr>
          <w:p w:rsidR="00F647AD" w:rsidRPr="00C43F7D" w:rsidRDefault="00F647AD" w:rsidP="00A50C04">
            <w:r w:rsidRPr="00C43F7D">
              <w:t>Посещение мемориального комплекса п</w:t>
            </w:r>
            <w:proofErr w:type="gramStart"/>
            <w:r w:rsidRPr="00C43F7D">
              <w:t>.Х</w:t>
            </w:r>
            <w:proofErr w:type="gramEnd"/>
            <w:r w:rsidRPr="00C43F7D">
              <w:t>улхута. Школьный музей.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647AD" w:rsidRDefault="00F647AD" w:rsidP="00A50C04">
            <w:pPr>
              <w:jc w:val="center"/>
            </w:pPr>
            <w:r>
              <w:t>20</w:t>
            </w:r>
          </w:p>
        </w:tc>
        <w:tc>
          <w:tcPr>
            <w:tcW w:w="3191" w:type="dxa"/>
          </w:tcPr>
          <w:p w:rsidR="00F647AD" w:rsidRDefault="00F647AD" w:rsidP="00A50C04">
            <w:r>
              <w:rPr>
                <w:rFonts w:ascii="YS Text" w:hAnsi="YS Text"/>
                <w:color w:val="1A1A1A"/>
              </w:rPr>
              <w:br/>
            </w:r>
            <w:hyperlink r:id="rId28" w:tgtFrame="_blank" w:history="1">
              <w:r>
                <w:rPr>
                  <w:rStyle w:val="af9"/>
                  <w:rFonts w:ascii="YS Text" w:hAnsi="YS Text"/>
                  <w:shd w:val="clear" w:color="auto" w:fill="FFFFFF"/>
                </w:rPr>
                <w:t>https://vk.com/wall-211274502_354</w:t>
              </w:r>
            </w:hyperlink>
          </w:p>
        </w:tc>
      </w:tr>
      <w:tr w:rsidR="00F647AD" w:rsidTr="00A50C04">
        <w:tc>
          <w:tcPr>
            <w:tcW w:w="534" w:type="dxa"/>
          </w:tcPr>
          <w:p w:rsidR="00F647AD" w:rsidRPr="00C43F7D" w:rsidRDefault="00F647AD" w:rsidP="00A50C04">
            <w:r w:rsidRPr="00C43F7D">
              <w:t>5</w:t>
            </w:r>
          </w:p>
        </w:tc>
        <w:tc>
          <w:tcPr>
            <w:tcW w:w="4168" w:type="dxa"/>
            <w:tcBorders>
              <w:right w:val="single" w:sz="4" w:space="0" w:color="auto"/>
            </w:tcBorders>
          </w:tcPr>
          <w:p w:rsidR="00F647AD" w:rsidRPr="00C43F7D" w:rsidRDefault="00F647AD" w:rsidP="00A50C04">
            <w:r w:rsidRPr="00C43F7D">
              <w:t>Проведение субботников в  Парке  Побед</w:t>
            </w:r>
            <w:proofErr w:type="gramStart"/>
            <w:r w:rsidRPr="00C43F7D">
              <w:t>ы(</w:t>
            </w:r>
            <w:proofErr w:type="gramEnd"/>
            <w:r w:rsidRPr="00C43F7D">
              <w:t xml:space="preserve"> посадка саженцев, разбивка клумб)</w:t>
            </w:r>
            <w:r>
              <w:t>. Акция «Цветущий май»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647AD" w:rsidRDefault="00F647AD" w:rsidP="00A50C04">
            <w:pPr>
              <w:jc w:val="center"/>
            </w:pPr>
            <w:r>
              <w:t>16</w:t>
            </w:r>
          </w:p>
        </w:tc>
        <w:tc>
          <w:tcPr>
            <w:tcW w:w="3191" w:type="dxa"/>
          </w:tcPr>
          <w:p w:rsidR="00F647AD" w:rsidRDefault="00F647AD" w:rsidP="00A50C04">
            <w:pPr>
              <w:rPr>
                <w:rFonts w:ascii="YS Text" w:hAnsi="YS Text"/>
                <w:color w:val="1A1A1A"/>
              </w:rPr>
            </w:pPr>
            <w:r>
              <w:rPr>
                <w:rFonts w:ascii="YS Text" w:hAnsi="YS Text"/>
                <w:color w:val="1A1A1A"/>
              </w:rPr>
              <w:br/>
            </w:r>
            <w:hyperlink r:id="rId29" w:tgtFrame="_blank" w:history="1">
              <w:r>
                <w:rPr>
                  <w:rStyle w:val="af9"/>
                  <w:rFonts w:ascii="YS Text" w:hAnsi="YS Text"/>
                  <w:shd w:val="clear" w:color="auto" w:fill="FFFFFF"/>
                </w:rPr>
                <w:t>https://vk.com/wall-211274502_334</w:t>
              </w:r>
            </w:hyperlink>
          </w:p>
        </w:tc>
      </w:tr>
      <w:tr w:rsidR="00F647AD" w:rsidTr="00A50C04">
        <w:tc>
          <w:tcPr>
            <w:tcW w:w="534" w:type="dxa"/>
          </w:tcPr>
          <w:p w:rsidR="00F647AD" w:rsidRPr="00C43F7D" w:rsidRDefault="00F647AD" w:rsidP="00A50C04">
            <w:r>
              <w:t>6</w:t>
            </w:r>
          </w:p>
        </w:tc>
        <w:tc>
          <w:tcPr>
            <w:tcW w:w="4168" w:type="dxa"/>
            <w:tcBorders>
              <w:right w:val="single" w:sz="4" w:space="0" w:color="auto"/>
            </w:tcBorders>
          </w:tcPr>
          <w:p w:rsidR="00F647AD" w:rsidRPr="00C43F7D" w:rsidRDefault="00F647AD" w:rsidP="00A50C04">
            <w:r>
              <w:t>Акция окно Победы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647AD" w:rsidRDefault="00F647AD" w:rsidP="00A50C04">
            <w:pPr>
              <w:jc w:val="center"/>
            </w:pPr>
            <w:r>
              <w:t>20</w:t>
            </w:r>
          </w:p>
        </w:tc>
        <w:tc>
          <w:tcPr>
            <w:tcW w:w="3191" w:type="dxa"/>
          </w:tcPr>
          <w:p w:rsidR="00F647AD" w:rsidRDefault="00F647AD" w:rsidP="00A50C04">
            <w:pPr>
              <w:rPr>
                <w:rFonts w:ascii="YS Text" w:hAnsi="YS Text"/>
                <w:color w:val="1A1A1A"/>
              </w:rPr>
            </w:pPr>
            <w:r>
              <w:rPr>
                <w:rFonts w:ascii="YS Text" w:hAnsi="YS Text"/>
                <w:color w:val="1A1A1A"/>
              </w:rPr>
              <w:br/>
            </w:r>
            <w:hyperlink r:id="rId30" w:tgtFrame="_blank" w:history="1">
              <w:r>
                <w:rPr>
                  <w:rStyle w:val="af9"/>
                  <w:rFonts w:ascii="YS Text" w:hAnsi="YS Text"/>
                  <w:shd w:val="clear" w:color="auto" w:fill="FFFFFF"/>
                </w:rPr>
                <w:t>https://vk.com/wall-211274502_350</w:t>
              </w:r>
            </w:hyperlink>
          </w:p>
        </w:tc>
      </w:tr>
      <w:tr w:rsidR="00F647AD" w:rsidTr="00A50C04">
        <w:tc>
          <w:tcPr>
            <w:tcW w:w="534" w:type="dxa"/>
          </w:tcPr>
          <w:p w:rsidR="00F647AD" w:rsidRDefault="00F647AD" w:rsidP="00A50C04">
            <w:r>
              <w:t>7</w:t>
            </w:r>
          </w:p>
        </w:tc>
        <w:tc>
          <w:tcPr>
            <w:tcW w:w="4168" w:type="dxa"/>
            <w:tcBorders>
              <w:right w:val="single" w:sz="4" w:space="0" w:color="auto"/>
            </w:tcBorders>
          </w:tcPr>
          <w:p w:rsidR="00F647AD" w:rsidRDefault="00F647AD" w:rsidP="00A50C04">
            <w:r>
              <w:t>Бессмертный полк на транспорте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647AD" w:rsidRDefault="00F647AD" w:rsidP="00A50C04">
            <w:pPr>
              <w:jc w:val="center"/>
            </w:pPr>
            <w:r>
              <w:t>20</w:t>
            </w:r>
          </w:p>
        </w:tc>
        <w:tc>
          <w:tcPr>
            <w:tcW w:w="3191" w:type="dxa"/>
          </w:tcPr>
          <w:p w:rsidR="00F647AD" w:rsidRDefault="00F647AD" w:rsidP="00A50C04">
            <w:pPr>
              <w:rPr>
                <w:rFonts w:ascii="YS Text" w:hAnsi="YS Text"/>
                <w:color w:val="1A1A1A"/>
              </w:rPr>
            </w:pPr>
            <w:r>
              <w:rPr>
                <w:rFonts w:ascii="YS Text" w:hAnsi="YS Text"/>
                <w:color w:val="1A1A1A"/>
              </w:rPr>
              <w:br/>
            </w:r>
            <w:hyperlink r:id="rId31" w:tgtFrame="_blank" w:history="1">
              <w:r>
                <w:rPr>
                  <w:rStyle w:val="af9"/>
                  <w:rFonts w:ascii="YS Text" w:hAnsi="YS Text"/>
                  <w:shd w:val="clear" w:color="auto" w:fill="FFFFFF"/>
                </w:rPr>
                <w:t>https://vk.com/wall-211274502_344</w:t>
              </w:r>
            </w:hyperlink>
          </w:p>
        </w:tc>
      </w:tr>
      <w:tr w:rsidR="00F647AD" w:rsidTr="00A50C04">
        <w:tc>
          <w:tcPr>
            <w:tcW w:w="534" w:type="dxa"/>
          </w:tcPr>
          <w:p w:rsidR="00F647AD" w:rsidRDefault="00F647AD" w:rsidP="00A50C04">
            <w:pPr>
              <w:jc w:val="center"/>
            </w:pPr>
            <w:r>
              <w:t>8</w:t>
            </w:r>
          </w:p>
        </w:tc>
        <w:tc>
          <w:tcPr>
            <w:tcW w:w="4168" w:type="dxa"/>
            <w:tcBorders>
              <w:right w:val="single" w:sz="4" w:space="0" w:color="auto"/>
            </w:tcBorders>
          </w:tcPr>
          <w:p w:rsidR="00F647AD" w:rsidRDefault="00F647AD" w:rsidP="00F647AD">
            <w:r w:rsidRPr="001E2C55">
              <w:t>Час памяти «Помним их имена».</w:t>
            </w:r>
            <w:r>
              <w:t xml:space="preserve"> </w:t>
            </w:r>
            <w:r w:rsidRPr="001E2C55">
              <w:t>Просмотр видеороликов, беседы.  «Города воинской славы»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647AD" w:rsidRDefault="00F647AD" w:rsidP="00A50C04">
            <w:pPr>
              <w:jc w:val="center"/>
            </w:pPr>
            <w:r>
              <w:t>10</w:t>
            </w:r>
          </w:p>
        </w:tc>
        <w:tc>
          <w:tcPr>
            <w:tcW w:w="3191" w:type="dxa"/>
          </w:tcPr>
          <w:p w:rsidR="00F647AD" w:rsidRDefault="00F647AD" w:rsidP="00A50C04">
            <w:pPr>
              <w:jc w:val="center"/>
            </w:pPr>
          </w:p>
        </w:tc>
      </w:tr>
    </w:tbl>
    <w:p w:rsidR="00F647AD" w:rsidRDefault="00F647AD" w:rsidP="002B0C2A"/>
    <w:p w:rsidR="00D464A1" w:rsidRDefault="000347E0" w:rsidP="00D464A1">
      <w:pPr>
        <w:jc w:val="center"/>
        <w:rPr>
          <w:b/>
        </w:rPr>
      </w:pPr>
      <w:r w:rsidRPr="00D464A1">
        <w:rPr>
          <w:b/>
        </w:rPr>
        <w:t xml:space="preserve">Итоги участия </w:t>
      </w:r>
      <w:proofErr w:type="gramStart"/>
      <w:r w:rsidRPr="00D464A1">
        <w:rPr>
          <w:b/>
        </w:rPr>
        <w:t>обучающихся</w:t>
      </w:r>
      <w:proofErr w:type="gramEnd"/>
      <w:r w:rsidRPr="00D464A1">
        <w:rPr>
          <w:b/>
        </w:rPr>
        <w:t xml:space="preserve"> в МЭ</w:t>
      </w:r>
      <w:r w:rsidR="000D77A0">
        <w:rPr>
          <w:b/>
        </w:rPr>
        <w:t xml:space="preserve"> и РЭ </w:t>
      </w:r>
      <w:r w:rsidRPr="00D464A1">
        <w:rPr>
          <w:b/>
        </w:rPr>
        <w:t xml:space="preserve"> ВОШ в </w:t>
      </w:r>
      <w:r w:rsidR="0008627C">
        <w:rPr>
          <w:b/>
        </w:rPr>
        <w:t>2022 – 2023</w:t>
      </w:r>
      <w:r w:rsidRPr="00D464A1">
        <w:rPr>
          <w:b/>
        </w:rPr>
        <w:t xml:space="preserve"> учебном году</w:t>
      </w:r>
    </w:p>
    <w:p w:rsidR="0008627C" w:rsidRDefault="0008627C" w:rsidP="00D464A1">
      <w:pPr>
        <w:jc w:val="center"/>
        <w:rPr>
          <w:b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2194"/>
        <w:gridCol w:w="816"/>
        <w:gridCol w:w="1468"/>
        <w:gridCol w:w="1385"/>
        <w:gridCol w:w="1884"/>
        <w:gridCol w:w="1888"/>
      </w:tblGrid>
      <w:tr w:rsidR="00D464A1" w:rsidRPr="0000259F" w:rsidTr="00D464A1">
        <w:trPr>
          <w:trHeight w:val="266"/>
        </w:trPr>
        <w:tc>
          <w:tcPr>
            <w:tcW w:w="536" w:type="dxa"/>
            <w:shd w:val="clear" w:color="auto" w:fill="auto"/>
          </w:tcPr>
          <w:p w:rsidR="00D464A1" w:rsidRPr="0000259F" w:rsidRDefault="00D464A1" w:rsidP="00D464A1">
            <w:pPr>
              <w:jc w:val="center"/>
            </w:pPr>
            <w:r w:rsidRPr="0000259F">
              <w:t>№</w:t>
            </w:r>
          </w:p>
        </w:tc>
        <w:tc>
          <w:tcPr>
            <w:tcW w:w="2194" w:type="dxa"/>
            <w:shd w:val="clear" w:color="auto" w:fill="auto"/>
          </w:tcPr>
          <w:p w:rsidR="00D464A1" w:rsidRDefault="00D464A1" w:rsidP="00D464A1">
            <w:pPr>
              <w:jc w:val="center"/>
            </w:pPr>
            <w:r>
              <w:t>Ф.И.</w:t>
            </w:r>
          </w:p>
          <w:p w:rsidR="00D464A1" w:rsidRPr="0000259F" w:rsidRDefault="00D464A1" w:rsidP="00D464A1">
            <w:pPr>
              <w:jc w:val="center"/>
            </w:pPr>
            <w:r w:rsidRPr="0000259F">
              <w:t>обучающегося</w:t>
            </w:r>
          </w:p>
        </w:tc>
        <w:tc>
          <w:tcPr>
            <w:tcW w:w="816" w:type="dxa"/>
            <w:shd w:val="clear" w:color="auto" w:fill="auto"/>
          </w:tcPr>
          <w:p w:rsidR="00D464A1" w:rsidRPr="0000259F" w:rsidRDefault="00D464A1" w:rsidP="00D464A1">
            <w:pPr>
              <w:jc w:val="center"/>
            </w:pPr>
            <w:r>
              <w:t>К</w:t>
            </w:r>
            <w:r w:rsidRPr="0000259F">
              <w:t>ласс</w:t>
            </w:r>
          </w:p>
        </w:tc>
        <w:tc>
          <w:tcPr>
            <w:tcW w:w="1468" w:type="dxa"/>
            <w:shd w:val="clear" w:color="auto" w:fill="auto"/>
          </w:tcPr>
          <w:p w:rsidR="00D464A1" w:rsidRPr="0000259F" w:rsidRDefault="00D464A1" w:rsidP="00D464A1">
            <w:pPr>
              <w:jc w:val="center"/>
            </w:pPr>
            <w:r>
              <w:t>П</w:t>
            </w:r>
            <w:r w:rsidRPr="0000259F">
              <w:t>редмет</w:t>
            </w:r>
          </w:p>
        </w:tc>
        <w:tc>
          <w:tcPr>
            <w:tcW w:w="1385" w:type="dxa"/>
            <w:shd w:val="clear" w:color="auto" w:fill="auto"/>
          </w:tcPr>
          <w:p w:rsidR="00D464A1" w:rsidRPr="0000259F" w:rsidRDefault="00D464A1" w:rsidP="00D464A1">
            <w:pPr>
              <w:jc w:val="center"/>
            </w:pPr>
            <w:r>
              <w:t>Р</w:t>
            </w:r>
            <w:r w:rsidRPr="0000259F">
              <w:t>езультат</w:t>
            </w:r>
          </w:p>
        </w:tc>
        <w:tc>
          <w:tcPr>
            <w:tcW w:w="1884" w:type="dxa"/>
            <w:shd w:val="clear" w:color="auto" w:fill="auto"/>
          </w:tcPr>
          <w:p w:rsidR="00D464A1" w:rsidRPr="0000259F" w:rsidRDefault="00D464A1" w:rsidP="00D464A1">
            <w:pPr>
              <w:jc w:val="center"/>
            </w:pPr>
            <w:r w:rsidRPr="0000259F">
              <w:t>У</w:t>
            </w:r>
            <w:r>
              <w:t xml:space="preserve">ровень </w:t>
            </w:r>
          </w:p>
        </w:tc>
        <w:tc>
          <w:tcPr>
            <w:tcW w:w="1888" w:type="dxa"/>
          </w:tcPr>
          <w:p w:rsidR="00D464A1" w:rsidRPr="0000259F" w:rsidRDefault="00D464A1" w:rsidP="00D464A1">
            <w:pPr>
              <w:jc w:val="center"/>
            </w:pPr>
            <w:r>
              <w:t xml:space="preserve">Учитель </w:t>
            </w:r>
          </w:p>
        </w:tc>
      </w:tr>
      <w:tr w:rsidR="0008627C" w:rsidTr="00D464A1">
        <w:trPr>
          <w:trHeight w:val="266"/>
        </w:trPr>
        <w:tc>
          <w:tcPr>
            <w:tcW w:w="536" w:type="dxa"/>
            <w:vMerge w:val="restart"/>
            <w:shd w:val="clear" w:color="auto" w:fill="auto"/>
          </w:tcPr>
          <w:p w:rsidR="0008627C" w:rsidRDefault="0008627C" w:rsidP="00D464A1"/>
          <w:p w:rsidR="0008627C" w:rsidRDefault="0008627C" w:rsidP="00D464A1">
            <w:r>
              <w:t>1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08627C" w:rsidRDefault="0008627C" w:rsidP="00D464A1"/>
          <w:p w:rsidR="0008627C" w:rsidRDefault="0008627C" w:rsidP="00D464A1">
            <w:r>
              <w:t>Манджиев А.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08627C" w:rsidRDefault="0008627C" w:rsidP="00D464A1">
            <w:pPr>
              <w:jc w:val="center"/>
            </w:pPr>
          </w:p>
          <w:p w:rsidR="0008627C" w:rsidRDefault="0008627C" w:rsidP="00D464A1">
            <w:pPr>
              <w:jc w:val="center"/>
            </w:pPr>
            <w:r>
              <w:t>7</w:t>
            </w:r>
          </w:p>
        </w:tc>
        <w:tc>
          <w:tcPr>
            <w:tcW w:w="1468" w:type="dxa"/>
            <w:shd w:val="clear" w:color="auto" w:fill="auto"/>
          </w:tcPr>
          <w:p w:rsidR="0008627C" w:rsidRDefault="0008627C" w:rsidP="00D464A1">
            <w:r>
              <w:t>Калмыцкий язык</w:t>
            </w:r>
          </w:p>
        </w:tc>
        <w:tc>
          <w:tcPr>
            <w:tcW w:w="1385" w:type="dxa"/>
            <w:shd w:val="clear" w:color="auto" w:fill="auto"/>
          </w:tcPr>
          <w:p w:rsidR="0008627C" w:rsidRDefault="0008627C" w:rsidP="00D464A1">
            <w:r>
              <w:t>призер</w:t>
            </w:r>
          </w:p>
        </w:tc>
        <w:tc>
          <w:tcPr>
            <w:tcW w:w="1884" w:type="dxa"/>
            <w:shd w:val="clear" w:color="auto" w:fill="auto"/>
          </w:tcPr>
          <w:p w:rsidR="0008627C" w:rsidRDefault="0008627C" w:rsidP="00D464A1">
            <w:r>
              <w:t xml:space="preserve">муниципальный </w:t>
            </w:r>
          </w:p>
        </w:tc>
        <w:tc>
          <w:tcPr>
            <w:tcW w:w="1888" w:type="dxa"/>
          </w:tcPr>
          <w:p w:rsidR="0008627C" w:rsidRDefault="0008627C" w:rsidP="00D464A1">
            <w:r>
              <w:t>Эрдниева А.В.</w:t>
            </w:r>
          </w:p>
        </w:tc>
      </w:tr>
      <w:tr w:rsidR="0008627C" w:rsidTr="00D464A1">
        <w:trPr>
          <w:trHeight w:val="347"/>
        </w:trPr>
        <w:tc>
          <w:tcPr>
            <w:tcW w:w="536" w:type="dxa"/>
            <w:vMerge/>
            <w:shd w:val="clear" w:color="auto" w:fill="auto"/>
          </w:tcPr>
          <w:p w:rsidR="0008627C" w:rsidRPr="0000259F" w:rsidRDefault="0008627C" w:rsidP="00D464A1"/>
        </w:tc>
        <w:tc>
          <w:tcPr>
            <w:tcW w:w="2194" w:type="dxa"/>
            <w:vMerge/>
            <w:shd w:val="clear" w:color="auto" w:fill="auto"/>
          </w:tcPr>
          <w:p w:rsidR="0008627C" w:rsidRPr="0000259F" w:rsidRDefault="0008627C" w:rsidP="00D464A1"/>
        </w:tc>
        <w:tc>
          <w:tcPr>
            <w:tcW w:w="816" w:type="dxa"/>
            <w:vMerge/>
            <w:shd w:val="clear" w:color="auto" w:fill="auto"/>
          </w:tcPr>
          <w:p w:rsidR="0008627C" w:rsidRPr="0000259F" w:rsidRDefault="0008627C" w:rsidP="00D464A1">
            <w:pPr>
              <w:jc w:val="center"/>
            </w:pPr>
          </w:p>
        </w:tc>
        <w:tc>
          <w:tcPr>
            <w:tcW w:w="1468" w:type="dxa"/>
            <w:shd w:val="clear" w:color="auto" w:fill="auto"/>
          </w:tcPr>
          <w:p w:rsidR="0008627C" w:rsidRDefault="0008627C" w:rsidP="00D464A1">
            <w:r>
              <w:t>Физическая культура</w:t>
            </w:r>
          </w:p>
        </w:tc>
        <w:tc>
          <w:tcPr>
            <w:tcW w:w="1385" w:type="dxa"/>
            <w:shd w:val="clear" w:color="auto" w:fill="auto"/>
          </w:tcPr>
          <w:p w:rsidR="0008627C" w:rsidRDefault="0008627C" w:rsidP="00D464A1">
            <w:r>
              <w:t>победитель</w:t>
            </w:r>
          </w:p>
        </w:tc>
        <w:tc>
          <w:tcPr>
            <w:tcW w:w="1884" w:type="dxa"/>
            <w:shd w:val="clear" w:color="auto" w:fill="auto"/>
          </w:tcPr>
          <w:p w:rsidR="0008627C" w:rsidRDefault="0008627C" w:rsidP="009C7E57">
            <w:r>
              <w:t xml:space="preserve">муниципальный </w:t>
            </w:r>
          </w:p>
        </w:tc>
        <w:tc>
          <w:tcPr>
            <w:tcW w:w="1888" w:type="dxa"/>
          </w:tcPr>
          <w:p w:rsidR="0008627C" w:rsidRDefault="0008627C" w:rsidP="00D464A1">
            <w:r>
              <w:t>Манджиева Н.Г</w:t>
            </w:r>
          </w:p>
        </w:tc>
      </w:tr>
    </w:tbl>
    <w:p w:rsidR="00D464A1" w:rsidRDefault="00D464A1" w:rsidP="00D464A1">
      <w:pPr>
        <w:rPr>
          <w:b/>
        </w:rPr>
      </w:pPr>
    </w:p>
    <w:p w:rsidR="00D464A1" w:rsidRPr="00DC596E" w:rsidRDefault="003265CB" w:rsidP="00DC596E">
      <w:pPr>
        <w:shd w:val="clear" w:color="auto" w:fill="FFFFFF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lastRenderedPageBreak/>
        <w:t xml:space="preserve">     </w:t>
      </w:r>
    </w:p>
    <w:p w:rsidR="009A5B9F" w:rsidRDefault="009A5B9F" w:rsidP="00BE73D0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Пропуски за </w:t>
      </w:r>
      <w:r w:rsidR="007E4DDF">
        <w:rPr>
          <w:rFonts w:eastAsia="Calibri"/>
          <w:b/>
          <w:lang w:eastAsia="en-US"/>
        </w:rPr>
        <w:t xml:space="preserve">2022-2023 учебный </w:t>
      </w:r>
      <w:r w:rsidR="00D6507C" w:rsidRPr="00D6507C">
        <w:rPr>
          <w:rFonts w:eastAsia="Calibri"/>
          <w:b/>
          <w:lang w:eastAsia="en-US"/>
        </w:rPr>
        <w:t>год</w:t>
      </w:r>
    </w:p>
    <w:tbl>
      <w:tblPr>
        <w:tblStyle w:val="41"/>
        <w:tblW w:w="0" w:type="auto"/>
        <w:tblInd w:w="1147" w:type="dxa"/>
        <w:tblLook w:val="04A0"/>
      </w:tblPr>
      <w:tblGrid>
        <w:gridCol w:w="445"/>
        <w:gridCol w:w="1081"/>
        <w:gridCol w:w="2835"/>
        <w:gridCol w:w="3402"/>
      </w:tblGrid>
      <w:tr w:rsidR="00AF5FE1" w:rsidRPr="007E4DDF" w:rsidTr="007E4DDF">
        <w:tc>
          <w:tcPr>
            <w:tcW w:w="445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1081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Количество</w:t>
            </w:r>
          </w:p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пропусков</w:t>
            </w:r>
          </w:p>
        </w:tc>
        <w:tc>
          <w:tcPr>
            <w:tcW w:w="3402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Классный руководитель</w:t>
            </w:r>
          </w:p>
        </w:tc>
      </w:tr>
      <w:tr w:rsidR="00AF5FE1" w:rsidRPr="007E4DDF" w:rsidTr="007E4DDF">
        <w:tc>
          <w:tcPr>
            <w:tcW w:w="445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bottom"/>
          </w:tcPr>
          <w:p w:rsidR="00AF5FE1" w:rsidRPr="007E4DDF" w:rsidRDefault="007E4DDF" w:rsidP="007E4DD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E4D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 дней/</w:t>
            </w:r>
            <w:r w:rsidR="00AF5FE1" w:rsidRPr="007E4D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E4D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50 </w:t>
            </w:r>
            <w:r w:rsidR="00AF5FE1" w:rsidRPr="007E4D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3402" w:type="dxa"/>
          </w:tcPr>
          <w:p w:rsidR="00AF5FE1" w:rsidRPr="007E4DDF" w:rsidRDefault="007E4DDF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Гюнзикова Н.Н.</w:t>
            </w:r>
          </w:p>
        </w:tc>
      </w:tr>
      <w:tr w:rsidR="00AF5FE1" w:rsidRPr="007E4DDF" w:rsidTr="007E4DDF">
        <w:tc>
          <w:tcPr>
            <w:tcW w:w="445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AF5FE1" w:rsidRPr="007E4DDF" w:rsidRDefault="007E4DDF" w:rsidP="007E4DD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E4D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67 дней/ 235</w:t>
            </w:r>
            <w:r w:rsidR="00AF5FE1" w:rsidRPr="007E4D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уроков</w:t>
            </w:r>
          </w:p>
        </w:tc>
        <w:tc>
          <w:tcPr>
            <w:tcW w:w="3402" w:type="dxa"/>
          </w:tcPr>
          <w:p w:rsidR="00AF5FE1" w:rsidRPr="007E4DDF" w:rsidRDefault="007E4DDF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Пескова В.К.</w:t>
            </w:r>
          </w:p>
        </w:tc>
      </w:tr>
      <w:tr w:rsidR="00AF5FE1" w:rsidRPr="007E4DDF" w:rsidTr="007E4DDF">
        <w:tc>
          <w:tcPr>
            <w:tcW w:w="445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bottom"/>
          </w:tcPr>
          <w:p w:rsidR="00AF5FE1" w:rsidRPr="007E4DDF" w:rsidRDefault="007E4DDF" w:rsidP="007E4DD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E4D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 дня/ 131</w:t>
            </w:r>
            <w:r w:rsidR="00AF5FE1" w:rsidRPr="007E4D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уроков</w:t>
            </w:r>
          </w:p>
        </w:tc>
        <w:tc>
          <w:tcPr>
            <w:tcW w:w="3402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Горяева В.Л.</w:t>
            </w:r>
          </w:p>
        </w:tc>
      </w:tr>
      <w:tr w:rsidR="00AF5FE1" w:rsidRPr="007E4DDF" w:rsidTr="007E4DDF">
        <w:tc>
          <w:tcPr>
            <w:tcW w:w="445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bottom"/>
          </w:tcPr>
          <w:p w:rsidR="00AF5FE1" w:rsidRPr="007E4DDF" w:rsidRDefault="007E4DDF" w:rsidP="007E4DD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E4D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AF5FE1" w:rsidRPr="007E4DDF" w:rsidRDefault="007E4DDF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Горяева В.Л.</w:t>
            </w:r>
          </w:p>
        </w:tc>
      </w:tr>
      <w:tr w:rsidR="00AF5FE1" w:rsidRPr="007E4DDF" w:rsidTr="007E4DDF">
        <w:tc>
          <w:tcPr>
            <w:tcW w:w="445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bottom"/>
          </w:tcPr>
          <w:p w:rsidR="00AF5FE1" w:rsidRPr="007E4DDF" w:rsidRDefault="007E4DDF" w:rsidP="007E4DD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E4D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AF5FE1" w:rsidRPr="007E4DDF" w:rsidRDefault="007E4DDF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</w:p>
        </w:tc>
      </w:tr>
      <w:tr w:rsidR="00AF5FE1" w:rsidRPr="007E4DDF" w:rsidTr="007E4DDF">
        <w:tc>
          <w:tcPr>
            <w:tcW w:w="445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bottom"/>
          </w:tcPr>
          <w:p w:rsidR="00AF5FE1" w:rsidRPr="007E4DDF" w:rsidRDefault="007E4DDF" w:rsidP="007E4DD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E4D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 дней/ 120</w:t>
            </w:r>
            <w:r w:rsidR="00AF5FE1" w:rsidRPr="007E4D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уроков</w:t>
            </w:r>
          </w:p>
        </w:tc>
        <w:tc>
          <w:tcPr>
            <w:tcW w:w="3402" w:type="dxa"/>
          </w:tcPr>
          <w:p w:rsidR="00AF5FE1" w:rsidRPr="007E4DDF" w:rsidRDefault="007E4DDF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Четырова С.С.</w:t>
            </w:r>
          </w:p>
        </w:tc>
      </w:tr>
      <w:tr w:rsidR="00AF5FE1" w:rsidRPr="007E4DDF" w:rsidTr="007E4DDF">
        <w:tc>
          <w:tcPr>
            <w:tcW w:w="445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AF5FE1" w:rsidRPr="007E4DDF" w:rsidRDefault="007E4DDF" w:rsidP="007E4DD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E4D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 дней/ 135 уроков</w:t>
            </w:r>
          </w:p>
        </w:tc>
        <w:tc>
          <w:tcPr>
            <w:tcW w:w="3402" w:type="dxa"/>
          </w:tcPr>
          <w:p w:rsidR="00AF5FE1" w:rsidRPr="007E4DDF" w:rsidRDefault="007E4DDF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Цетденова С.В.</w:t>
            </w:r>
          </w:p>
        </w:tc>
      </w:tr>
      <w:tr w:rsidR="00AF5FE1" w:rsidRPr="007E4DDF" w:rsidTr="007E4DDF">
        <w:tc>
          <w:tcPr>
            <w:tcW w:w="445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AF5FE1" w:rsidRPr="007E4DDF" w:rsidRDefault="00AF5FE1" w:rsidP="007E4DD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E4D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AF5FE1" w:rsidRPr="007E4DDF" w:rsidRDefault="007E4DDF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</w:p>
        </w:tc>
      </w:tr>
      <w:tr w:rsidR="00AF5FE1" w:rsidRPr="007E4DDF" w:rsidTr="007E4DDF">
        <w:tc>
          <w:tcPr>
            <w:tcW w:w="445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AF5FE1" w:rsidRPr="007E4DDF" w:rsidRDefault="007E4DDF" w:rsidP="007E4DD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E4D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 дней/ 73 урока</w:t>
            </w:r>
          </w:p>
        </w:tc>
        <w:tc>
          <w:tcPr>
            <w:tcW w:w="3402" w:type="dxa"/>
          </w:tcPr>
          <w:p w:rsidR="00AF5FE1" w:rsidRPr="007E4DDF" w:rsidRDefault="007E4DDF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Эрдниева А.В.</w:t>
            </w:r>
          </w:p>
        </w:tc>
      </w:tr>
      <w:tr w:rsidR="00AF5FE1" w:rsidRPr="007E4DDF" w:rsidTr="007E4DDF">
        <w:tc>
          <w:tcPr>
            <w:tcW w:w="445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081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E4DDF">
              <w:rPr>
                <w:rFonts w:asciiTheme="minorHAnsi" w:eastAsia="Calibri" w:hAnsiTheme="minorHAnsi" w:cstheme="minorHAnsi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vAlign w:val="bottom"/>
          </w:tcPr>
          <w:p w:rsidR="00AF5FE1" w:rsidRPr="007E4DDF" w:rsidRDefault="007E4DDF" w:rsidP="007E4DDF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E4DDF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165 </w:t>
            </w:r>
            <w:r w:rsidRPr="007E4D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дней / 744</w:t>
            </w:r>
            <w:r w:rsidR="00AF5FE1" w:rsidRPr="007E4D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урок</w:t>
            </w:r>
            <w:r w:rsidRPr="007E4D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AF5FE1" w:rsidRPr="007E4DDF" w:rsidRDefault="00AF5FE1" w:rsidP="007E4DD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:rsidR="00256423" w:rsidRPr="007E4DDF" w:rsidRDefault="00256423" w:rsidP="007E4DDF">
      <w:pPr>
        <w:spacing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</w:p>
    <w:tbl>
      <w:tblPr>
        <w:tblStyle w:val="41"/>
        <w:tblW w:w="0" w:type="auto"/>
        <w:jc w:val="center"/>
        <w:tblInd w:w="-601" w:type="dxa"/>
        <w:tblLook w:val="04A0"/>
      </w:tblPr>
      <w:tblGrid>
        <w:gridCol w:w="2410"/>
        <w:gridCol w:w="2552"/>
        <w:gridCol w:w="3118"/>
        <w:gridCol w:w="2268"/>
      </w:tblGrid>
      <w:tr w:rsidR="00D6507C" w:rsidRPr="00D6507C" w:rsidTr="007E4DDF">
        <w:trPr>
          <w:jc w:val="center"/>
        </w:trPr>
        <w:tc>
          <w:tcPr>
            <w:tcW w:w="2410" w:type="dxa"/>
          </w:tcPr>
          <w:p w:rsidR="00D6507C" w:rsidRPr="00D6507C" w:rsidRDefault="00D6507C" w:rsidP="007E4DDF">
            <w:pPr>
              <w:jc w:val="center"/>
              <w:rPr>
                <w:rFonts w:eastAsia="Calibri"/>
                <w:lang w:eastAsia="en-US"/>
              </w:rPr>
            </w:pPr>
            <w:r w:rsidRPr="00D6507C">
              <w:rPr>
                <w:rFonts w:eastAsia="Calibri"/>
                <w:lang w:eastAsia="en-US"/>
              </w:rPr>
              <w:t>Всего пропусков</w:t>
            </w:r>
          </w:p>
        </w:tc>
        <w:tc>
          <w:tcPr>
            <w:tcW w:w="2552" w:type="dxa"/>
          </w:tcPr>
          <w:p w:rsidR="00D6507C" w:rsidRPr="00D6507C" w:rsidRDefault="00D6507C" w:rsidP="007E4DDF">
            <w:pPr>
              <w:jc w:val="center"/>
              <w:rPr>
                <w:rFonts w:eastAsia="Calibri"/>
                <w:lang w:eastAsia="en-US"/>
              </w:rPr>
            </w:pPr>
            <w:r w:rsidRPr="00D6507C">
              <w:rPr>
                <w:rFonts w:eastAsia="Calibri"/>
                <w:lang w:eastAsia="en-US"/>
              </w:rPr>
              <w:t>По болезни</w:t>
            </w:r>
          </w:p>
        </w:tc>
        <w:tc>
          <w:tcPr>
            <w:tcW w:w="3118" w:type="dxa"/>
          </w:tcPr>
          <w:p w:rsidR="00D6507C" w:rsidRPr="00D6507C" w:rsidRDefault="00D6507C" w:rsidP="007E4DDF">
            <w:pPr>
              <w:jc w:val="center"/>
              <w:rPr>
                <w:rFonts w:eastAsia="Calibri"/>
                <w:lang w:eastAsia="en-US"/>
              </w:rPr>
            </w:pPr>
            <w:r w:rsidRPr="00D6507C">
              <w:rPr>
                <w:rFonts w:eastAsia="Calibri"/>
                <w:lang w:eastAsia="en-US"/>
              </w:rPr>
              <w:t>По уважительной причине</w:t>
            </w:r>
          </w:p>
        </w:tc>
        <w:tc>
          <w:tcPr>
            <w:tcW w:w="2268" w:type="dxa"/>
          </w:tcPr>
          <w:p w:rsidR="00D6507C" w:rsidRPr="00D6507C" w:rsidRDefault="00D6507C" w:rsidP="007E4DDF">
            <w:pPr>
              <w:jc w:val="center"/>
              <w:rPr>
                <w:rFonts w:eastAsia="Calibri"/>
                <w:lang w:eastAsia="en-US"/>
              </w:rPr>
            </w:pPr>
            <w:r w:rsidRPr="00D6507C">
              <w:rPr>
                <w:rFonts w:eastAsia="Calibri"/>
                <w:lang w:eastAsia="en-US"/>
              </w:rPr>
              <w:t>Без  уважительной причины</w:t>
            </w:r>
          </w:p>
        </w:tc>
      </w:tr>
      <w:tr w:rsidR="007E4DDF" w:rsidRPr="00D6507C" w:rsidTr="007E4DDF">
        <w:trPr>
          <w:jc w:val="center"/>
        </w:trPr>
        <w:tc>
          <w:tcPr>
            <w:tcW w:w="2410" w:type="dxa"/>
          </w:tcPr>
          <w:p w:rsidR="007E4DDF" w:rsidRDefault="007E4DDF" w:rsidP="007E4DDF">
            <w:pPr>
              <w:jc w:val="center"/>
            </w:pPr>
            <w:r w:rsidRPr="00507F28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165 </w:t>
            </w:r>
            <w:r w:rsidRPr="00507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дней / 744 урока</w:t>
            </w:r>
          </w:p>
        </w:tc>
        <w:tc>
          <w:tcPr>
            <w:tcW w:w="2552" w:type="dxa"/>
          </w:tcPr>
          <w:p w:rsidR="007E4DDF" w:rsidRDefault="007E4DDF" w:rsidP="007E4DDF">
            <w:pPr>
              <w:jc w:val="center"/>
            </w:pPr>
            <w:r w:rsidRPr="00507F28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165 </w:t>
            </w:r>
            <w:r w:rsidRPr="00507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дней / 744 урока</w:t>
            </w:r>
          </w:p>
        </w:tc>
        <w:tc>
          <w:tcPr>
            <w:tcW w:w="3118" w:type="dxa"/>
          </w:tcPr>
          <w:p w:rsidR="007E4DDF" w:rsidRDefault="007E4DDF" w:rsidP="007E4DDF">
            <w:pPr>
              <w:jc w:val="center"/>
            </w:pPr>
            <w:r w:rsidRPr="00507F28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165 </w:t>
            </w:r>
            <w:r w:rsidRPr="00507F2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дней / 744 урока</w:t>
            </w:r>
          </w:p>
        </w:tc>
        <w:tc>
          <w:tcPr>
            <w:tcW w:w="2268" w:type="dxa"/>
          </w:tcPr>
          <w:p w:rsidR="007E4DDF" w:rsidRPr="00D6507C" w:rsidRDefault="007E4DDF" w:rsidP="007E4DDF">
            <w:pPr>
              <w:jc w:val="center"/>
              <w:rPr>
                <w:rFonts w:eastAsia="Calibri"/>
                <w:lang w:eastAsia="en-US"/>
              </w:rPr>
            </w:pPr>
            <w:r w:rsidRPr="00D6507C">
              <w:rPr>
                <w:rFonts w:eastAsia="Calibri"/>
                <w:lang w:eastAsia="en-US"/>
              </w:rPr>
              <w:t>-</w:t>
            </w:r>
          </w:p>
        </w:tc>
      </w:tr>
    </w:tbl>
    <w:p w:rsidR="003D5B10" w:rsidRPr="00CB4132" w:rsidRDefault="003D5B10" w:rsidP="002B0C2A">
      <w:pPr>
        <w:rPr>
          <w:b/>
        </w:rPr>
      </w:pPr>
    </w:p>
    <w:p w:rsidR="0072187C" w:rsidRDefault="00CB4132" w:rsidP="002B0C2A">
      <w:pPr>
        <w:rPr>
          <w:b/>
        </w:rPr>
      </w:pPr>
      <w:r w:rsidRPr="00A75690">
        <w:rPr>
          <w:b/>
        </w:rPr>
        <w:t>4. Организация воспитательного процесса</w:t>
      </w:r>
    </w:p>
    <w:p w:rsidR="00AF5FE1" w:rsidRPr="00986222" w:rsidRDefault="00AF5FE1" w:rsidP="00AF5FE1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986222">
        <w:rPr>
          <w:color w:val="000000"/>
        </w:rPr>
        <w:t>Воспитательная работа в МКОУ «Цаган – Уснская СОШ» осуществляется  в соответствии с программой воспитания и социализации, составленной на основе Федерального государственного образовательного стандарта нового поколения (ФГОС); концепции духовно-нравственного развития и воспитания личности гражданина России, а также в рамках основных направлений воспитательной работы в школе.</w:t>
      </w:r>
    </w:p>
    <w:p w:rsidR="00AF5FE1" w:rsidRPr="00986222" w:rsidRDefault="00AF5FE1" w:rsidP="00AF5FE1">
      <w:pPr>
        <w:jc w:val="both"/>
        <w:rPr>
          <w:rFonts w:eastAsia="Calibri"/>
        </w:rPr>
      </w:pPr>
      <w:r w:rsidRPr="00986222">
        <w:rPr>
          <w:rFonts w:eastAsia="Calibri"/>
        </w:rPr>
        <w:t xml:space="preserve">    Главная цель школы -  создание условий для формирования нравственно и физически здоровой личности,  с высоким уровнем  самоконтроля и самосовершенствования, ориентированной на творческое развитие.</w:t>
      </w:r>
    </w:p>
    <w:p w:rsidR="009C7E57" w:rsidRPr="002053D1" w:rsidRDefault="009C7E57" w:rsidP="009C7E57">
      <w:pPr>
        <w:jc w:val="both"/>
        <w:rPr>
          <w:rFonts w:eastAsia="Calibri"/>
          <w:b/>
        </w:rPr>
      </w:pPr>
      <w:r w:rsidRPr="002053D1">
        <w:rPr>
          <w:b/>
          <w:color w:val="000000"/>
        </w:rPr>
        <w:t xml:space="preserve">Цели: </w:t>
      </w:r>
      <w:r w:rsidRPr="002053D1">
        <w:rPr>
          <w:rFonts w:eastAsia="№Е"/>
          <w:iCs/>
          <w:kern w:val="2"/>
          <w:lang w:eastAsia="ko-KR"/>
        </w:rPr>
        <w:t>личностное развитие школьников, проявляющееся:</w:t>
      </w:r>
    </w:p>
    <w:p w:rsidR="009C7E57" w:rsidRPr="002053D1" w:rsidRDefault="009C7E57" w:rsidP="009C7E57">
      <w:pPr>
        <w:widowControl w:val="0"/>
        <w:autoSpaceDE w:val="0"/>
        <w:autoSpaceDN w:val="0"/>
        <w:ind w:firstLine="567"/>
        <w:jc w:val="both"/>
        <w:rPr>
          <w:rFonts w:eastAsia="№Е"/>
          <w:iCs/>
          <w:kern w:val="2"/>
          <w:lang w:eastAsia="ko-KR"/>
        </w:rPr>
      </w:pPr>
      <w:r w:rsidRPr="002053D1">
        <w:rPr>
          <w:rFonts w:eastAsia="№Е"/>
          <w:iCs/>
          <w:kern w:val="2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C7E57" w:rsidRPr="002053D1" w:rsidRDefault="009C7E57" w:rsidP="009C7E57">
      <w:pPr>
        <w:widowControl w:val="0"/>
        <w:autoSpaceDE w:val="0"/>
        <w:autoSpaceDN w:val="0"/>
        <w:ind w:firstLine="567"/>
        <w:jc w:val="both"/>
        <w:rPr>
          <w:rFonts w:eastAsia="№Е"/>
          <w:iCs/>
          <w:kern w:val="2"/>
          <w:lang w:eastAsia="ko-KR"/>
        </w:rPr>
      </w:pPr>
      <w:r w:rsidRPr="002053D1">
        <w:rPr>
          <w:rFonts w:eastAsia="№Е"/>
          <w:iCs/>
          <w:kern w:val="2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9C7E57" w:rsidRPr="002053D1" w:rsidRDefault="009C7E57" w:rsidP="009C7E57">
      <w:pPr>
        <w:widowControl w:val="0"/>
        <w:autoSpaceDE w:val="0"/>
        <w:autoSpaceDN w:val="0"/>
        <w:ind w:firstLine="567"/>
        <w:jc w:val="both"/>
        <w:rPr>
          <w:rFonts w:eastAsia="№Е"/>
          <w:iCs/>
          <w:kern w:val="2"/>
          <w:lang w:eastAsia="ko-KR"/>
        </w:rPr>
      </w:pPr>
      <w:r w:rsidRPr="002053D1">
        <w:rPr>
          <w:rFonts w:eastAsia="№Е"/>
          <w:iCs/>
          <w:kern w:val="2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680811" w:rsidRDefault="00680811" w:rsidP="009C7E57">
      <w:pPr>
        <w:jc w:val="both"/>
      </w:pPr>
    </w:p>
    <w:p w:rsidR="009C7E57" w:rsidRPr="002053D1" w:rsidRDefault="009C7E57" w:rsidP="009C7E57">
      <w:pPr>
        <w:jc w:val="both"/>
        <w:rPr>
          <w:rFonts w:eastAsia="Calibri"/>
        </w:rPr>
      </w:pPr>
      <w:r w:rsidRPr="002053D1">
        <w:t xml:space="preserve">В </w:t>
      </w:r>
      <w:r>
        <w:t xml:space="preserve"> 2022 - 2023 учебном году </w:t>
      </w:r>
      <w:r w:rsidRPr="002053D1">
        <w:t xml:space="preserve"> воспитательная</w:t>
      </w:r>
      <w:r w:rsidRPr="002053D1">
        <w:rPr>
          <w:rFonts w:eastAsia="Calibri"/>
        </w:rPr>
        <w:t xml:space="preserve"> работа велась </w:t>
      </w:r>
      <w:r w:rsidRPr="002053D1">
        <w:rPr>
          <w:rFonts w:eastAsia="Calibri"/>
          <w:b/>
        </w:rPr>
        <w:t>по следующим модулям:</w:t>
      </w:r>
    </w:p>
    <w:p w:rsidR="009C7E57" w:rsidRPr="002053D1" w:rsidRDefault="009C7E57" w:rsidP="009C7E57">
      <w:pPr>
        <w:numPr>
          <w:ilvl w:val="0"/>
          <w:numId w:val="24"/>
        </w:numPr>
        <w:contextualSpacing/>
        <w:jc w:val="both"/>
        <w:rPr>
          <w:rFonts w:eastAsia="Calibri"/>
        </w:rPr>
      </w:pPr>
      <w:r w:rsidRPr="002053D1">
        <w:rPr>
          <w:rFonts w:eastAsia="Calibri"/>
        </w:rPr>
        <w:t>Гражданин и патриот</w:t>
      </w:r>
    </w:p>
    <w:p w:rsidR="009C7E57" w:rsidRPr="002053D1" w:rsidRDefault="009C7E57" w:rsidP="009C7E57">
      <w:pPr>
        <w:numPr>
          <w:ilvl w:val="0"/>
          <w:numId w:val="24"/>
        </w:numPr>
        <w:spacing w:after="200"/>
        <w:contextualSpacing/>
        <w:jc w:val="both"/>
        <w:rPr>
          <w:rFonts w:eastAsia="Calibri"/>
        </w:rPr>
      </w:pPr>
      <w:r w:rsidRPr="002053D1">
        <w:t>Социализация и духовно-нравственное развитие</w:t>
      </w:r>
    </w:p>
    <w:p w:rsidR="009C7E57" w:rsidRPr="002053D1" w:rsidRDefault="009C7E57" w:rsidP="009C7E57">
      <w:pPr>
        <w:numPr>
          <w:ilvl w:val="0"/>
          <w:numId w:val="24"/>
        </w:numPr>
        <w:spacing w:after="200"/>
        <w:contextualSpacing/>
        <w:jc w:val="both"/>
        <w:rPr>
          <w:rFonts w:eastAsia="Calibri"/>
        </w:rPr>
      </w:pPr>
      <w:r w:rsidRPr="002053D1">
        <w:rPr>
          <w:rFonts w:eastAsia="Calibri"/>
        </w:rPr>
        <w:t>Окружающий мир: живая природа, культурное наследие и народные традиции</w:t>
      </w:r>
    </w:p>
    <w:p w:rsidR="009C7E57" w:rsidRDefault="009C7E57" w:rsidP="009C7E57">
      <w:pPr>
        <w:numPr>
          <w:ilvl w:val="0"/>
          <w:numId w:val="24"/>
        </w:numPr>
        <w:spacing w:after="200"/>
        <w:contextualSpacing/>
        <w:jc w:val="both"/>
        <w:rPr>
          <w:rFonts w:eastAsia="Calibri"/>
        </w:rPr>
      </w:pPr>
      <w:r w:rsidRPr="002053D1">
        <w:rPr>
          <w:rFonts w:eastAsia="Calibri"/>
        </w:rPr>
        <w:t>Работа с родителями</w:t>
      </w:r>
    </w:p>
    <w:p w:rsidR="009C7E57" w:rsidRDefault="009C7E57" w:rsidP="009C7E57">
      <w:pPr>
        <w:numPr>
          <w:ilvl w:val="0"/>
          <w:numId w:val="24"/>
        </w:numPr>
        <w:spacing w:after="200"/>
        <w:contextualSpacing/>
        <w:jc w:val="both"/>
        <w:rPr>
          <w:rFonts w:eastAsia="Calibri"/>
        </w:rPr>
      </w:pPr>
      <w:r>
        <w:rPr>
          <w:rFonts w:eastAsia="Calibri"/>
        </w:rPr>
        <w:t xml:space="preserve">Профилактика и безопасность </w:t>
      </w:r>
    </w:p>
    <w:p w:rsidR="00332A02" w:rsidRDefault="00332A02" w:rsidP="009C7E57">
      <w:pPr>
        <w:jc w:val="both"/>
        <w:rPr>
          <w:rFonts w:eastAsia="Calibri"/>
          <w:b/>
        </w:rPr>
      </w:pPr>
    </w:p>
    <w:p w:rsidR="009C7E57" w:rsidRPr="002053D1" w:rsidRDefault="009C7E57" w:rsidP="009C7E57">
      <w:pPr>
        <w:jc w:val="both"/>
        <w:rPr>
          <w:rFonts w:eastAsia="Calibri"/>
          <w:b/>
        </w:rPr>
      </w:pPr>
      <w:r w:rsidRPr="002053D1">
        <w:rPr>
          <w:rFonts w:eastAsia="Calibri"/>
          <w:b/>
        </w:rPr>
        <w:t xml:space="preserve">Работа с детьми направлена </w:t>
      </w:r>
      <w:proofErr w:type="gramStart"/>
      <w:r w:rsidRPr="002053D1">
        <w:rPr>
          <w:rFonts w:eastAsia="Calibri"/>
          <w:b/>
        </w:rPr>
        <w:t>на</w:t>
      </w:r>
      <w:proofErr w:type="gramEnd"/>
      <w:r w:rsidRPr="002053D1">
        <w:rPr>
          <w:rFonts w:eastAsia="Calibri"/>
          <w:b/>
        </w:rPr>
        <w:t>:</w:t>
      </w:r>
    </w:p>
    <w:p w:rsidR="009C7E57" w:rsidRPr="002053D1" w:rsidRDefault="009C7E57" w:rsidP="009C7E57">
      <w:pPr>
        <w:numPr>
          <w:ilvl w:val="0"/>
          <w:numId w:val="25"/>
        </w:numPr>
        <w:jc w:val="both"/>
        <w:rPr>
          <w:rFonts w:eastAsia="BatangChe"/>
        </w:rPr>
      </w:pPr>
      <w:r w:rsidRPr="002053D1">
        <w:rPr>
          <w:rFonts w:eastAsia="BatangChe"/>
        </w:rPr>
        <w:t xml:space="preserve">Развитие личности школьника в соответствии с разнообразной моделью выпускников трех ступеней </w:t>
      </w:r>
    </w:p>
    <w:p w:rsidR="009C7E57" w:rsidRPr="002053D1" w:rsidRDefault="009C7E57" w:rsidP="009C7E57">
      <w:pPr>
        <w:numPr>
          <w:ilvl w:val="0"/>
          <w:numId w:val="25"/>
        </w:numPr>
        <w:jc w:val="both"/>
        <w:rPr>
          <w:rFonts w:eastAsia="BatangChe"/>
        </w:rPr>
      </w:pPr>
      <w:r w:rsidRPr="002053D1">
        <w:rPr>
          <w:rFonts w:eastAsia="BatangChe"/>
        </w:rPr>
        <w:t>Создание, укрепление и развитие общественного коллектива, органов самоуправления;</w:t>
      </w:r>
    </w:p>
    <w:p w:rsidR="009C7E57" w:rsidRPr="002053D1" w:rsidRDefault="009C7E57" w:rsidP="009C7E57">
      <w:pPr>
        <w:numPr>
          <w:ilvl w:val="0"/>
          <w:numId w:val="25"/>
        </w:numPr>
        <w:jc w:val="both"/>
        <w:rPr>
          <w:rFonts w:eastAsia="BatangChe"/>
        </w:rPr>
      </w:pPr>
      <w:r w:rsidRPr="002053D1">
        <w:rPr>
          <w:rFonts w:eastAsia="BatangChe"/>
        </w:rPr>
        <w:t>Работу с ученическим активом;</w:t>
      </w:r>
    </w:p>
    <w:p w:rsidR="009C7E57" w:rsidRPr="002053D1" w:rsidRDefault="009C7E57" w:rsidP="009C7E57">
      <w:pPr>
        <w:numPr>
          <w:ilvl w:val="0"/>
          <w:numId w:val="25"/>
        </w:numPr>
        <w:jc w:val="both"/>
        <w:rPr>
          <w:rFonts w:eastAsia="BatangChe"/>
        </w:rPr>
      </w:pPr>
      <w:r w:rsidRPr="002053D1">
        <w:rPr>
          <w:rFonts w:eastAsia="BatangChe"/>
        </w:rPr>
        <w:t>Формирование и укрепление школьных и общественных традиций;</w:t>
      </w:r>
    </w:p>
    <w:p w:rsidR="009C7E57" w:rsidRPr="002053D1" w:rsidRDefault="009C7E57" w:rsidP="009C7E57">
      <w:pPr>
        <w:numPr>
          <w:ilvl w:val="0"/>
          <w:numId w:val="25"/>
        </w:numPr>
        <w:jc w:val="both"/>
        <w:rPr>
          <w:rFonts w:eastAsia="BatangChe"/>
        </w:rPr>
      </w:pPr>
      <w:r w:rsidRPr="002053D1">
        <w:rPr>
          <w:rFonts w:eastAsia="BatangChe"/>
        </w:rPr>
        <w:t>Подготовку и проведение коллективных творческих дел (КТД);</w:t>
      </w:r>
    </w:p>
    <w:p w:rsidR="00BE73D0" w:rsidRPr="009C7E57" w:rsidRDefault="009C7E57" w:rsidP="00AF5FE1">
      <w:pPr>
        <w:numPr>
          <w:ilvl w:val="0"/>
          <w:numId w:val="25"/>
        </w:numPr>
        <w:jc w:val="both"/>
        <w:rPr>
          <w:rFonts w:eastAsia="BatangChe"/>
        </w:rPr>
      </w:pPr>
      <w:r w:rsidRPr="002053D1">
        <w:rPr>
          <w:rFonts w:eastAsia="BatangChe"/>
        </w:rPr>
        <w:t>Повышение уровня правовых знаний.</w:t>
      </w:r>
    </w:p>
    <w:p w:rsidR="00680811" w:rsidRDefault="00680811" w:rsidP="00680811">
      <w:pPr>
        <w:ind w:left="360"/>
        <w:rPr>
          <w:rFonts w:eastAsia="Calibri"/>
          <w:b/>
        </w:rPr>
      </w:pPr>
    </w:p>
    <w:p w:rsidR="005A6EDE" w:rsidRDefault="005A6EDE" w:rsidP="00680811">
      <w:pPr>
        <w:ind w:left="360"/>
        <w:rPr>
          <w:rFonts w:eastAsia="Calibri"/>
          <w:b/>
        </w:rPr>
      </w:pPr>
    </w:p>
    <w:p w:rsidR="005A6EDE" w:rsidRDefault="005A6EDE" w:rsidP="00680811">
      <w:pPr>
        <w:ind w:left="360"/>
        <w:rPr>
          <w:rFonts w:eastAsia="Calibri"/>
          <w:b/>
        </w:rPr>
      </w:pPr>
    </w:p>
    <w:p w:rsidR="00AF5FE1" w:rsidRDefault="00AF5FE1" w:rsidP="00680811">
      <w:pPr>
        <w:jc w:val="center"/>
        <w:rPr>
          <w:rFonts w:eastAsia="Calibri"/>
          <w:b/>
        </w:rPr>
      </w:pPr>
      <w:r w:rsidRPr="002053D1">
        <w:rPr>
          <w:rFonts w:eastAsia="Calibri"/>
          <w:b/>
        </w:rPr>
        <w:lastRenderedPageBreak/>
        <w:t>Были проведены следующие классные часы и беседы:</w:t>
      </w:r>
    </w:p>
    <w:p w:rsidR="009C7E57" w:rsidRDefault="009C7E57" w:rsidP="009C7E57">
      <w:pPr>
        <w:jc w:val="both"/>
        <w:rPr>
          <w:rFonts w:eastAsia="Calibri"/>
          <w:b/>
        </w:rPr>
      </w:pPr>
      <w:r w:rsidRPr="002053D1">
        <w:rPr>
          <w:rFonts w:eastAsia="Calibri"/>
          <w:b/>
        </w:rPr>
        <w:t>По модулю «Гражданин и патриот»</w:t>
      </w:r>
      <w:r>
        <w:rPr>
          <w:rFonts w:eastAsia="Calibri"/>
          <w:b/>
        </w:rPr>
        <w:t xml:space="preserve"> -  </w:t>
      </w:r>
    </w:p>
    <w:p w:rsidR="009C7E57" w:rsidRPr="0036430E" w:rsidRDefault="009C7E57" w:rsidP="009C7E57">
      <w:pPr>
        <w:jc w:val="both"/>
      </w:pPr>
      <w:r w:rsidRPr="00FE34B8">
        <w:rPr>
          <w:rFonts w:eastAsia="Calibri"/>
        </w:rPr>
        <w:t xml:space="preserve">1-4 </w:t>
      </w:r>
      <w:proofErr w:type="spellStart"/>
      <w:r w:rsidRPr="00FE34B8">
        <w:rPr>
          <w:rFonts w:eastAsia="Calibri"/>
        </w:rPr>
        <w:t>кл</w:t>
      </w:r>
      <w:proofErr w:type="spellEnd"/>
      <w:r w:rsidRPr="00FE34B8">
        <w:rPr>
          <w:rFonts w:eastAsia="Calibri"/>
        </w:rPr>
        <w:t xml:space="preserve">. </w:t>
      </w:r>
      <w:r>
        <w:rPr>
          <w:rFonts w:eastAsia="Calibri"/>
        </w:rPr>
        <w:t>–</w:t>
      </w:r>
      <w:r w:rsidRPr="009D44AB">
        <w:t xml:space="preserve"> </w:t>
      </w:r>
      <w:r w:rsidRPr="00D441E9">
        <w:t>Кл</w:t>
      </w:r>
      <w:r>
        <w:t>ассный час «Блокада Ленинграда»,</w:t>
      </w:r>
      <w:r w:rsidRPr="009D44AB">
        <w:t xml:space="preserve"> </w:t>
      </w:r>
      <w:r w:rsidRPr="00D441E9">
        <w:t>Классный час «Да здравствует российская на</w:t>
      </w:r>
      <w:r>
        <w:t>ука», « 110 лет С.В. Михалкова»,</w:t>
      </w:r>
      <w:r w:rsidRPr="009D44AB">
        <w:t xml:space="preserve"> </w:t>
      </w:r>
      <w:r w:rsidRPr="00D441E9">
        <w:t xml:space="preserve">Классный </w:t>
      </w:r>
      <w:proofErr w:type="gramStart"/>
      <w:r w:rsidRPr="00D441E9">
        <w:t>час</w:t>
      </w:r>
      <w:proofErr w:type="gramEnd"/>
      <w:r w:rsidRPr="00D441E9">
        <w:t xml:space="preserve">  посвященны</w:t>
      </w:r>
      <w:r>
        <w:t>й 23 февраля «Листая страницы…»,</w:t>
      </w:r>
      <w:r w:rsidR="00A75690">
        <w:t xml:space="preserve"> «</w:t>
      </w:r>
      <w:r w:rsidRPr="00D441E9">
        <w:t>День воссоединения Крыма с Россией»</w:t>
      </w:r>
      <w:r>
        <w:t>,</w:t>
      </w:r>
      <w:r w:rsidRPr="009D44AB">
        <w:t xml:space="preserve"> </w:t>
      </w:r>
      <w:r>
        <w:t>« Письмо защитнику Отечества»,</w:t>
      </w:r>
      <w:r w:rsidRPr="009D44AB">
        <w:t xml:space="preserve"> </w:t>
      </w:r>
      <w:r w:rsidRPr="00D441E9">
        <w:t>«Великие русские знаменитые люди</w:t>
      </w:r>
      <w:r>
        <w:t>. А.Н.Туполев- авиаконструктор»,</w:t>
      </w:r>
      <w:r w:rsidRPr="009D44AB">
        <w:t xml:space="preserve"> </w:t>
      </w:r>
      <w:r w:rsidRPr="00D441E9">
        <w:t xml:space="preserve">«Герой и патриот </w:t>
      </w:r>
      <w:proofErr w:type="spellStart"/>
      <w:r w:rsidRPr="00D441E9">
        <w:t>Эрдни</w:t>
      </w:r>
      <w:proofErr w:type="spellEnd"/>
      <w:r w:rsidRPr="00D441E9">
        <w:t xml:space="preserve"> </w:t>
      </w:r>
      <w:proofErr w:type="spellStart"/>
      <w:r w:rsidRPr="00D441E9">
        <w:t>Деликов</w:t>
      </w:r>
      <w:proofErr w:type="spellEnd"/>
      <w:r w:rsidRPr="00D441E9">
        <w:t>»</w:t>
      </w:r>
      <w:r>
        <w:t>,</w:t>
      </w:r>
      <w:r w:rsidRPr="009D44AB">
        <w:t xml:space="preserve"> </w:t>
      </w:r>
      <w:r w:rsidRPr="00D441E9">
        <w:t>«Помним и</w:t>
      </w:r>
      <w:r>
        <w:t>х имена. Города воинской славы»,</w:t>
      </w:r>
      <w:r w:rsidRPr="009D44AB">
        <w:t xml:space="preserve"> </w:t>
      </w:r>
      <w:r w:rsidRPr="00D441E9">
        <w:t>Посещение мемор</w:t>
      </w:r>
      <w:r>
        <w:t>иального комплекса в п. Хулхута,</w:t>
      </w:r>
    </w:p>
    <w:p w:rsidR="009C7E57" w:rsidRDefault="009C7E57" w:rsidP="009C7E57">
      <w:pPr>
        <w:contextualSpacing/>
        <w:jc w:val="both"/>
        <w:rPr>
          <w:rFonts w:eastAsia="Calibri"/>
          <w:b/>
        </w:rPr>
      </w:pPr>
      <w:r w:rsidRPr="00FE34B8">
        <w:rPr>
          <w:rFonts w:eastAsia="Calibri"/>
        </w:rPr>
        <w:t xml:space="preserve">6-7 </w:t>
      </w:r>
      <w:proofErr w:type="spellStart"/>
      <w:r w:rsidRPr="00FE34B8">
        <w:rPr>
          <w:rFonts w:eastAsia="Calibri"/>
        </w:rPr>
        <w:t>кл</w:t>
      </w:r>
      <w:proofErr w:type="spellEnd"/>
      <w:r w:rsidRPr="00FE34B8">
        <w:rPr>
          <w:rFonts w:eastAsia="Calibri"/>
        </w:rPr>
        <w:t>.</w:t>
      </w:r>
      <w:r>
        <w:rPr>
          <w:rFonts w:eastAsia="Calibri"/>
          <w:b/>
        </w:rPr>
        <w:t xml:space="preserve"> – </w:t>
      </w:r>
      <w:r>
        <w:rPr>
          <w:rFonts w:eastAsia="Calibri"/>
        </w:rPr>
        <w:t xml:space="preserve">«День воинской лавы России. День снятия блокады Ленинграда», «Крым и Россия: мы вместе!», </w:t>
      </w:r>
      <w:r w:rsidRPr="000C569F">
        <w:rPr>
          <w:rFonts w:eastAsia="Calibri"/>
        </w:rPr>
        <w:t>«80 лет со дня разгрома немецко-фашистских захватчиков в Сталинграде»</w:t>
      </w:r>
      <w:r>
        <w:rPr>
          <w:rFonts w:eastAsia="Calibri"/>
        </w:rPr>
        <w:t>.</w:t>
      </w:r>
    </w:p>
    <w:p w:rsidR="009C7E57" w:rsidRDefault="009C7E57" w:rsidP="009C7E57">
      <w:pPr>
        <w:jc w:val="both"/>
        <w:rPr>
          <w:rFonts w:eastAsia="Calibri"/>
        </w:rPr>
      </w:pPr>
      <w:r>
        <w:rPr>
          <w:rFonts w:eastAsia="Calibri"/>
        </w:rPr>
        <w:t xml:space="preserve">9 </w:t>
      </w:r>
      <w:proofErr w:type="spellStart"/>
      <w:r>
        <w:rPr>
          <w:rFonts w:eastAsia="Calibri"/>
        </w:rPr>
        <w:t>кл</w:t>
      </w:r>
      <w:proofErr w:type="spellEnd"/>
      <w:r>
        <w:rPr>
          <w:rFonts w:eastAsia="Calibri"/>
        </w:rPr>
        <w:t xml:space="preserve">. – </w:t>
      </w:r>
      <w:r>
        <w:t>Классный час «Росси</w:t>
      </w:r>
      <w:proofErr w:type="gramStart"/>
      <w:r>
        <w:t>я-</w:t>
      </w:r>
      <w:proofErr w:type="gramEnd"/>
      <w:r>
        <w:t xml:space="preserve"> моя страна</w:t>
      </w:r>
      <w:r w:rsidRPr="00AB7907">
        <w:t>»</w:t>
      </w:r>
      <w:r>
        <w:t>,</w:t>
      </w:r>
      <w:r w:rsidRPr="009D44AB">
        <w:t xml:space="preserve"> </w:t>
      </w:r>
      <w:r>
        <w:t>Классный час «Великий ученый Константин Эдуардович Циолковский</w:t>
      </w:r>
      <w:r w:rsidRPr="00AB7907">
        <w:t>»</w:t>
      </w:r>
      <w:r>
        <w:t>,</w:t>
      </w:r>
      <w:r w:rsidRPr="009D44AB">
        <w:t xml:space="preserve"> </w:t>
      </w:r>
      <w:r>
        <w:t>День народного единства,</w:t>
      </w:r>
      <w:r w:rsidRPr="009D44AB">
        <w:t xml:space="preserve"> </w:t>
      </w:r>
      <w:r>
        <w:t>Классный час, посвященный Всемирному дню ребенка «Чтобы достойно жить»,</w:t>
      </w:r>
      <w:r w:rsidRPr="009D44AB">
        <w:t xml:space="preserve"> </w:t>
      </w:r>
      <w:r>
        <w:t xml:space="preserve">«Герои Калмыкии» посвященный </w:t>
      </w:r>
      <w:proofErr w:type="spellStart"/>
      <w:r>
        <w:t>Лиджиеву</w:t>
      </w:r>
      <w:proofErr w:type="spellEnd"/>
      <w:r>
        <w:t xml:space="preserve"> М.В.,</w:t>
      </w:r>
      <w:r w:rsidRPr="009D44AB">
        <w:t xml:space="preserve"> </w:t>
      </w:r>
      <w:r>
        <w:t>Классный час «В жизни всегда есть место подвигу»,</w:t>
      </w:r>
      <w:r w:rsidRPr="009D44AB">
        <w:t xml:space="preserve"> </w:t>
      </w:r>
      <w:r>
        <w:t>Классный час «Крылья Родины» 100-летие КБ Туполева,</w:t>
      </w:r>
      <w:r w:rsidRPr="009D44AB">
        <w:t xml:space="preserve"> </w:t>
      </w:r>
      <w:r>
        <w:t>Классный час «Вам, неизвестные солдаты посвящаем»,</w:t>
      </w:r>
      <w:r w:rsidRPr="009D44AB">
        <w:t xml:space="preserve"> </w:t>
      </w:r>
      <w:r>
        <w:t>Классный час «Блокада Ленинграда</w:t>
      </w:r>
      <w:r w:rsidRPr="00AB7907">
        <w:t>»</w:t>
      </w:r>
      <w:r>
        <w:t>,</w:t>
      </w:r>
      <w:r w:rsidRPr="00E73631">
        <w:t xml:space="preserve"> </w:t>
      </w:r>
      <w:r>
        <w:t>Классный час  посвященный 23 февраля «Листая страницы…».</w:t>
      </w:r>
    </w:p>
    <w:p w:rsidR="009C7E57" w:rsidRDefault="009C7E57" w:rsidP="009C7E57">
      <w:pPr>
        <w:jc w:val="both"/>
        <w:rPr>
          <w:rFonts w:eastAsia="Calibri"/>
          <w:b/>
        </w:rPr>
      </w:pPr>
      <w:r w:rsidRPr="002053D1">
        <w:rPr>
          <w:rFonts w:eastAsia="Calibri"/>
          <w:b/>
        </w:rPr>
        <w:t>По модулю «Социализация и духовно-нравственное развитие»</w:t>
      </w:r>
      <w:r>
        <w:rPr>
          <w:rFonts w:eastAsia="Calibri"/>
          <w:b/>
        </w:rPr>
        <w:t xml:space="preserve">- </w:t>
      </w:r>
    </w:p>
    <w:p w:rsidR="009C7E57" w:rsidRPr="00E73631" w:rsidRDefault="009C7E57" w:rsidP="009C7E57">
      <w:pPr>
        <w:jc w:val="both"/>
      </w:pPr>
      <w:r w:rsidRPr="002145C7">
        <w:rPr>
          <w:rFonts w:eastAsia="Calibri"/>
        </w:rPr>
        <w:t xml:space="preserve">1-4 </w:t>
      </w:r>
      <w:proofErr w:type="spellStart"/>
      <w:r w:rsidRPr="002145C7">
        <w:rPr>
          <w:rFonts w:eastAsia="Calibri"/>
        </w:rPr>
        <w:t>кл</w:t>
      </w:r>
      <w:proofErr w:type="spellEnd"/>
      <w:r w:rsidRPr="002145C7">
        <w:rPr>
          <w:rFonts w:eastAsia="Calibri"/>
        </w:rPr>
        <w:t xml:space="preserve">. </w:t>
      </w:r>
      <w:r>
        <w:rPr>
          <w:rFonts w:eastAsia="Calibri"/>
        </w:rPr>
        <w:t>–</w:t>
      </w:r>
      <w:r w:rsidRPr="00E73631">
        <w:t xml:space="preserve"> </w:t>
      </w:r>
      <w:r w:rsidRPr="00D441E9">
        <w:t>Классный ча</w:t>
      </w:r>
      <w:r>
        <w:t>с « Международный женский день»,</w:t>
      </w:r>
      <w:r w:rsidRPr="00E73631">
        <w:t xml:space="preserve"> </w:t>
      </w:r>
      <w:r w:rsidRPr="00D441E9">
        <w:t>« Калмыцкий на</w:t>
      </w:r>
      <w:r>
        <w:t xml:space="preserve">циональный праздник Цаган </w:t>
      </w:r>
      <w:proofErr w:type="gramStart"/>
      <w:r>
        <w:t>–С</w:t>
      </w:r>
      <w:proofErr w:type="gramEnd"/>
      <w:r>
        <w:t>ар»,</w:t>
      </w:r>
      <w:r w:rsidRPr="00E73631">
        <w:t xml:space="preserve"> </w:t>
      </w:r>
      <w:r w:rsidRPr="00D441E9">
        <w:t>Классный час «Мамочка родная , я тебя люблю» - чаепитие</w:t>
      </w:r>
      <w:r>
        <w:t>,</w:t>
      </w:r>
      <w:r w:rsidRPr="00E73631">
        <w:t xml:space="preserve"> </w:t>
      </w:r>
      <w:r w:rsidRPr="00D441E9">
        <w:t>Буклеты</w:t>
      </w:r>
      <w:r>
        <w:t xml:space="preserve"> , памятки «Правильное питание»,</w:t>
      </w:r>
      <w:r w:rsidRPr="00E73631">
        <w:t xml:space="preserve"> </w:t>
      </w:r>
      <w:r>
        <w:t>« Перелистывая страницы учебного года» - чаепитие,</w:t>
      </w:r>
      <w:r w:rsidRPr="00E73631">
        <w:t xml:space="preserve"> </w:t>
      </w:r>
      <w:r>
        <w:t xml:space="preserve">« Международный День </w:t>
      </w:r>
      <w:proofErr w:type="spellStart"/>
      <w:r>
        <w:t>распрастранения</w:t>
      </w:r>
      <w:proofErr w:type="spellEnd"/>
      <w:r>
        <w:t xml:space="preserve"> грамотности»,</w:t>
      </w:r>
      <w:r w:rsidRPr="00E73631">
        <w:t xml:space="preserve"> </w:t>
      </w:r>
      <w:r>
        <w:t>« Всероссийский урок здоровья»,</w:t>
      </w:r>
      <w:r w:rsidRPr="00E73631">
        <w:t xml:space="preserve"> </w:t>
      </w:r>
      <w:r>
        <w:t>«Урок доброты»,</w:t>
      </w:r>
      <w:r w:rsidRPr="00E73631">
        <w:t xml:space="preserve"> </w:t>
      </w:r>
      <w:r>
        <w:t>«Всероссийский урок безопасности в сети Интернет»,</w:t>
      </w:r>
      <w:r w:rsidRPr="00E73631">
        <w:t xml:space="preserve"> </w:t>
      </w:r>
      <w:r>
        <w:t>«День добровольца – волонтера»,</w:t>
      </w:r>
      <w:r w:rsidRPr="00E73631">
        <w:t xml:space="preserve"> </w:t>
      </w:r>
      <w:r>
        <w:t>Классный час « Права и обязанности человека»,</w:t>
      </w:r>
      <w:r w:rsidRPr="00E73631">
        <w:t xml:space="preserve"> </w:t>
      </w:r>
      <w:r>
        <w:t>«Международный день толерантности».</w:t>
      </w:r>
    </w:p>
    <w:p w:rsidR="009C7E57" w:rsidRPr="00E73631" w:rsidRDefault="009C7E57" w:rsidP="009C7E57">
      <w:pPr>
        <w:jc w:val="both"/>
        <w:rPr>
          <w:rFonts w:eastAsia="Calibri"/>
        </w:rPr>
      </w:pPr>
      <w:r w:rsidRPr="002145C7">
        <w:rPr>
          <w:rFonts w:eastAsia="Calibri"/>
        </w:rPr>
        <w:t xml:space="preserve">6-7 </w:t>
      </w:r>
      <w:proofErr w:type="spellStart"/>
      <w:r w:rsidRPr="002145C7">
        <w:rPr>
          <w:rFonts w:eastAsia="Calibri"/>
        </w:rPr>
        <w:t>кл</w:t>
      </w:r>
      <w:proofErr w:type="spellEnd"/>
      <w:r w:rsidRPr="002145C7">
        <w:rPr>
          <w:rFonts w:eastAsia="Calibri"/>
        </w:rPr>
        <w:t>.</w:t>
      </w:r>
      <w:r>
        <w:rPr>
          <w:rFonts w:eastAsia="Calibri"/>
          <w:b/>
        </w:rPr>
        <w:t xml:space="preserve"> – </w:t>
      </w:r>
      <w:r>
        <w:rPr>
          <w:rFonts w:eastAsia="Calibri"/>
        </w:rPr>
        <w:t xml:space="preserve">«День правовой помощи детям»,  спортивная игра, посвященная 23 февраля, 8 марта, </w:t>
      </w:r>
      <w:r w:rsidRPr="000C569F">
        <w:rPr>
          <w:rFonts w:eastAsia="Calibri"/>
        </w:rPr>
        <w:t>«395 лет со дня рождения Шарля Перро»</w:t>
      </w:r>
      <w:r>
        <w:rPr>
          <w:rFonts w:eastAsia="Calibri"/>
        </w:rPr>
        <w:t>.</w:t>
      </w:r>
    </w:p>
    <w:p w:rsidR="009C7E57" w:rsidRDefault="009C7E57" w:rsidP="009C7E57">
      <w:pPr>
        <w:jc w:val="both"/>
        <w:rPr>
          <w:rFonts w:eastAsia="Calibri"/>
        </w:rPr>
      </w:pPr>
      <w:r>
        <w:rPr>
          <w:rFonts w:eastAsia="Calibri"/>
        </w:rPr>
        <w:t xml:space="preserve">9 </w:t>
      </w:r>
      <w:proofErr w:type="spellStart"/>
      <w:r>
        <w:rPr>
          <w:rFonts w:eastAsia="Calibri"/>
        </w:rPr>
        <w:t>кл</w:t>
      </w:r>
      <w:proofErr w:type="spellEnd"/>
      <w:r>
        <w:rPr>
          <w:rFonts w:eastAsia="Calibri"/>
        </w:rPr>
        <w:t xml:space="preserve">. – </w:t>
      </w:r>
      <w:r>
        <w:t>Классный час «Жизненное кредо достойного человека»,</w:t>
      </w:r>
      <w:r w:rsidRPr="00E73631">
        <w:t xml:space="preserve"> </w:t>
      </w:r>
      <w:r>
        <w:t>Классный час «День пожилого человека</w:t>
      </w:r>
      <w:r w:rsidRPr="00AB7907">
        <w:t>»</w:t>
      </w:r>
      <w:r>
        <w:t>,</w:t>
      </w:r>
      <w:r w:rsidRPr="00E73631">
        <w:t xml:space="preserve"> </w:t>
      </w:r>
      <w:r>
        <w:t>«Спасибо Вам, учителя»,</w:t>
      </w:r>
      <w:r w:rsidRPr="00E73631">
        <w:t xml:space="preserve"> </w:t>
      </w:r>
      <w:r>
        <w:t xml:space="preserve">Классный час </w:t>
      </w:r>
      <w:proofErr w:type="gramStart"/>
      <w:r>
        <w:t>к</w:t>
      </w:r>
      <w:proofErr w:type="gramEnd"/>
      <w:r>
        <w:t xml:space="preserve"> дню толерантности «На планете толерантности»,</w:t>
      </w:r>
      <w:r w:rsidRPr="00E73631">
        <w:t xml:space="preserve"> </w:t>
      </w:r>
      <w:r>
        <w:t>Классный час ко Дню Матери «Мамочка, родная, любимая»,</w:t>
      </w:r>
      <w:r w:rsidRPr="00E73631">
        <w:t xml:space="preserve"> </w:t>
      </w:r>
      <w:r>
        <w:t>День правовой защиты,</w:t>
      </w:r>
      <w:r w:rsidRPr="00E73631">
        <w:t xml:space="preserve"> </w:t>
      </w:r>
      <w:r>
        <w:t>День волонтера,</w:t>
      </w:r>
      <w:r w:rsidRPr="00E73631">
        <w:t xml:space="preserve"> </w:t>
      </w:r>
      <w:r>
        <w:t>Классный час «Жизненное кредо достойного человека»,</w:t>
      </w:r>
      <w:r w:rsidRPr="00E73631">
        <w:t xml:space="preserve"> </w:t>
      </w:r>
      <w:r>
        <w:t>Классный час «Международный женский день».</w:t>
      </w:r>
    </w:p>
    <w:p w:rsidR="009C7E57" w:rsidRDefault="009C7E57" w:rsidP="009C7E57">
      <w:pPr>
        <w:jc w:val="both"/>
        <w:rPr>
          <w:rFonts w:eastAsia="Calibri"/>
          <w:b/>
        </w:rPr>
      </w:pPr>
      <w:r w:rsidRPr="002053D1">
        <w:rPr>
          <w:rFonts w:eastAsia="Calibri"/>
          <w:b/>
        </w:rPr>
        <w:t>По модулю «Окружающий мир: живая природа, культурное наследие и народные традиции»</w:t>
      </w:r>
      <w:r>
        <w:rPr>
          <w:rFonts w:eastAsia="Calibri"/>
          <w:b/>
        </w:rPr>
        <w:t xml:space="preserve"> -</w:t>
      </w:r>
    </w:p>
    <w:p w:rsidR="009C7E57" w:rsidRDefault="009C7E57" w:rsidP="009C7E57">
      <w:pPr>
        <w:jc w:val="both"/>
        <w:rPr>
          <w:rFonts w:eastAsia="Calibri"/>
        </w:rPr>
      </w:pPr>
      <w:r>
        <w:rPr>
          <w:rFonts w:eastAsia="Calibri"/>
        </w:rPr>
        <w:t xml:space="preserve">1-4 </w:t>
      </w:r>
      <w:proofErr w:type="spellStart"/>
      <w:r>
        <w:rPr>
          <w:rFonts w:eastAsia="Calibri"/>
        </w:rPr>
        <w:t>кл</w:t>
      </w:r>
      <w:proofErr w:type="spellEnd"/>
      <w:r>
        <w:rPr>
          <w:rFonts w:eastAsia="Calibri"/>
        </w:rPr>
        <w:t>. –</w:t>
      </w:r>
      <w:r w:rsidRPr="00E73631">
        <w:t xml:space="preserve"> </w:t>
      </w:r>
      <w:r w:rsidRPr="00D441E9">
        <w:t>Классный час « Береги родную природу!»</w:t>
      </w:r>
      <w:r>
        <w:t>,</w:t>
      </w:r>
      <w:r w:rsidRPr="00E73631">
        <w:t xml:space="preserve"> </w:t>
      </w:r>
      <w:r w:rsidRPr="00D441E9">
        <w:t xml:space="preserve">Классный час </w:t>
      </w:r>
      <w:r>
        <w:t>« Приметы весны»,</w:t>
      </w:r>
      <w:r w:rsidRPr="00E73631">
        <w:t xml:space="preserve"> </w:t>
      </w:r>
      <w:r>
        <w:t>Акция « Посади дерево»,</w:t>
      </w:r>
      <w:r w:rsidRPr="00E73631">
        <w:t xml:space="preserve"> </w:t>
      </w:r>
      <w:r>
        <w:t>« Будь природе другом!»</w:t>
      </w:r>
      <w:proofErr w:type="gramStart"/>
      <w:r>
        <w:t>.</w:t>
      </w:r>
      <w:proofErr w:type="gramEnd"/>
      <w:r>
        <w:t xml:space="preserve">- </w:t>
      </w:r>
      <w:proofErr w:type="gramStart"/>
      <w:r>
        <w:t>и</w:t>
      </w:r>
      <w:proofErr w:type="gramEnd"/>
      <w:r>
        <w:t>гра,</w:t>
      </w:r>
      <w:r w:rsidRPr="00E73631">
        <w:t xml:space="preserve"> </w:t>
      </w:r>
      <w:r>
        <w:t>«Цвети мой край родной!» классный час,</w:t>
      </w:r>
      <w:r w:rsidRPr="00E73631">
        <w:t xml:space="preserve"> </w:t>
      </w:r>
      <w:r>
        <w:t>«Гимн тюльпану» классный час,</w:t>
      </w:r>
      <w:r w:rsidRPr="00F0666D">
        <w:t xml:space="preserve"> </w:t>
      </w:r>
      <w:r>
        <w:t>«</w:t>
      </w:r>
      <w:proofErr w:type="spellStart"/>
      <w:r>
        <w:t>Зул</w:t>
      </w:r>
      <w:proofErr w:type="spellEnd"/>
      <w:r w:rsidRPr="00D441E9">
        <w:t xml:space="preserve"> – калмыцкий национальный праздник».</w:t>
      </w:r>
    </w:p>
    <w:p w:rsidR="009C7E57" w:rsidRPr="00F0666D" w:rsidRDefault="009C7E57" w:rsidP="009C7E57">
      <w:pPr>
        <w:contextualSpacing/>
        <w:jc w:val="both"/>
        <w:rPr>
          <w:rFonts w:eastAsia="Calibri"/>
        </w:rPr>
      </w:pPr>
      <w:r w:rsidRPr="002145C7">
        <w:rPr>
          <w:rFonts w:eastAsia="Calibri"/>
        </w:rPr>
        <w:t xml:space="preserve">6-7 </w:t>
      </w:r>
      <w:proofErr w:type="spellStart"/>
      <w:r w:rsidRPr="002145C7">
        <w:rPr>
          <w:rFonts w:eastAsia="Calibri"/>
        </w:rPr>
        <w:t>кл</w:t>
      </w:r>
      <w:proofErr w:type="spellEnd"/>
      <w:r w:rsidRPr="002145C7">
        <w:rPr>
          <w:rFonts w:eastAsia="Calibri"/>
        </w:rPr>
        <w:t>.</w:t>
      </w:r>
      <w:r>
        <w:rPr>
          <w:rFonts w:eastAsia="Calibri"/>
          <w:b/>
        </w:rPr>
        <w:t xml:space="preserve"> – </w:t>
      </w:r>
      <w:r w:rsidRPr="00543DA8">
        <w:rPr>
          <w:rFonts w:eastAsia="Calibri"/>
        </w:rPr>
        <w:t>«</w:t>
      </w:r>
      <w:r>
        <w:rPr>
          <w:rFonts w:eastAsia="Calibri"/>
        </w:rPr>
        <w:t xml:space="preserve">Цаган Сар», беседа, посвященная Международному дню родного языка, «Здоровое питание», </w:t>
      </w:r>
      <w:r w:rsidRPr="000C569F">
        <w:rPr>
          <w:rFonts w:eastAsia="Calibri"/>
        </w:rPr>
        <w:t>«День Российской науки»</w:t>
      </w:r>
      <w:r>
        <w:rPr>
          <w:rFonts w:eastAsia="Calibri"/>
        </w:rPr>
        <w:t xml:space="preserve">, </w:t>
      </w:r>
      <w:r w:rsidRPr="000C569F">
        <w:rPr>
          <w:rFonts w:eastAsia="Calibri"/>
        </w:rPr>
        <w:t xml:space="preserve">«Празднование </w:t>
      </w:r>
      <w:proofErr w:type="spellStart"/>
      <w:r w:rsidRPr="000C569F">
        <w:rPr>
          <w:rFonts w:eastAsia="Calibri"/>
        </w:rPr>
        <w:t>Цаган-Сар</w:t>
      </w:r>
      <w:proofErr w:type="spellEnd"/>
      <w:r w:rsidRPr="000C569F">
        <w:rPr>
          <w:rFonts w:eastAsia="Calibri"/>
        </w:rPr>
        <w:t>»</w:t>
      </w:r>
      <w:r>
        <w:rPr>
          <w:rFonts w:eastAsia="Calibri"/>
        </w:rPr>
        <w:t xml:space="preserve">,  </w:t>
      </w:r>
      <w:r w:rsidRPr="000C569F">
        <w:rPr>
          <w:rFonts w:eastAsia="Calibri"/>
        </w:rPr>
        <w:t xml:space="preserve">Акция </w:t>
      </w:r>
      <w:r>
        <w:rPr>
          <w:rFonts w:eastAsia="Calibri"/>
        </w:rPr>
        <w:t>«</w:t>
      </w:r>
      <w:r w:rsidRPr="000C569F">
        <w:rPr>
          <w:rFonts w:eastAsia="Calibri"/>
        </w:rPr>
        <w:t>Международный день родного языка»</w:t>
      </w:r>
      <w:r>
        <w:rPr>
          <w:rFonts w:eastAsia="Calibri"/>
        </w:rPr>
        <w:t xml:space="preserve">, </w:t>
      </w:r>
      <w:r w:rsidRPr="000C569F">
        <w:rPr>
          <w:rFonts w:eastAsia="Calibri"/>
        </w:rPr>
        <w:t>«Мамы всякие нужны, мамы всякие важны»</w:t>
      </w:r>
    </w:p>
    <w:p w:rsidR="009C7E57" w:rsidRPr="009C7E57" w:rsidRDefault="009C7E57" w:rsidP="009C7E57">
      <w:pPr>
        <w:jc w:val="both"/>
        <w:rPr>
          <w:rFonts w:eastAsia="Calibri"/>
        </w:rPr>
      </w:pPr>
      <w:r>
        <w:rPr>
          <w:rFonts w:eastAsia="Calibri"/>
        </w:rPr>
        <w:t xml:space="preserve">9 </w:t>
      </w:r>
      <w:proofErr w:type="spellStart"/>
      <w:r>
        <w:rPr>
          <w:rFonts w:eastAsia="Calibri"/>
        </w:rPr>
        <w:t>кл</w:t>
      </w:r>
      <w:proofErr w:type="spellEnd"/>
      <w:r>
        <w:rPr>
          <w:rFonts w:eastAsia="Calibri"/>
        </w:rPr>
        <w:t>. –</w:t>
      </w:r>
      <w:r w:rsidRPr="00F0666D">
        <w:t xml:space="preserve"> </w:t>
      </w:r>
      <w:r w:rsidRPr="00AB7907">
        <w:t>Классный час «День национальной письменности»</w:t>
      </w:r>
      <w:r>
        <w:t>,</w:t>
      </w:r>
      <w:r w:rsidRPr="00F0666D">
        <w:t xml:space="preserve"> </w:t>
      </w:r>
      <w:r>
        <w:t xml:space="preserve">Классный час «Цаган </w:t>
      </w:r>
      <w:proofErr w:type="gramStart"/>
      <w:r>
        <w:t>-С</w:t>
      </w:r>
      <w:proofErr w:type="gramEnd"/>
      <w:r>
        <w:t>ар»,</w:t>
      </w:r>
      <w:r>
        <w:rPr>
          <w:rFonts w:eastAsia="Calibri"/>
        </w:rPr>
        <w:t xml:space="preserve"> </w:t>
      </w:r>
    </w:p>
    <w:p w:rsidR="009C7E57" w:rsidRDefault="009C7E57" w:rsidP="009C7E57">
      <w:pPr>
        <w:jc w:val="both"/>
        <w:rPr>
          <w:rFonts w:eastAsia="Calibri"/>
          <w:b/>
        </w:rPr>
      </w:pPr>
      <w:r w:rsidRPr="000C569F">
        <w:rPr>
          <w:rFonts w:eastAsia="Calibri"/>
          <w:b/>
        </w:rPr>
        <w:t>По модулю «Профилактика и безопасность»</w:t>
      </w:r>
      <w:r>
        <w:rPr>
          <w:rFonts w:eastAsia="Calibri"/>
          <w:b/>
        </w:rPr>
        <w:t>-</w:t>
      </w:r>
    </w:p>
    <w:p w:rsidR="009C7E57" w:rsidRDefault="009C7E57" w:rsidP="009C7E57">
      <w:pPr>
        <w:jc w:val="both"/>
      </w:pPr>
      <w:r w:rsidRPr="00F0666D">
        <w:rPr>
          <w:rFonts w:eastAsia="Calibri"/>
        </w:rPr>
        <w:t xml:space="preserve">1-4 </w:t>
      </w:r>
      <w:proofErr w:type="spellStart"/>
      <w:r w:rsidRPr="00F0666D">
        <w:rPr>
          <w:rFonts w:eastAsia="Calibri"/>
        </w:rPr>
        <w:t>кл</w:t>
      </w:r>
      <w:proofErr w:type="spellEnd"/>
      <w:r>
        <w:rPr>
          <w:rFonts w:eastAsia="Calibri"/>
        </w:rPr>
        <w:t>.-</w:t>
      </w:r>
      <w:r w:rsidRPr="00F0666D">
        <w:t xml:space="preserve"> </w:t>
      </w:r>
      <w:r w:rsidRPr="00D441E9">
        <w:t>«П</w:t>
      </w:r>
      <w:r>
        <w:t>равила пешехода в зимнее время»</w:t>
      </w:r>
      <w:proofErr w:type="gramStart"/>
      <w:r>
        <w:t>,«</w:t>
      </w:r>
      <w:proofErr w:type="gramEnd"/>
      <w:r>
        <w:t xml:space="preserve"> Школа дорожного движения»,</w:t>
      </w:r>
      <w:r w:rsidRPr="00F0666D">
        <w:t xml:space="preserve"> </w:t>
      </w:r>
      <w:r w:rsidRPr="00D441E9">
        <w:t>«Правила безопасности во время каникул»</w:t>
      </w:r>
      <w:r>
        <w:t>,</w:t>
      </w:r>
      <w:r w:rsidRPr="00F0666D">
        <w:t xml:space="preserve"> </w:t>
      </w:r>
      <w:r>
        <w:t>и</w:t>
      </w:r>
      <w:r w:rsidRPr="00D441E9">
        <w:t>гра «Школа юного пешехода»</w:t>
      </w:r>
      <w:r>
        <w:t>,</w:t>
      </w:r>
      <w:r w:rsidRPr="00F0666D">
        <w:t xml:space="preserve"> </w:t>
      </w:r>
      <w:proofErr w:type="spellStart"/>
      <w:r>
        <w:t>видеомультфильмы</w:t>
      </w:r>
      <w:proofErr w:type="spellEnd"/>
      <w:r>
        <w:t xml:space="preserve"> по ПДД, игра «</w:t>
      </w:r>
      <w:proofErr w:type="spellStart"/>
      <w:r>
        <w:t>Светофорик</w:t>
      </w:r>
      <w:proofErr w:type="spellEnd"/>
      <w:r>
        <w:t>»,</w:t>
      </w:r>
      <w:r w:rsidRPr="00F0666D">
        <w:t xml:space="preserve"> </w:t>
      </w:r>
      <w:r>
        <w:t>тесты по ПДД,</w:t>
      </w:r>
      <w:r w:rsidRPr="00F0666D">
        <w:t xml:space="preserve"> </w:t>
      </w:r>
      <w:r>
        <w:t>и</w:t>
      </w:r>
      <w:r w:rsidRPr="00D441E9">
        <w:t xml:space="preserve">нтерактивная игра « Своя игра» по </w:t>
      </w:r>
      <w:r>
        <w:t>ПДД, и</w:t>
      </w:r>
      <w:r w:rsidRPr="00D441E9">
        <w:t>зготовление буклетов, памяток, листовок по ПДД</w:t>
      </w:r>
      <w:r>
        <w:t>,</w:t>
      </w:r>
      <w:r w:rsidRPr="00F0666D">
        <w:t xml:space="preserve"> </w:t>
      </w:r>
      <w:r w:rsidRPr="00D441E9">
        <w:t xml:space="preserve">Классный </w:t>
      </w:r>
      <w:r>
        <w:t>час «Дорога требует дисциплины»,</w:t>
      </w:r>
      <w:r w:rsidRPr="00F0666D">
        <w:t xml:space="preserve"> </w:t>
      </w:r>
      <w:r w:rsidRPr="00D441E9">
        <w:t xml:space="preserve">Классный час «Путешествие в </w:t>
      </w:r>
      <w:r>
        <w:t>страну Безопасные дороги»,</w:t>
      </w:r>
    </w:p>
    <w:p w:rsidR="009C7E57" w:rsidRPr="000C569F" w:rsidRDefault="009C7E57" w:rsidP="009C7E57">
      <w:pPr>
        <w:jc w:val="both"/>
        <w:rPr>
          <w:rFonts w:eastAsia="Calibri"/>
        </w:rPr>
      </w:pPr>
      <w:r>
        <w:t xml:space="preserve">6-7 </w:t>
      </w:r>
      <w:proofErr w:type="spellStart"/>
      <w:r>
        <w:t>кл</w:t>
      </w:r>
      <w:proofErr w:type="spellEnd"/>
      <w:r>
        <w:t>.-</w:t>
      </w:r>
      <w:r w:rsidRPr="00F0666D">
        <w:rPr>
          <w:rFonts w:eastAsia="Calibri"/>
        </w:rPr>
        <w:t xml:space="preserve"> </w:t>
      </w:r>
      <w:r>
        <w:rPr>
          <w:rFonts w:eastAsia="Calibri"/>
        </w:rPr>
        <w:t xml:space="preserve">«Дорога и пешеход», «Безопасные каникулы», «Культура поведения на дороге». </w:t>
      </w:r>
    </w:p>
    <w:p w:rsidR="009C7E57" w:rsidRPr="00F0666D" w:rsidRDefault="009C7E57" w:rsidP="009C7E57">
      <w:pPr>
        <w:jc w:val="both"/>
      </w:pPr>
      <w:r>
        <w:t xml:space="preserve">9 </w:t>
      </w:r>
      <w:proofErr w:type="spellStart"/>
      <w:r>
        <w:t>кл</w:t>
      </w:r>
      <w:proofErr w:type="spellEnd"/>
      <w:r>
        <w:t>.-</w:t>
      </w:r>
      <w:r w:rsidRPr="0036430E">
        <w:t xml:space="preserve"> </w:t>
      </w:r>
      <w:r w:rsidRPr="00AB7907">
        <w:t>Неделя безопасности дорожного движения</w:t>
      </w:r>
      <w:r>
        <w:t>,</w:t>
      </w:r>
      <w:r w:rsidRPr="0036430E">
        <w:t xml:space="preserve"> </w:t>
      </w:r>
      <w:r>
        <w:t>«Опасность террористических и экстремистских проявлений среди несовершеннолетних»,</w:t>
      </w:r>
      <w:r w:rsidRPr="0036430E">
        <w:t xml:space="preserve"> </w:t>
      </w:r>
      <w:r>
        <w:t>Классный час «Профилактика экстремизма»,</w:t>
      </w:r>
      <w:r w:rsidRPr="0036430E">
        <w:t xml:space="preserve"> </w:t>
      </w:r>
      <w:r>
        <w:t>беседа о профилактике гриппа.</w:t>
      </w:r>
    </w:p>
    <w:p w:rsidR="009C7E57" w:rsidRPr="009C7E57" w:rsidRDefault="009C7E57" w:rsidP="009C7E57">
      <w:pPr>
        <w:jc w:val="both"/>
        <w:rPr>
          <w:rFonts w:eastAsia="SimSun"/>
          <w:lang w:eastAsia="zh-CN"/>
        </w:rPr>
      </w:pPr>
      <w:r w:rsidRPr="002053D1">
        <w:rPr>
          <w:rFonts w:eastAsia="SimSun"/>
          <w:b/>
          <w:lang w:eastAsia="zh-CN"/>
        </w:rPr>
        <w:t xml:space="preserve">Работа с родителями: </w:t>
      </w:r>
      <w:r w:rsidRPr="002053D1">
        <w:rPr>
          <w:rFonts w:eastAsia="SimSun"/>
          <w:lang w:eastAsia="zh-CN"/>
        </w:rPr>
        <w:t>Организационное ро</w:t>
      </w:r>
      <w:r>
        <w:rPr>
          <w:rFonts w:eastAsia="SimSun"/>
          <w:lang w:eastAsia="zh-CN"/>
        </w:rPr>
        <w:t>дительское собрание «Начало 2022-2023</w:t>
      </w:r>
      <w:r w:rsidRPr="002053D1">
        <w:rPr>
          <w:rFonts w:eastAsia="SimSun"/>
          <w:lang w:eastAsia="zh-CN"/>
        </w:rPr>
        <w:t xml:space="preserve"> учебного года», «Итоги </w:t>
      </w:r>
      <w:r w:rsidRPr="002053D1">
        <w:rPr>
          <w:rFonts w:eastAsia="SimSun"/>
          <w:lang w:val="en-US" w:eastAsia="zh-CN"/>
        </w:rPr>
        <w:t>I</w:t>
      </w:r>
      <w:r>
        <w:rPr>
          <w:rFonts w:eastAsia="SimSun"/>
          <w:lang w:eastAsia="zh-CN"/>
        </w:rPr>
        <w:t xml:space="preserve"> </w:t>
      </w:r>
      <w:r w:rsidRPr="002053D1">
        <w:rPr>
          <w:rFonts w:eastAsia="SimSun"/>
          <w:lang w:eastAsia="zh-CN"/>
        </w:rPr>
        <w:t xml:space="preserve">четверти», «Итоги </w:t>
      </w:r>
      <w:r w:rsidRPr="002053D1">
        <w:rPr>
          <w:rFonts w:eastAsia="SimSun"/>
          <w:lang w:val="en-US" w:eastAsia="zh-CN"/>
        </w:rPr>
        <w:t>II</w:t>
      </w:r>
      <w:r>
        <w:rPr>
          <w:rFonts w:eastAsia="SimSun"/>
          <w:lang w:eastAsia="zh-CN"/>
        </w:rPr>
        <w:t xml:space="preserve"> </w:t>
      </w:r>
      <w:r w:rsidRPr="002053D1">
        <w:rPr>
          <w:rFonts w:eastAsia="SimSun"/>
          <w:lang w:eastAsia="zh-CN"/>
        </w:rPr>
        <w:t>четверти», организация новогоднего бал-маскарада</w:t>
      </w:r>
      <w:r>
        <w:rPr>
          <w:rFonts w:eastAsia="SimSun"/>
          <w:lang w:eastAsia="zh-CN"/>
        </w:rPr>
        <w:t xml:space="preserve">, «Итоги </w:t>
      </w:r>
      <w:r>
        <w:rPr>
          <w:rFonts w:eastAsia="SimSun"/>
          <w:lang w:val="en-US" w:eastAsia="zh-CN"/>
        </w:rPr>
        <w:t>III</w:t>
      </w:r>
      <w:r w:rsidRPr="007028E1">
        <w:rPr>
          <w:rFonts w:eastAsia="SimSun"/>
          <w:lang w:eastAsia="zh-CN"/>
        </w:rPr>
        <w:t xml:space="preserve">  </w:t>
      </w:r>
      <w:r>
        <w:rPr>
          <w:rFonts w:eastAsia="SimSun"/>
          <w:lang w:eastAsia="zh-CN"/>
        </w:rPr>
        <w:t xml:space="preserve">четверти», «Итоги года». </w:t>
      </w:r>
    </w:p>
    <w:p w:rsidR="00332A02" w:rsidRDefault="00332A02" w:rsidP="009C7E57">
      <w:pPr>
        <w:jc w:val="center"/>
        <w:rPr>
          <w:rFonts w:eastAsia="SimSun"/>
          <w:b/>
          <w:lang w:eastAsia="zh-CN"/>
        </w:rPr>
      </w:pPr>
    </w:p>
    <w:p w:rsidR="005A6EDE" w:rsidRDefault="005A6EDE" w:rsidP="009C7E57">
      <w:pPr>
        <w:jc w:val="center"/>
        <w:rPr>
          <w:rFonts w:eastAsia="SimSun"/>
          <w:b/>
          <w:lang w:eastAsia="zh-CN"/>
        </w:rPr>
      </w:pPr>
    </w:p>
    <w:p w:rsidR="009C7E57" w:rsidRPr="002053D1" w:rsidRDefault="009C7E57" w:rsidP="009C7E57">
      <w:pPr>
        <w:jc w:val="center"/>
        <w:rPr>
          <w:rFonts w:eastAsia="SimSun"/>
          <w:b/>
          <w:lang w:eastAsia="zh-CN"/>
        </w:rPr>
      </w:pPr>
      <w:r w:rsidRPr="002053D1">
        <w:rPr>
          <w:rFonts w:eastAsia="SimSun"/>
          <w:b/>
          <w:lang w:eastAsia="zh-CN"/>
        </w:rPr>
        <w:lastRenderedPageBreak/>
        <w:t>Общешкольные классные часы и мероприятия:</w:t>
      </w:r>
    </w:p>
    <w:p w:rsidR="009C7E57" w:rsidRPr="000925D8" w:rsidRDefault="009C7E57" w:rsidP="009C7E57">
      <w:pPr>
        <w:contextualSpacing/>
        <w:jc w:val="both"/>
        <w:rPr>
          <w:rFonts w:eastAsia="SimSun"/>
          <w:lang w:eastAsia="zh-CN"/>
        </w:rPr>
      </w:pPr>
      <w:r w:rsidRPr="000925D8">
        <w:rPr>
          <w:rFonts w:eastAsia="SimSun"/>
          <w:lang w:eastAsia="zh-CN"/>
        </w:rPr>
        <w:t>1.</w:t>
      </w:r>
      <w:r w:rsidRPr="0036430E">
        <w:rPr>
          <w:rFonts w:eastAsia="Calibri"/>
        </w:rPr>
        <w:t xml:space="preserve"> </w:t>
      </w:r>
      <w:r>
        <w:rPr>
          <w:rFonts w:eastAsia="Calibri"/>
        </w:rPr>
        <w:t>День солидарности в борьбе с терроризмом 05.09.2022 г.</w:t>
      </w:r>
    </w:p>
    <w:p w:rsidR="009C7E57" w:rsidRPr="000925D8" w:rsidRDefault="009C7E57" w:rsidP="009C7E57">
      <w:pPr>
        <w:contextualSpacing/>
        <w:jc w:val="both"/>
        <w:rPr>
          <w:rFonts w:eastAsia="SimSun"/>
          <w:lang w:eastAsia="zh-CN"/>
        </w:rPr>
      </w:pPr>
      <w:r w:rsidRPr="000925D8">
        <w:rPr>
          <w:rFonts w:eastAsia="SimSun"/>
          <w:lang w:eastAsia="zh-CN"/>
        </w:rPr>
        <w:t xml:space="preserve">2. </w:t>
      </w:r>
      <w:r>
        <w:rPr>
          <w:rFonts w:eastAsia="SimSun"/>
          <w:lang w:eastAsia="zh-CN"/>
        </w:rPr>
        <w:t xml:space="preserve"> </w:t>
      </w:r>
      <w:r>
        <w:rPr>
          <w:rFonts w:eastAsia="Calibri"/>
        </w:rPr>
        <w:t>День национального костюма. Единый урок этнографии 09.09.2022 г.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 w:rsidRPr="000925D8">
        <w:rPr>
          <w:rFonts w:eastAsia="SimSun"/>
          <w:lang w:eastAsia="zh-CN"/>
        </w:rPr>
        <w:t xml:space="preserve">3. </w:t>
      </w:r>
      <w:r w:rsidRPr="000925D8">
        <w:rPr>
          <w:rFonts w:eastAsia="Calibri"/>
        </w:rPr>
        <w:t>Всеросс</w:t>
      </w:r>
      <w:r>
        <w:rPr>
          <w:rFonts w:eastAsia="Calibri"/>
        </w:rPr>
        <w:t>ийская акция «День здоровья</w:t>
      </w:r>
      <w:r w:rsidRPr="000925D8">
        <w:rPr>
          <w:rFonts w:eastAsia="Calibri"/>
        </w:rPr>
        <w:t>»</w:t>
      </w:r>
      <w:r>
        <w:rPr>
          <w:rFonts w:eastAsia="SimSun"/>
          <w:lang w:eastAsia="zh-CN"/>
        </w:rPr>
        <w:t xml:space="preserve">  28.09.22</w:t>
      </w:r>
      <w:r w:rsidRPr="000925D8">
        <w:rPr>
          <w:rFonts w:eastAsia="SimSun"/>
          <w:lang w:eastAsia="zh-CN"/>
        </w:rPr>
        <w:t>г</w:t>
      </w:r>
      <w:r>
        <w:rPr>
          <w:rFonts w:eastAsia="Calibri"/>
        </w:rPr>
        <w:t xml:space="preserve">. 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4. Неделя  безопасности 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>5.Всероссийская акция «Письмо солдата» в рамках «Урока Мужества» 17.10.22г.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6. Региональная акция «Напиши письмо </w:t>
      </w:r>
      <w:proofErr w:type="spellStart"/>
      <w:r>
        <w:rPr>
          <w:rFonts w:eastAsia="Calibri"/>
        </w:rPr>
        <w:t>Росгвардейцу</w:t>
      </w:r>
      <w:proofErr w:type="spellEnd"/>
      <w:r>
        <w:rPr>
          <w:rFonts w:eastAsia="Calibri"/>
        </w:rPr>
        <w:t xml:space="preserve"> из Калмыкии!»  27.10.22г.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7. Неделя психологии 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8. </w:t>
      </w:r>
      <w:proofErr w:type="spellStart"/>
      <w:r>
        <w:rPr>
          <w:rFonts w:eastAsia="Calibri"/>
        </w:rPr>
        <w:t>Антинаркотическая</w:t>
      </w:r>
      <w:proofErr w:type="spellEnd"/>
      <w:r>
        <w:rPr>
          <w:rFonts w:eastAsia="Calibri"/>
        </w:rPr>
        <w:t xml:space="preserve"> акция  «Сообщи, где торгуют смертью», «Мир против наркотиков».</w:t>
      </w:r>
      <w:r w:rsidRPr="0036430E">
        <w:rPr>
          <w:rFonts w:eastAsia="Calibri"/>
        </w:rPr>
        <w:t xml:space="preserve"> </w:t>
      </w:r>
      <w:r>
        <w:rPr>
          <w:rFonts w:eastAsia="Calibri"/>
        </w:rPr>
        <w:t>20.10.2022 г.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9. Акция « Напиши письмо </w:t>
      </w:r>
      <w:proofErr w:type="spellStart"/>
      <w:r>
        <w:rPr>
          <w:rFonts w:eastAsia="Calibri"/>
        </w:rPr>
        <w:t>Росгвардейцу</w:t>
      </w:r>
      <w:proofErr w:type="spellEnd"/>
      <w:r>
        <w:rPr>
          <w:rFonts w:eastAsia="Calibri"/>
        </w:rPr>
        <w:t xml:space="preserve"> из Калмыкии» 28.10.2022 г.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10. Общешкольный классный час, посвященный Герою России </w:t>
      </w:r>
      <w:proofErr w:type="spellStart"/>
      <w:r>
        <w:rPr>
          <w:rFonts w:eastAsia="Calibri"/>
        </w:rPr>
        <w:t>Лиджиеву</w:t>
      </w:r>
      <w:proofErr w:type="spellEnd"/>
      <w:r>
        <w:rPr>
          <w:rFonts w:eastAsia="Calibri"/>
        </w:rPr>
        <w:t xml:space="preserve"> М.В.15.11.2022г.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SimSun"/>
          <w:lang w:eastAsia="zh-CN"/>
        </w:rPr>
        <w:t xml:space="preserve">11. </w:t>
      </w:r>
      <w:r>
        <w:rPr>
          <w:rFonts w:eastAsia="Calibri"/>
        </w:rPr>
        <w:t>День правовой помощи 20.11.2021 г.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>12. «Тепло сердец для милых мам» посвященный Дню Матери 24.11.2022 г.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>13. Новогодняя елка 26.12.2022 г.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>14. Всероссийский урок «Без срока давности: Ленинград – непокоренный город» 27.01.2023 г.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>15. Неделя школьного питания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>16. Декада родного языка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>17. Единый республиканский классный час «Крым и Россия: мы вместе» 17.03.2023 г.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>18. День единых действий в память о геноциде «Без срока давности» 19.04.2023 г.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19. Вечер встречи выпускников 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>20. Всероссийская патриотическая акция «Окна Победы» 03.05.2023 г.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>21. Посещение Мемориального комплекса в п. Хулхута 05.05.2023 г.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>22.</w:t>
      </w:r>
      <w:r w:rsidRPr="006C28EF">
        <w:rPr>
          <w:rFonts w:eastAsia="Calibri"/>
        </w:rPr>
        <w:t xml:space="preserve"> </w:t>
      </w:r>
      <w:r>
        <w:rPr>
          <w:rFonts w:eastAsia="Calibri"/>
        </w:rPr>
        <w:t xml:space="preserve">100 лет со дня рождения </w:t>
      </w:r>
      <w:proofErr w:type="spellStart"/>
      <w:r>
        <w:rPr>
          <w:rFonts w:eastAsia="Calibri"/>
        </w:rPr>
        <w:t>джангарчи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Джукаева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Няямна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Дорджиевича</w:t>
      </w:r>
      <w:proofErr w:type="spellEnd"/>
      <w:r>
        <w:rPr>
          <w:rFonts w:eastAsia="Calibri"/>
        </w:rPr>
        <w:t xml:space="preserve">  11.05.2023 г.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>23. Благотворительная ярмарка «Во благо» 17.05.2023 г.</w:t>
      </w:r>
    </w:p>
    <w:p w:rsidR="009C7E57" w:rsidRDefault="009C7E57" w:rsidP="009C7E57">
      <w:pPr>
        <w:contextualSpacing/>
        <w:jc w:val="both"/>
        <w:rPr>
          <w:rFonts w:eastAsia="Calibri"/>
        </w:rPr>
      </w:pPr>
      <w:r>
        <w:rPr>
          <w:rFonts w:eastAsia="Calibri"/>
        </w:rPr>
        <w:t>24. Последний звонок 23.05.2023 г.</w:t>
      </w:r>
    </w:p>
    <w:p w:rsidR="009C7E57" w:rsidRPr="002053D1" w:rsidRDefault="009C7E57" w:rsidP="00AF5FE1">
      <w:pPr>
        <w:rPr>
          <w:rFonts w:eastAsia="Calibri"/>
          <w:b/>
        </w:rPr>
      </w:pPr>
    </w:p>
    <w:p w:rsidR="00AF5FE1" w:rsidRDefault="00AF5FE1" w:rsidP="00AF5FE1">
      <w:pPr>
        <w:contextualSpacing/>
        <w:jc w:val="center"/>
        <w:rPr>
          <w:rFonts w:eastAsia="SimSun"/>
          <w:b/>
          <w:lang w:eastAsia="zh-CN"/>
        </w:rPr>
      </w:pPr>
      <w:r w:rsidRPr="002053D1">
        <w:rPr>
          <w:rFonts w:eastAsia="SimSun"/>
          <w:b/>
          <w:lang w:eastAsia="zh-CN"/>
        </w:rPr>
        <w:t xml:space="preserve">Участие в творческих конкурсах, дистанционных олимпиадах: </w:t>
      </w:r>
    </w:p>
    <w:p w:rsidR="00A75690" w:rsidRDefault="00A75690" w:rsidP="00AF5FE1">
      <w:pPr>
        <w:contextualSpacing/>
        <w:jc w:val="center"/>
        <w:rPr>
          <w:rFonts w:eastAsia="SimSun"/>
          <w:b/>
          <w:lang w:eastAsia="zh-CN"/>
        </w:rPr>
      </w:pPr>
    </w:p>
    <w:tbl>
      <w:tblPr>
        <w:tblStyle w:val="26"/>
        <w:tblW w:w="10632" w:type="dxa"/>
        <w:tblInd w:w="-885" w:type="dxa"/>
        <w:tblLayout w:type="fixed"/>
        <w:tblLook w:val="04A0"/>
      </w:tblPr>
      <w:tblGrid>
        <w:gridCol w:w="426"/>
        <w:gridCol w:w="1843"/>
        <w:gridCol w:w="3402"/>
        <w:gridCol w:w="992"/>
        <w:gridCol w:w="1843"/>
        <w:gridCol w:w="2126"/>
      </w:tblGrid>
      <w:tr w:rsidR="009C7E57" w:rsidRPr="002053D1" w:rsidTr="00A756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57" w:rsidRPr="002053D1" w:rsidRDefault="009C7E57" w:rsidP="009C7E5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 w:rsidRPr="002053D1">
              <w:rPr>
                <w:rFonts w:eastAsia="SimSun"/>
                <w:b/>
                <w:bCs/>
                <w:lang w:eastAsia="zh-C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57" w:rsidRPr="002053D1" w:rsidRDefault="009C7E57" w:rsidP="009C7E5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Ф.И.</w:t>
            </w:r>
          </w:p>
          <w:p w:rsidR="009C7E57" w:rsidRPr="002053D1" w:rsidRDefault="009C7E57" w:rsidP="009C7E5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proofErr w:type="spellStart"/>
            <w:r>
              <w:rPr>
                <w:rFonts w:eastAsia="SimSun"/>
                <w:b/>
                <w:bCs/>
                <w:lang w:eastAsia="zh-CN"/>
              </w:rPr>
              <w:t>обуч-</w:t>
            </w:r>
            <w:r w:rsidRPr="002053D1">
              <w:rPr>
                <w:rFonts w:eastAsia="SimSun"/>
                <w:b/>
                <w:bCs/>
                <w:lang w:eastAsia="zh-CN"/>
              </w:rPr>
              <w:t>ся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57" w:rsidRPr="002053D1" w:rsidRDefault="009C7E57" w:rsidP="009C7E5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Мероприятия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2053D1" w:rsidRDefault="009C7E57" w:rsidP="009C7E5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57" w:rsidRPr="002053D1" w:rsidRDefault="009C7E57" w:rsidP="009C7E5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 w:rsidRPr="002053D1">
              <w:rPr>
                <w:rFonts w:eastAsia="SimSun"/>
                <w:b/>
                <w:bCs/>
                <w:lang w:eastAsia="zh-CN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57" w:rsidRPr="002053D1" w:rsidRDefault="009C7E57" w:rsidP="009C7E5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proofErr w:type="spellStart"/>
            <w:r>
              <w:rPr>
                <w:rFonts w:eastAsia="SimSun"/>
                <w:b/>
                <w:bCs/>
                <w:lang w:eastAsia="zh-CN"/>
              </w:rPr>
              <w:t>Рез-</w:t>
            </w:r>
            <w:r w:rsidRPr="002053D1">
              <w:rPr>
                <w:rFonts w:eastAsia="SimSun"/>
                <w:b/>
                <w:bCs/>
                <w:lang w:eastAsia="zh-CN"/>
              </w:rPr>
              <w:t>ть</w:t>
            </w:r>
            <w:proofErr w:type="spellEnd"/>
          </w:p>
        </w:tc>
      </w:tr>
      <w:tr w:rsidR="009C7E57" w:rsidRPr="002053D1" w:rsidTr="00A7569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E57" w:rsidRPr="0056298B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Манджиев 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 w:rsidRPr="00D441E9">
              <w:t xml:space="preserve">Дистанционный интеллектуальный турнир по русскому языку для </w:t>
            </w:r>
            <w:proofErr w:type="gramStart"/>
            <w:r w:rsidRPr="00D441E9">
              <w:t>обучающихся</w:t>
            </w:r>
            <w:proofErr w:type="gramEnd"/>
            <w:r w:rsidRPr="00D441E9">
              <w:t xml:space="preserve"> 2-4 </w:t>
            </w:r>
            <w:proofErr w:type="spellStart"/>
            <w:r w:rsidRPr="00D441E9">
              <w:t>кл</w:t>
            </w:r>
            <w:proofErr w:type="spellEnd"/>
            <w:r w:rsidRPr="00D441E9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декабрь 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D229AC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t>2</w:t>
            </w:r>
            <w:r w:rsidRPr="00D441E9">
              <w:t xml:space="preserve"> место</w:t>
            </w:r>
          </w:p>
        </w:tc>
      </w:tr>
      <w:tr w:rsidR="009C7E57" w:rsidRPr="002053D1" w:rsidTr="00A7569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C44143" w:rsidRDefault="00E26D41" w:rsidP="009C7E57">
            <w:pPr>
              <w:rPr>
                <w:rFonts w:eastAsia="SimSun"/>
                <w:bCs/>
                <w:lang w:eastAsia="zh-CN"/>
              </w:rPr>
            </w:pPr>
            <w:proofErr w:type="spellStart"/>
            <w:r>
              <w:t>Онлайн</w:t>
            </w:r>
            <w:proofErr w:type="spellEnd"/>
            <w:r>
              <w:t xml:space="preserve"> – олимпиада «</w:t>
            </w:r>
            <w:r w:rsidR="009C7E57" w:rsidRPr="00D441E9">
              <w:t>Безопасные дороги».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D229AC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1 место</w:t>
            </w:r>
          </w:p>
        </w:tc>
      </w:tr>
      <w:tr w:rsidR="009C7E57" w:rsidRPr="002053D1" w:rsidTr="00A7569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E57" w:rsidRPr="0056298B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2464CC" w:rsidRDefault="009C7E57" w:rsidP="009C7E57">
            <w:pPr>
              <w:rPr>
                <w:rFonts w:eastAsia="SimSun"/>
                <w:bCs/>
                <w:lang w:eastAsia="zh-CN"/>
              </w:rPr>
            </w:pPr>
            <w:r w:rsidRPr="00D441E9">
              <w:rPr>
                <w:spacing w:val="-2"/>
              </w:rPr>
              <w:t>Всероссийская олимпиада «Новое древо» по математике.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 w:rsidRPr="00D441E9">
              <w:t>Диплом Ιстепени.</w:t>
            </w:r>
          </w:p>
        </w:tc>
      </w:tr>
      <w:tr w:rsidR="009C7E57" w:rsidRPr="002053D1" w:rsidTr="00A7569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C44143" w:rsidRDefault="00E26D41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spacing w:val="-2"/>
              </w:rPr>
              <w:t>Всероссийская викторина «</w:t>
            </w:r>
            <w:r w:rsidR="009C7E57" w:rsidRPr="00D441E9">
              <w:rPr>
                <w:spacing w:val="-2"/>
              </w:rPr>
              <w:t xml:space="preserve">Разговор о </w:t>
            </w:r>
            <w:proofErr w:type="gramStart"/>
            <w:r w:rsidR="009C7E57" w:rsidRPr="00D441E9">
              <w:rPr>
                <w:spacing w:val="-2"/>
              </w:rPr>
              <w:t>важном</w:t>
            </w:r>
            <w:proofErr w:type="gramEnd"/>
            <w:r w:rsidR="009C7E57" w:rsidRPr="00D441E9">
              <w:rPr>
                <w:spacing w:val="-2"/>
              </w:rPr>
              <w:t>. Человек – эпоха, человек – легенда- Сергей Михалков».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D441E9" w:rsidRDefault="009C7E57" w:rsidP="009C7E57">
            <w:r>
              <w:t xml:space="preserve"> 2 </w:t>
            </w:r>
            <w:r w:rsidRPr="00D441E9">
              <w:t>место</w:t>
            </w:r>
          </w:p>
          <w:p w:rsidR="009C7E57" w:rsidRPr="00D229AC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</w:tr>
      <w:tr w:rsidR="009C7E57" w:rsidRPr="002053D1" w:rsidTr="00A75690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D441E9" w:rsidRDefault="009C7E57" w:rsidP="009C7E57">
            <w:pPr>
              <w:rPr>
                <w:spacing w:val="-2"/>
              </w:rPr>
            </w:pPr>
            <w:r w:rsidRPr="00D441E9">
              <w:rPr>
                <w:spacing w:val="-2"/>
              </w:rPr>
              <w:t>Всероссийская олимпиада «Финансовая грамотность».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r>
              <w:t>1 место</w:t>
            </w:r>
          </w:p>
        </w:tc>
      </w:tr>
      <w:tr w:rsidR="009C7E57" w:rsidRPr="002053D1" w:rsidTr="00A7569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proofErr w:type="spellStart"/>
            <w:r>
              <w:rPr>
                <w:rFonts w:eastAsia="SimSun"/>
                <w:bCs/>
                <w:lang w:eastAsia="zh-CN"/>
              </w:rPr>
              <w:t>Ангарикова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Э.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D441E9" w:rsidRDefault="009C7E57" w:rsidP="009C7E57">
            <w:pPr>
              <w:rPr>
                <w:spacing w:val="-2"/>
              </w:rPr>
            </w:pPr>
            <w:r w:rsidRPr="00D441E9">
              <w:t xml:space="preserve">Дистанционный интеллектуальный турнир по математике для </w:t>
            </w:r>
            <w:proofErr w:type="gramStart"/>
            <w:r w:rsidRPr="00D441E9">
              <w:t>обучающихся</w:t>
            </w:r>
            <w:proofErr w:type="gramEnd"/>
            <w:r w:rsidRPr="00D441E9">
              <w:t xml:space="preserve"> 2-4 </w:t>
            </w:r>
            <w:proofErr w:type="spellStart"/>
            <w:r w:rsidRPr="00D441E9">
              <w:t>кл</w:t>
            </w:r>
            <w:proofErr w:type="spellEnd"/>
            <w:r w:rsidRPr="00D441E9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октябрь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r>
              <w:t>3 место</w:t>
            </w:r>
          </w:p>
        </w:tc>
      </w:tr>
      <w:tr w:rsidR="009C7E57" w:rsidRPr="002053D1" w:rsidTr="00A7569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D441E9" w:rsidRDefault="009C7E57" w:rsidP="009C7E57">
            <w:r w:rsidRPr="00D441E9">
              <w:rPr>
                <w:spacing w:val="-2"/>
              </w:rPr>
              <w:t>Всероссийская олимпиада «Новое древо»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r>
              <w:t>1 место</w:t>
            </w:r>
          </w:p>
        </w:tc>
      </w:tr>
      <w:tr w:rsidR="009C7E57" w:rsidRPr="002053D1" w:rsidTr="00A7569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D441E9" w:rsidRDefault="00E26D41" w:rsidP="009C7E57">
            <w:pPr>
              <w:rPr>
                <w:spacing w:val="-2"/>
              </w:rPr>
            </w:pPr>
            <w:r>
              <w:rPr>
                <w:spacing w:val="-2"/>
              </w:rPr>
              <w:t>Всероссийская викторина «</w:t>
            </w:r>
            <w:r w:rsidR="009C7E57" w:rsidRPr="00D441E9">
              <w:rPr>
                <w:spacing w:val="-2"/>
              </w:rPr>
              <w:t xml:space="preserve">Разговор о </w:t>
            </w:r>
            <w:proofErr w:type="gramStart"/>
            <w:r w:rsidR="009C7E57" w:rsidRPr="00D441E9">
              <w:rPr>
                <w:spacing w:val="-2"/>
              </w:rPr>
              <w:t>важном</w:t>
            </w:r>
            <w:proofErr w:type="gramEnd"/>
            <w:r w:rsidR="009C7E57" w:rsidRPr="00D441E9">
              <w:rPr>
                <w:spacing w:val="-2"/>
              </w:rPr>
              <w:t>. Наша Армия на страже мира».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r>
              <w:t>1 место</w:t>
            </w:r>
          </w:p>
        </w:tc>
      </w:tr>
      <w:tr w:rsidR="009C7E57" w:rsidRPr="002053D1" w:rsidTr="00A75690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D441E9" w:rsidRDefault="009C7E57" w:rsidP="009C7E57">
            <w:pPr>
              <w:rPr>
                <w:spacing w:val="-2"/>
              </w:rPr>
            </w:pPr>
            <w:r w:rsidRPr="00D441E9">
              <w:rPr>
                <w:spacing w:val="-2"/>
              </w:rPr>
              <w:t xml:space="preserve">Всероссийская олимпиада </w:t>
            </w:r>
            <w:r w:rsidRPr="00D441E9">
              <w:rPr>
                <w:spacing w:val="-2"/>
              </w:rPr>
              <w:lastRenderedPageBreak/>
              <w:t>«Финансовая грамотность».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r>
              <w:t>1 место</w:t>
            </w:r>
          </w:p>
        </w:tc>
      </w:tr>
      <w:tr w:rsidR="009C7E57" w:rsidRPr="002053D1" w:rsidTr="00A756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Урналиев 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D441E9" w:rsidRDefault="009C7E57" w:rsidP="009C7E57">
            <w:pPr>
              <w:rPr>
                <w:spacing w:val="-2"/>
              </w:rPr>
            </w:pPr>
            <w:r>
              <w:rPr>
                <w:spacing w:val="-2"/>
              </w:rPr>
              <w:t>Всероссийская викторина «</w:t>
            </w:r>
            <w:r w:rsidRPr="00D441E9">
              <w:rPr>
                <w:spacing w:val="-2"/>
              </w:rPr>
              <w:t xml:space="preserve">Разговор о </w:t>
            </w:r>
            <w:proofErr w:type="gramStart"/>
            <w:r w:rsidRPr="00D441E9">
              <w:rPr>
                <w:spacing w:val="-2"/>
              </w:rPr>
              <w:t>важном</w:t>
            </w:r>
            <w:proofErr w:type="gramEnd"/>
            <w:r w:rsidRPr="00D441E9">
              <w:rPr>
                <w:spacing w:val="-2"/>
              </w:rPr>
              <w:t>. Медиаграмотность и цифровая гигиена».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r>
              <w:t>2 место</w:t>
            </w:r>
          </w:p>
        </w:tc>
      </w:tr>
      <w:tr w:rsidR="009C7E57" w:rsidRPr="002053D1" w:rsidTr="00A756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D441E9" w:rsidRDefault="009C7E57" w:rsidP="009C7E57">
            <w:pPr>
              <w:rPr>
                <w:spacing w:val="-2"/>
              </w:rPr>
            </w:pPr>
            <w:r w:rsidRPr="00D441E9">
              <w:rPr>
                <w:spacing w:val="-2"/>
              </w:rPr>
              <w:t>Всероссийская олимпиада. Экология.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r>
              <w:t>1 место</w:t>
            </w:r>
          </w:p>
        </w:tc>
      </w:tr>
      <w:tr w:rsidR="009C7E57" w:rsidRPr="002053D1" w:rsidTr="00A756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Манджиев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 xml:space="preserve">РЭ ВКС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сентябрь 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D229AC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РЭ 4 место</w:t>
            </w:r>
          </w:p>
        </w:tc>
      </w:tr>
      <w:tr w:rsidR="009C7E57" w:rsidRPr="002053D1" w:rsidTr="00A756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Мухлаева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C44143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 xml:space="preserve">РЭ ВКС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сентябрь 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D229AC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 xml:space="preserve">РЭ 4 место </w:t>
            </w:r>
          </w:p>
        </w:tc>
      </w:tr>
      <w:tr w:rsidR="009C7E57" w:rsidRPr="002053D1" w:rsidTr="00A7569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Манджиева 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2464CC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МЭ конкурса «Палитра осени»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13.10.22г.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МЭ 1 место</w:t>
            </w:r>
          </w:p>
        </w:tc>
      </w:tr>
      <w:tr w:rsidR="009C7E57" w:rsidRPr="002053D1" w:rsidTr="00A75690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Всероссийский творческий конкурс «Рисуй с нами РФ» номинация  «Пейзажи родного края»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19.11.2022 г</w:t>
            </w:r>
          </w:p>
          <w:p w:rsidR="009C7E57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57" w:rsidRPr="00095C09" w:rsidRDefault="009C7E57" w:rsidP="009C7E57">
            <w:pPr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 xml:space="preserve">Диплом </w:t>
            </w:r>
            <w:r>
              <w:rPr>
                <w:rFonts w:eastAsia="SimSun"/>
                <w:bCs/>
                <w:lang w:val="en-US" w:eastAsia="zh-CN"/>
              </w:rPr>
              <w:t>III</w:t>
            </w:r>
            <w:r>
              <w:rPr>
                <w:rFonts w:eastAsia="SimSun"/>
                <w:bCs/>
                <w:lang w:eastAsia="zh-CN"/>
              </w:rPr>
              <w:t xml:space="preserve"> степени</w:t>
            </w:r>
          </w:p>
          <w:p w:rsidR="009C7E57" w:rsidRPr="002464CC" w:rsidRDefault="009C7E57" w:rsidP="009C7E57">
            <w:pPr>
              <w:rPr>
                <w:rFonts w:eastAsia="SimSun"/>
                <w:bCs/>
                <w:lang w:eastAsia="zh-CN"/>
              </w:rPr>
            </w:pPr>
          </w:p>
        </w:tc>
      </w:tr>
    </w:tbl>
    <w:p w:rsidR="009C7E57" w:rsidRPr="002053D1" w:rsidRDefault="009C7E57" w:rsidP="00AF5FE1">
      <w:pPr>
        <w:contextualSpacing/>
        <w:jc w:val="center"/>
        <w:rPr>
          <w:rFonts w:eastAsia="SimSun"/>
          <w:b/>
          <w:lang w:eastAsia="zh-CN"/>
        </w:rPr>
      </w:pPr>
    </w:p>
    <w:p w:rsidR="00AF5FE1" w:rsidRDefault="00BE73D0" w:rsidP="00BE73D0">
      <w:pPr>
        <w:rPr>
          <w:b/>
        </w:rPr>
      </w:pPr>
      <w:r>
        <w:rPr>
          <w:rFonts w:eastAsia="Calibri"/>
        </w:rPr>
        <w:t xml:space="preserve">                </w:t>
      </w:r>
      <w:r w:rsidR="00AF5FE1" w:rsidRPr="0000259F">
        <w:rPr>
          <w:b/>
        </w:rPr>
        <w:t>Итоги уча</w:t>
      </w:r>
      <w:r w:rsidR="009C7E57">
        <w:rPr>
          <w:b/>
        </w:rPr>
        <w:t>стия обучающихся МЭ  ВОШ в 2022 – 2023</w:t>
      </w:r>
      <w:r w:rsidR="00AF5FE1" w:rsidRPr="0000259F">
        <w:rPr>
          <w:b/>
        </w:rPr>
        <w:t xml:space="preserve">  учебном году</w:t>
      </w:r>
    </w:p>
    <w:p w:rsidR="009C7E57" w:rsidRPr="0000259F" w:rsidRDefault="009C7E57" w:rsidP="00BE73D0">
      <w:pPr>
        <w:rPr>
          <w:b/>
        </w:rPr>
      </w:pPr>
    </w:p>
    <w:tbl>
      <w:tblPr>
        <w:tblW w:w="101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226"/>
        <w:gridCol w:w="816"/>
        <w:gridCol w:w="1473"/>
        <w:gridCol w:w="1385"/>
        <w:gridCol w:w="1795"/>
        <w:gridCol w:w="1935"/>
      </w:tblGrid>
      <w:tr w:rsidR="009C7E57" w:rsidRPr="0000259F" w:rsidTr="009C7E57">
        <w:trPr>
          <w:trHeight w:val="266"/>
        </w:trPr>
        <w:tc>
          <w:tcPr>
            <w:tcW w:w="548" w:type="dxa"/>
            <w:shd w:val="clear" w:color="auto" w:fill="auto"/>
          </w:tcPr>
          <w:p w:rsidR="009C7E57" w:rsidRPr="0000259F" w:rsidRDefault="009C7E57" w:rsidP="009C7E57">
            <w:pPr>
              <w:jc w:val="center"/>
            </w:pPr>
            <w:r w:rsidRPr="0000259F">
              <w:t>№</w:t>
            </w:r>
          </w:p>
        </w:tc>
        <w:tc>
          <w:tcPr>
            <w:tcW w:w="2266" w:type="dxa"/>
            <w:shd w:val="clear" w:color="auto" w:fill="auto"/>
          </w:tcPr>
          <w:p w:rsidR="009C7E57" w:rsidRDefault="009C7E57" w:rsidP="009C7E57">
            <w:pPr>
              <w:jc w:val="center"/>
            </w:pPr>
            <w:r>
              <w:t>Ф.И.</w:t>
            </w:r>
          </w:p>
          <w:p w:rsidR="009C7E57" w:rsidRPr="0000259F" w:rsidRDefault="009C7E57" w:rsidP="009C7E57">
            <w:pPr>
              <w:jc w:val="center"/>
            </w:pPr>
            <w:r w:rsidRPr="0000259F">
              <w:t>обучающегося</w:t>
            </w:r>
          </w:p>
        </w:tc>
        <w:tc>
          <w:tcPr>
            <w:tcW w:w="766" w:type="dxa"/>
            <w:shd w:val="clear" w:color="auto" w:fill="auto"/>
          </w:tcPr>
          <w:p w:rsidR="009C7E57" w:rsidRPr="0000259F" w:rsidRDefault="009C7E57" w:rsidP="009C7E57">
            <w:pPr>
              <w:jc w:val="center"/>
            </w:pPr>
            <w:r>
              <w:t>К</w:t>
            </w:r>
            <w:r w:rsidRPr="0000259F">
              <w:t>ласс</w:t>
            </w:r>
          </w:p>
        </w:tc>
        <w:tc>
          <w:tcPr>
            <w:tcW w:w="1477" w:type="dxa"/>
            <w:shd w:val="clear" w:color="auto" w:fill="auto"/>
          </w:tcPr>
          <w:p w:rsidR="009C7E57" w:rsidRPr="0000259F" w:rsidRDefault="009C7E57" w:rsidP="009C7E57">
            <w:pPr>
              <w:jc w:val="center"/>
            </w:pPr>
            <w:r>
              <w:t>П</w:t>
            </w:r>
            <w:r w:rsidRPr="0000259F">
              <w:t>редмет</w:t>
            </w:r>
          </w:p>
        </w:tc>
        <w:tc>
          <w:tcPr>
            <w:tcW w:w="1287" w:type="dxa"/>
            <w:shd w:val="clear" w:color="auto" w:fill="auto"/>
          </w:tcPr>
          <w:p w:rsidR="009C7E57" w:rsidRPr="0000259F" w:rsidRDefault="009C7E57" w:rsidP="009C7E57">
            <w:pPr>
              <w:jc w:val="center"/>
            </w:pPr>
            <w:r>
              <w:t>Р</w:t>
            </w:r>
            <w:r w:rsidRPr="0000259F">
              <w:t>езультат</w:t>
            </w:r>
          </w:p>
        </w:tc>
        <w:tc>
          <w:tcPr>
            <w:tcW w:w="1851" w:type="dxa"/>
            <w:shd w:val="clear" w:color="auto" w:fill="auto"/>
          </w:tcPr>
          <w:p w:rsidR="009C7E57" w:rsidRPr="0000259F" w:rsidRDefault="009C7E57" w:rsidP="009C7E57">
            <w:pPr>
              <w:jc w:val="center"/>
            </w:pPr>
            <w:r w:rsidRPr="0000259F">
              <w:t>У</w:t>
            </w:r>
            <w:r>
              <w:t xml:space="preserve">ровень </w:t>
            </w:r>
          </w:p>
        </w:tc>
        <w:tc>
          <w:tcPr>
            <w:tcW w:w="1976" w:type="dxa"/>
          </w:tcPr>
          <w:p w:rsidR="009C7E57" w:rsidRPr="0000259F" w:rsidRDefault="009C7E57" w:rsidP="009C7E57">
            <w:pPr>
              <w:jc w:val="center"/>
            </w:pPr>
            <w:r>
              <w:t xml:space="preserve">Учитель </w:t>
            </w:r>
          </w:p>
        </w:tc>
      </w:tr>
      <w:tr w:rsidR="009C7E57" w:rsidRPr="0000259F" w:rsidTr="009C7E57">
        <w:trPr>
          <w:trHeight w:val="588"/>
        </w:trPr>
        <w:tc>
          <w:tcPr>
            <w:tcW w:w="548" w:type="dxa"/>
            <w:shd w:val="clear" w:color="auto" w:fill="auto"/>
          </w:tcPr>
          <w:p w:rsidR="009C7E57" w:rsidRDefault="009C7E57" w:rsidP="009C7E57">
            <w:r>
              <w:t>1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9C7E57" w:rsidRDefault="009C7E57" w:rsidP="009C7E57"/>
          <w:p w:rsidR="009C7E57" w:rsidRDefault="009C7E57" w:rsidP="009C7E57">
            <w:r>
              <w:t>Манджиев А.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9C7E57" w:rsidRDefault="009C7E57" w:rsidP="009C7E57">
            <w:pPr>
              <w:jc w:val="center"/>
            </w:pPr>
          </w:p>
          <w:p w:rsidR="009C7E57" w:rsidRDefault="009C7E57" w:rsidP="009C7E57">
            <w:pPr>
              <w:jc w:val="center"/>
            </w:pPr>
            <w:r>
              <w:t>7</w:t>
            </w:r>
          </w:p>
        </w:tc>
        <w:tc>
          <w:tcPr>
            <w:tcW w:w="1477" w:type="dxa"/>
            <w:shd w:val="clear" w:color="auto" w:fill="auto"/>
          </w:tcPr>
          <w:p w:rsidR="009C7E57" w:rsidRDefault="009C7E57" w:rsidP="009C7E57">
            <w:r>
              <w:t>Физическая культура</w:t>
            </w:r>
          </w:p>
        </w:tc>
        <w:tc>
          <w:tcPr>
            <w:tcW w:w="1287" w:type="dxa"/>
            <w:shd w:val="clear" w:color="auto" w:fill="auto"/>
          </w:tcPr>
          <w:p w:rsidR="009C7E57" w:rsidRDefault="009C7E57" w:rsidP="009C7E57">
            <w:r>
              <w:t>победитель</w:t>
            </w:r>
          </w:p>
        </w:tc>
        <w:tc>
          <w:tcPr>
            <w:tcW w:w="1851" w:type="dxa"/>
            <w:shd w:val="clear" w:color="auto" w:fill="auto"/>
          </w:tcPr>
          <w:p w:rsidR="009C7E57" w:rsidRDefault="009C7E57" w:rsidP="009C7E57">
            <w:r>
              <w:t>МЭ</w:t>
            </w:r>
          </w:p>
        </w:tc>
        <w:tc>
          <w:tcPr>
            <w:tcW w:w="1976" w:type="dxa"/>
          </w:tcPr>
          <w:p w:rsidR="009C7E57" w:rsidRDefault="009C7E57" w:rsidP="009C7E57">
            <w:r>
              <w:t>Манджиева Н.Г.</w:t>
            </w:r>
          </w:p>
        </w:tc>
      </w:tr>
      <w:tr w:rsidR="009C7E57" w:rsidRPr="0000259F" w:rsidTr="009C7E57">
        <w:trPr>
          <w:trHeight w:val="347"/>
        </w:trPr>
        <w:tc>
          <w:tcPr>
            <w:tcW w:w="548" w:type="dxa"/>
            <w:shd w:val="clear" w:color="auto" w:fill="auto"/>
          </w:tcPr>
          <w:p w:rsidR="009C7E57" w:rsidRPr="0000259F" w:rsidRDefault="009C7E57" w:rsidP="009C7E57">
            <w:r>
              <w:t>2</w:t>
            </w:r>
          </w:p>
        </w:tc>
        <w:tc>
          <w:tcPr>
            <w:tcW w:w="2266" w:type="dxa"/>
            <w:vMerge/>
            <w:shd w:val="clear" w:color="auto" w:fill="auto"/>
          </w:tcPr>
          <w:p w:rsidR="009C7E57" w:rsidRPr="0000259F" w:rsidRDefault="009C7E57" w:rsidP="009C7E57"/>
        </w:tc>
        <w:tc>
          <w:tcPr>
            <w:tcW w:w="766" w:type="dxa"/>
            <w:vMerge/>
            <w:shd w:val="clear" w:color="auto" w:fill="auto"/>
          </w:tcPr>
          <w:p w:rsidR="009C7E57" w:rsidRPr="0000259F" w:rsidRDefault="009C7E57" w:rsidP="009C7E57">
            <w:pPr>
              <w:jc w:val="center"/>
            </w:pPr>
          </w:p>
        </w:tc>
        <w:tc>
          <w:tcPr>
            <w:tcW w:w="1477" w:type="dxa"/>
            <w:shd w:val="clear" w:color="auto" w:fill="auto"/>
          </w:tcPr>
          <w:p w:rsidR="009C7E57" w:rsidRDefault="009C7E57" w:rsidP="009C7E57">
            <w:r>
              <w:t>Родной язык</w:t>
            </w:r>
          </w:p>
        </w:tc>
        <w:tc>
          <w:tcPr>
            <w:tcW w:w="1287" w:type="dxa"/>
            <w:shd w:val="clear" w:color="auto" w:fill="auto"/>
          </w:tcPr>
          <w:p w:rsidR="009C7E57" w:rsidRDefault="009C7E57" w:rsidP="009C7E57">
            <w:r>
              <w:t>призер</w:t>
            </w:r>
          </w:p>
        </w:tc>
        <w:tc>
          <w:tcPr>
            <w:tcW w:w="1851" w:type="dxa"/>
            <w:shd w:val="clear" w:color="auto" w:fill="auto"/>
          </w:tcPr>
          <w:p w:rsidR="009C7E57" w:rsidRDefault="009C7E57" w:rsidP="009C7E57">
            <w:r>
              <w:t>МЭ</w:t>
            </w:r>
          </w:p>
        </w:tc>
        <w:tc>
          <w:tcPr>
            <w:tcW w:w="1976" w:type="dxa"/>
          </w:tcPr>
          <w:p w:rsidR="009C7E57" w:rsidRDefault="009C7E57" w:rsidP="009C7E57">
            <w:r>
              <w:t>Эрдниева А.В.</w:t>
            </w:r>
          </w:p>
        </w:tc>
      </w:tr>
    </w:tbl>
    <w:p w:rsidR="00AF5FE1" w:rsidRDefault="00AF5FE1" w:rsidP="00AF5FE1">
      <w:pPr>
        <w:jc w:val="both"/>
        <w:rPr>
          <w:rFonts w:eastAsia="Calibri"/>
        </w:rPr>
      </w:pPr>
    </w:p>
    <w:p w:rsidR="009C7E57" w:rsidRDefault="009C7E57" w:rsidP="00E26D41">
      <w:pPr>
        <w:rPr>
          <w:rFonts w:eastAsia="Calibri"/>
        </w:rPr>
      </w:pPr>
      <w:r w:rsidRPr="00B41F2A">
        <w:rPr>
          <w:rFonts w:eastAsia="Calibri"/>
          <w:b/>
        </w:rPr>
        <w:t>Вывод:</w:t>
      </w:r>
      <w:r>
        <w:rPr>
          <w:rFonts w:eastAsia="Calibri"/>
        </w:rPr>
        <w:t xml:space="preserve"> </w:t>
      </w:r>
      <w:r w:rsidRPr="00974CC4">
        <w:rPr>
          <w:rFonts w:eastAsia="Calibri"/>
        </w:rPr>
        <w:t xml:space="preserve">всего в МЭ этапе ВОШ приняло участие 1 </w:t>
      </w:r>
      <w:proofErr w:type="spellStart"/>
      <w:r w:rsidRPr="00974CC4">
        <w:rPr>
          <w:rFonts w:eastAsia="Calibri"/>
        </w:rPr>
        <w:t>обуч</w:t>
      </w:r>
      <w:proofErr w:type="spellEnd"/>
      <w:r w:rsidRPr="00974CC4">
        <w:rPr>
          <w:rFonts w:eastAsia="Calibri"/>
        </w:rPr>
        <w:t>. по 2 предметам,  призером  и победителем стал по 2 предметам.</w:t>
      </w:r>
    </w:p>
    <w:p w:rsidR="009C7E57" w:rsidRDefault="009C7E57" w:rsidP="009C7E57">
      <w:pPr>
        <w:jc w:val="both"/>
        <w:rPr>
          <w:rFonts w:eastAsia="Calibri"/>
        </w:rPr>
      </w:pPr>
    </w:p>
    <w:p w:rsidR="009C7E57" w:rsidRDefault="00E26D41" w:rsidP="009C7E57">
      <w:pPr>
        <w:jc w:val="both"/>
        <w:rPr>
          <w:color w:val="000000"/>
        </w:rPr>
      </w:pPr>
      <w:r>
        <w:rPr>
          <w:rFonts w:eastAsia="Calibri"/>
        </w:rPr>
        <w:t xml:space="preserve"> </w:t>
      </w:r>
      <w:r w:rsidR="009C7E57">
        <w:rPr>
          <w:color w:val="000000"/>
        </w:rPr>
        <w:t xml:space="preserve">В течение учебного года </w:t>
      </w:r>
      <w:r w:rsidR="009C7E57" w:rsidRPr="0014715D">
        <w:rPr>
          <w:color w:val="000000"/>
        </w:rPr>
        <w:t xml:space="preserve">проводился ежедневный контроль посещаемости учеников, выяснялись причины их отсутствия или опозданий, поддерживалась тесная связь с родителями и классными руководителями. </w:t>
      </w:r>
    </w:p>
    <w:p w:rsidR="009C7E57" w:rsidRPr="0014715D" w:rsidRDefault="009C7E57" w:rsidP="009C7E57">
      <w:pPr>
        <w:jc w:val="both"/>
        <w:rPr>
          <w:color w:val="000000"/>
        </w:rPr>
      </w:pPr>
      <w:r w:rsidRPr="0014715D">
        <w:rPr>
          <w:color w:val="000000"/>
        </w:rPr>
        <w:t xml:space="preserve">С родителями проводится большая работа: беседы, консультации,  встречи с педагогами.  </w:t>
      </w:r>
    </w:p>
    <w:p w:rsidR="009C7E57" w:rsidRPr="0014715D" w:rsidRDefault="009C7E57" w:rsidP="009C7E57">
      <w:pPr>
        <w:jc w:val="both"/>
        <w:rPr>
          <w:color w:val="000000"/>
        </w:rPr>
      </w:pPr>
      <w:r w:rsidRPr="0014715D">
        <w:rPr>
          <w:color w:val="000000"/>
        </w:rPr>
        <w:t xml:space="preserve">         В план по профилактике правонарушений вошли следующие пункты:</w:t>
      </w:r>
    </w:p>
    <w:p w:rsidR="009C7E57" w:rsidRPr="0014715D" w:rsidRDefault="00680811" w:rsidP="009C7E57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 </w:t>
      </w:r>
      <w:r w:rsidR="009C7E57" w:rsidRPr="0014715D">
        <w:rPr>
          <w:color w:val="000000"/>
        </w:rPr>
        <w:t>классные часы</w:t>
      </w:r>
    </w:p>
    <w:p w:rsidR="009C7E57" w:rsidRPr="0014715D" w:rsidRDefault="009C7E57" w:rsidP="009C7E57">
      <w:pPr>
        <w:numPr>
          <w:ilvl w:val="0"/>
          <w:numId w:val="4"/>
        </w:numPr>
        <w:rPr>
          <w:color w:val="000000"/>
        </w:rPr>
      </w:pPr>
      <w:r w:rsidRPr="0014715D">
        <w:rPr>
          <w:color w:val="000000"/>
        </w:rPr>
        <w:t xml:space="preserve"> беседы с родителями и </w:t>
      </w:r>
      <w:r>
        <w:rPr>
          <w:color w:val="000000"/>
        </w:rPr>
        <w:t>об</w:t>
      </w:r>
      <w:r w:rsidRPr="0014715D">
        <w:rPr>
          <w:color w:val="000000"/>
        </w:rPr>
        <w:t>уча</w:t>
      </w:r>
      <w:r>
        <w:rPr>
          <w:color w:val="000000"/>
        </w:rPr>
        <w:t>ю</w:t>
      </w:r>
      <w:r w:rsidRPr="0014715D">
        <w:rPr>
          <w:color w:val="000000"/>
        </w:rPr>
        <w:t>щимися</w:t>
      </w:r>
    </w:p>
    <w:p w:rsidR="009C7E57" w:rsidRPr="0014715D" w:rsidRDefault="00680811" w:rsidP="009C7E57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 </w:t>
      </w:r>
      <w:r w:rsidR="009C7E57" w:rsidRPr="0014715D">
        <w:rPr>
          <w:color w:val="000000"/>
        </w:rPr>
        <w:t>общешкольные и классные родительские собрания</w:t>
      </w:r>
    </w:p>
    <w:p w:rsidR="009C7E57" w:rsidRPr="0014715D" w:rsidRDefault="009C7E57" w:rsidP="009C7E57">
      <w:pPr>
        <w:rPr>
          <w:rFonts w:eastAsia="Calibri"/>
        </w:rPr>
      </w:pPr>
      <w:r w:rsidRPr="0014715D">
        <w:rPr>
          <w:rFonts w:eastAsia="Calibri"/>
        </w:rPr>
        <w:t xml:space="preserve">          Благодаря слаженной работе участников воспитательного процесса   на протяжении многих лет учащихся, стоящих на учете в ОДН  ПДН  нет.</w:t>
      </w:r>
    </w:p>
    <w:p w:rsidR="009C7E57" w:rsidRDefault="009C7E57" w:rsidP="009C7E57">
      <w:pPr>
        <w:rPr>
          <w:rFonts w:eastAsia="Calibri"/>
        </w:rPr>
      </w:pPr>
      <w:r w:rsidRPr="0014715D">
        <w:rPr>
          <w:rFonts w:eastAsia="Calibri"/>
        </w:rPr>
        <w:t xml:space="preserve">         Но,  несмотря на все мероприятия,  классным  руководителям нужно продолжить  проводить профилактические мероприятия по профилактике правонарушений, так как с каждым годом растет количество неработающих родителей. И уже с первого класса необходимо целенаправленно вести работу </w:t>
      </w:r>
      <w:r>
        <w:rPr>
          <w:rFonts w:eastAsia="Calibri"/>
        </w:rPr>
        <w:t>по профилактике правонарушений.</w:t>
      </w:r>
    </w:p>
    <w:p w:rsidR="009C7E57" w:rsidRDefault="009C7E57" w:rsidP="009C7E57">
      <w:pPr>
        <w:rPr>
          <w:rFonts w:eastAsia="Calibri"/>
          <w:b/>
        </w:rPr>
      </w:pPr>
    </w:p>
    <w:p w:rsidR="00AF5FE1" w:rsidRPr="0014715D" w:rsidRDefault="00AF5FE1" w:rsidP="00AF5FE1">
      <w:pPr>
        <w:rPr>
          <w:b/>
          <w:color w:val="000000"/>
        </w:rPr>
      </w:pPr>
      <w:r w:rsidRPr="0014715D">
        <w:rPr>
          <w:b/>
          <w:color w:val="000000"/>
        </w:rPr>
        <w:t>Рекомендации:</w:t>
      </w:r>
    </w:p>
    <w:p w:rsidR="00AF5FE1" w:rsidRDefault="009C7E57" w:rsidP="00AF5FE1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Классным руководителям активно проводить работу </w:t>
      </w:r>
      <w:r w:rsidR="00AF5FE1" w:rsidRPr="0014715D">
        <w:rPr>
          <w:color w:val="000000"/>
        </w:rPr>
        <w:t>п</w:t>
      </w:r>
      <w:r>
        <w:rPr>
          <w:color w:val="000000"/>
        </w:rPr>
        <w:t xml:space="preserve">о  </w:t>
      </w:r>
      <w:r w:rsidR="00AF5FE1">
        <w:rPr>
          <w:color w:val="000000"/>
        </w:rPr>
        <w:t>профилактике правонарушений, пожарной безопасности;</w:t>
      </w:r>
    </w:p>
    <w:p w:rsidR="00AF5FE1" w:rsidRPr="00CF5B94" w:rsidRDefault="009C7E57" w:rsidP="00AF5FE1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Кл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 w:rsidR="00AF5FE1">
        <w:rPr>
          <w:color w:val="000000"/>
        </w:rPr>
        <w:t>р</w:t>
      </w:r>
      <w:proofErr w:type="gramEnd"/>
      <w:r w:rsidR="00AF5FE1">
        <w:rPr>
          <w:color w:val="000000"/>
        </w:rPr>
        <w:t>ук.</w:t>
      </w:r>
      <w:r>
        <w:rPr>
          <w:color w:val="000000"/>
        </w:rPr>
        <w:t xml:space="preserve"> </w:t>
      </w:r>
      <w:r w:rsidR="00AF5FE1">
        <w:rPr>
          <w:color w:val="000000"/>
        </w:rPr>
        <w:t xml:space="preserve">3-4 </w:t>
      </w:r>
      <w:proofErr w:type="spellStart"/>
      <w:r w:rsidR="00AF5FE1">
        <w:rPr>
          <w:color w:val="000000"/>
        </w:rPr>
        <w:t>кл</w:t>
      </w:r>
      <w:proofErr w:type="spellEnd"/>
      <w:r w:rsidR="00AF5FE1">
        <w:rPr>
          <w:color w:val="000000"/>
        </w:rPr>
        <w:t xml:space="preserve">. </w:t>
      </w:r>
      <w:proofErr w:type="spellStart"/>
      <w:r w:rsidR="00AF5FE1">
        <w:rPr>
          <w:color w:val="000000"/>
        </w:rPr>
        <w:t>Гюнзиковой</w:t>
      </w:r>
      <w:proofErr w:type="spellEnd"/>
      <w:r w:rsidR="00AF5FE1">
        <w:rPr>
          <w:color w:val="000000"/>
        </w:rPr>
        <w:t xml:space="preserve"> Н.Н. планировать работу по профилактике безопасности правил дорожного движения.</w:t>
      </w:r>
    </w:p>
    <w:p w:rsidR="00AF5FE1" w:rsidRDefault="00AF5FE1" w:rsidP="004F6710">
      <w:pPr>
        <w:jc w:val="both"/>
      </w:pPr>
    </w:p>
    <w:p w:rsidR="00AF5FE1" w:rsidRDefault="00E26D41" w:rsidP="00AF5FE1">
      <w:pPr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AF5FE1" w:rsidRPr="0014715D">
        <w:rPr>
          <w:rFonts w:eastAsia="Calibri"/>
        </w:rPr>
        <w:t>Большую помощь  в воспитательной работе оказывает кружковая работа.</w:t>
      </w:r>
    </w:p>
    <w:p w:rsidR="00AF5FE1" w:rsidRDefault="00E26D41" w:rsidP="00AF5FE1">
      <w:pPr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40017F">
        <w:rPr>
          <w:rFonts w:eastAsia="Calibri"/>
        </w:rPr>
        <w:t>В 2022</w:t>
      </w:r>
      <w:r w:rsidR="00AF5FE1">
        <w:rPr>
          <w:rFonts w:eastAsia="Calibri"/>
        </w:rPr>
        <w:t xml:space="preserve"> – 202</w:t>
      </w:r>
      <w:r w:rsidR="0040017F">
        <w:rPr>
          <w:rFonts w:eastAsia="Calibri"/>
        </w:rPr>
        <w:t xml:space="preserve">3 учебном году </w:t>
      </w:r>
      <w:r w:rsidR="00AF5FE1">
        <w:rPr>
          <w:rFonts w:eastAsia="Calibri"/>
        </w:rPr>
        <w:t>в школе работали кружки «Умелые руки</w:t>
      </w:r>
      <w:r w:rsidR="0040017F">
        <w:rPr>
          <w:rFonts w:eastAsia="Calibri"/>
        </w:rPr>
        <w:t xml:space="preserve">», которые посещают </w:t>
      </w:r>
      <w:proofErr w:type="spellStart"/>
      <w:r w:rsidR="0040017F">
        <w:rPr>
          <w:rFonts w:eastAsia="Calibri"/>
        </w:rPr>
        <w:t>обуч-ся</w:t>
      </w:r>
      <w:proofErr w:type="spellEnd"/>
      <w:r w:rsidR="0040017F">
        <w:rPr>
          <w:rFonts w:eastAsia="Calibri"/>
        </w:rPr>
        <w:t xml:space="preserve">  4-9</w:t>
      </w:r>
      <w:r w:rsidR="00AF5FE1">
        <w:rPr>
          <w:rFonts w:eastAsia="Calibri"/>
        </w:rPr>
        <w:t xml:space="preserve"> </w:t>
      </w:r>
      <w:proofErr w:type="spellStart"/>
      <w:r w:rsidR="00AF5FE1">
        <w:rPr>
          <w:rFonts w:eastAsia="Calibri"/>
        </w:rPr>
        <w:t>кл</w:t>
      </w:r>
      <w:proofErr w:type="spellEnd"/>
      <w:r w:rsidR="00AF5FE1">
        <w:rPr>
          <w:rFonts w:eastAsia="Calibri"/>
        </w:rPr>
        <w:t>., руководитель Мацакова С.М</w:t>
      </w:r>
      <w:r w:rsidR="0040017F">
        <w:rPr>
          <w:rFonts w:eastAsia="Calibri"/>
        </w:rPr>
        <w:t>.</w:t>
      </w:r>
      <w:r w:rsidR="00AF5FE1">
        <w:rPr>
          <w:rFonts w:eastAsia="Calibri"/>
        </w:rPr>
        <w:t xml:space="preserve"> </w:t>
      </w:r>
    </w:p>
    <w:p w:rsidR="0040017F" w:rsidRDefault="0040017F" w:rsidP="00AF5FE1">
      <w:pPr>
        <w:jc w:val="both"/>
      </w:pPr>
    </w:p>
    <w:p w:rsidR="007978E9" w:rsidRDefault="007978E9" w:rsidP="00AF5FE1">
      <w:pPr>
        <w:jc w:val="both"/>
      </w:pPr>
    </w:p>
    <w:p w:rsidR="007978E9" w:rsidRDefault="007978E9" w:rsidP="00AF5FE1">
      <w:pPr>
        <w:jc w:val="both"/>
      </w:pPr>
    </w:p>
    <w:p w:rsidR="007978E9" w:rsidRDefault="007978E9" w:rsidP="00AF5FE1">
      <w:pPr>
        <w:jc w:val="both"/>
      </w:pPr>
    </w:p>
    <w:p w:rsidR="007978E9" w:rsidRDefault="007978E9" w:rsidP="00AF5FE1">
      <w:pPr>
        <w:jc w:val="both"/>
      </w:pPr>
    </w:p>
    <w:p w:rsidR="00AF5FE1" w:rsidRDefault="00AF5FE1" w:rsidP="00AF5FE1">
      <w:pPr>
        <w:jc w:val="both"/>
      </w:pPr>
      <w:r>
        <w:lastRenderedPageBreak/>
        <w:t xml:space="preserve">Был сформирован Совет родителей по классам: </w:t>
      </w:r>
    </w:p>
    <w:p w:rsidR="00AF5FE1" w:rsidRDefault="00AF5FE1" w:rsidP="00AF5FE1">
      <w:pPr>
        <w:jc w:val="both"/>
      </w:pPr>
      <w:r>
        <w:t xml:space="preserve">1 класс – </w:t>
      </w:r>
      <w:proofErr w:type="spellStart"/>
      <w:r w:rsidR="0040017F">
        <w:t>Яхияева</w:t>
      </w:r>
      <w:proofErr w:type="spellEnd"/>
      <w:r w:rsidR="0040017F">
        <w:t xml:space="preserve"> </w:t>
      </w:r>
      <w:proofErr w:type="spellStart"/>
      <w:r w:rsidR="003265CB">
        <w:t>Феридэ</w:t>
      </w:r>
      <w:proofErr w:type="spellEnd"/>
      <w:r w:rsidR="00E26D41">
        <w:t xml:space="preserve"> </w:t>
      </w:r>
      <w:proofErr w:type="spellStart"/>
      <w:r w:rsidR="00E26D41">
        <w:t>Маликовна</w:t>
      </w:r>
      <w:proofErr w:type="spellEnd"/>
    </w:p>
    <w:p w:rsidR="00AF5FE1" w:rsidRDefault="00AF5FE1" w:rsidP="00AF5FE1">
      <w:pPr>
        <w:jc w:val="both"/>
      </w:pPr>
      <w:r>
        <w:t>2 класс –</w:t>
      </w:r>
      <w:r w:rsidR="003265CB">
        <w:t xml:space="preserve">  </w:t>
      </w:r>
      <w:proofErr w:type="spellStart"/>
      <w:r w:rsidR="003265CB">
        <w:t>Абушаева</w:t>
      </w:r>
      <w:proofErr w:type="spellEnd"/>
      <w:r w:rsidR="003265CB">
        <w:t xml:space="preserve"> Ирина Нимяевна</w:t>
      </w:r>
    </w:p>
    <w:p w:rsidR="00AF5FE1" w:rsidRDefault="00AF5FE1" w:rsidP="00AF5FE1">
      <w:pPr>
        <w:jc w:val="both"/>
      </w:pPr>
      <w:r>
        <w:t xml:space="preserve">3 класс – </w:t>
      </w:r>
      <w:r w:rsidR="003265CB">
        <w:t>Манджиева Виктория Федоровна</w:t>
      </w:r>
    </w:p>
    <w:p w:rsidR="003265CB" w:rsidRDefault="00AF5FE1" w:rsidP="00AF5FE1">
      <w:pPr>
        <w:jc w:val="both"/>
      </w:pPr>
      <w:r>
        <w:t xml:space="preserve">4 класс -  </w:t>
      </w:r>
      <w:r w:rsidR="003265CB">
        <w:t>Урналиева Шиндя Файзулаевна</w:t>
      </w:r>
    </w:p>
    <w:p w:rsidR="00AF5FE1" w:rsidRDefault="00AF5FE1" w:rsidP="00AF5FE1">
      <w:pPr>
        <w:jc w:val="both"/>
      </w:pPr>
      <w:r>
        <w:t>6 класс</w:t>
      </w:r>
      <w:r w:rsidR="005A6EDE">
        <w:t xml:space="preserve"> </w:t>
      </w:r>
      <w:r>
        <w:t xml:space="preserve">- </w:t>
      </w:r>
      <w:r w:rsidR="003265CB">
        <w:t>Гюнзикова Любовь Анатольевна</w:t>
      </w:r>
    </w:p>
    <w:p w:rsidR="00AF5FE1" w:rsidRDefault="00BE73D0" w:rsidP="00AF5FE1">
      <w:pPr>
        <w:jc w:val="both"/>
      </w:pPr>
      <w:r>
        <w:t xml:space="preserve">7 класс – </w:t>
      </w:r>
      <w:r w:rsidR="00AF5FE1">
        <w:t xml:space="preserve"> </w:t>
      </w:r>
      <w:r w:rsidR="003265CB">
        <w:t>Манджиева Валерия Федоровна</w:t>
      </w:r>
    </w:p>
    <w:p w:rsidR="00AF5FE1" w:rsidRDefault="003265CB" w:rsidP="00AF5FE1">
      <w:pPr>
        <w:jc w:val="both"/>
      </w:pPr>
      <w:r>
        <w:t xml:space="preserve">9 </w:t>
      </w:r>
      <w:proofErr w:type="spellStart"/>
      <w:r>
        <w:t>кл</w:t>
      </w:r>
      <w:proofErr w:type="spellEnd"/>
      <w:r>
        <w:t xml:space="preserve">. – Манджиева </w:t>
      </w:r>
      <w:proofErr w:type="spellStart"/>
      <w:r>
        <w:t>Кермен</w:t>
      </w:r>
      <w:proofErr w:type="spellEnd"/>
      <w:r>
        <w:t xml:space="preserve"> </w:t>
      </w:r>
      <w:proofErr w:type="spellStart"/>
      <w:r>
        <w:t>Улюмджиевна</w:t>
      </w:r>
      <w:proofErr w:type="spellEnd"/>
    </w:p>
    <w:p w:rsidR="00AF5FE1" w:rsidRPr="004F6710" w:rsidRDefault="00AF5FE1" w:rsidP="004F6710">
      <w:pPr>
        <w:jc w:val="both"/>
      </w:pPr>
      <w:r>
        <w:t xml:space="preserve">Председатель: </w:t>
      </w:r>
      <w:r w:rsidR="003265CB">
        <w:t>Манджиева К.У.</w:t>
      </w:r>
      <w:r w:rsidR="00F86D8D">
        <w:t xml:space="preserve">, родитель </w:t>
      </w:r>
      <w:proofErr w:type="gramStart"/>
      <w:r w:rsidR="00F86D8D">
        <w:t>обучающейся</w:t>
      </w:r>
      <w:proofErr w:type="gramEnd"/>
      <w:r w:rsidR="00F86D8D">
        <w:t xml:space="preserve"> 9 класса.</w:t>
      </w:r>
    </w:p>
    <w:p w:rsidR="0040017F" w:rsidRDefault="0040017F" w:rsidP="004F6710">
      <w:pPr>
        <w:jc w:val="both"/>
        <w:rPr>
          <w:b/>
        </w:rPr>
      </w:pPr>
    </w:p>
    <w:p w:rsidR="0040017F" w:rsidRPr="0040017F" w:rsidRDefault="0040017F" w:rsidP="0040017F">
      <w:pPr>
        <w:shd w:val="clear" w:color="auto" w:fill="FFFFFF" w:themeFill="background1"/>
        <w:spacing w:line="330" w:lineRule="atLeast"/>
        <w:rPr>
          <w:rFonts w:ascii="Arial" w:hAnsi="Arial" w:cs="Arial"/>
          <w:sz w:val="22"/>
        </w:rPr>
      </w:pPr>
      <w:r w:rsidRPr="0040017F">
        <w:rPr>
          <w:szCs w:val="28"/>
          <w:bdr w:val="none" w:sz="0" w:space="0" w:color="auto" w:frame="1"/>
        </w:rPr>
        <w:t>В течение</w:t>
      </w:r>
      <w:r>
        <w:rPr>
          <w:szCs w:val="28"/>
          <w:bdr w:val="none" w:sz="0" w:space="0" w:color="auto" w:frame="1"/>
        </w:rPr>
        <w:t xml:space="preserve"> учебного</w:t>
      </w:r>
      <w:r w:rsidRPr="0040017F">
        <w:rPr>
          <w:szCs w:val="28"/>
          <w:bdr w:val="none" w:sz="0" w:space="0" w:color="auto" w:frame="1"/>
        </w:rPr>
        <w:t xml:space="preserve"> года систематически</w:t>
      </w:r>
      <w:r>
        <w:rPr>
          <w:rFonts w:ascii="Arial" w:hAnsi="Arial" w:cs="Arial"/>
          <w:sz w:val="22"/>
        </w:rPr>
        <w:t xml:space="preserve"> </w:t>
      </w:r>
      <w:r w:rsidRPr="0040017F">
        <w:rPr>
          <w:szCs w:val="28"/>
          <w:bdr w:val="none" w:sz="0" w:space="0" w:color="auto" w:frame="1"/>
        </w:rPr>
        <w:t>осуществлялся</w:t>
      </w:r>
      <w:r>
        <w:rPr>
          <w:szCs w:val="28"/>
          <w:bdr w:val="none" w:sz="0" w:space="0" w:color="auto" w:frame="1"/>
        </w:rPr>
        <w:t xml:space="preserve"> </w:t>
      </w:r>
      <w:r w:rsidRPr="0040017F">
        <w:rPr>
          <w:szCs w:val="28"/>
          <w:bdr w:val="none" w:sz="0" w:space="0" w:color="auto" w:frame="1"/>
        </w:rPr>
        <w:t>внутришкольный контроль системы мониторинга по выполнению программ,</w:t>
      </w:r>
      <w:r>
        <w:rPr>
          <w:szCs w:val="28"/>
          <w:bdr w:val="none" w:sz="0" w:space="0" w:color="auto" w:frame="1"/>
        </w:rPr>
        <w:t xml:space="preserve"> </w:t>
      </w:r>
      <w:r w:rsidRPr="0040017F">
        <w:rPr>
          <w:szCs w:val="28"/>
          <w:bdr w:val="none" w:sz="0" w:space="0" w:color="auto" w:frame="1"/>
        </w:rPr>
        <w:t>их практической части по записям в классных журналах, при посещении уроков, на совещаниях при директоре и заместителе директора по УВР, при</w:t>
      </w:r>
      <w:r>
        <w:rPr>
          <w:szCs w:val="28"/>
          <w:bdr w:val="none" w:sz="0" w:space="0" w:color="auto" w:frame="1"/>
        </w:rPr>
        <w:t xml:space="preserve"> </w:t>
      </w:r>
      <w:r w:rsidRPr="0040017F">
        <w:rPr>
          <w:szCs w:val="28"/>
          <w:bdr w:val="none" w:sz="0" w:space="0" w:color="auto" w:frame="1"/>
        </w:rPr>
        <w:t>проведении заседаний МО начальных классов и методической службы</w:t>
      </w:r>
      <w:r>
        <w:rPr>
          <w:szCs w:val="28"/>
          <w:bdr w:val="none" w:sz="0" w:space="0" w:color="auto" w:frame="1"/>
        </w:rPr>
        <w:t xml:space="preserve"> </w:t>
      </w:r>
      <w:r w:rsidRPr="0040017F">
        <w:rPr>
          <w:szCs w:val="28"/>
          <w:bdr w:val="none" w:sz="0" w:space="0" w:color="auto" w:frame="1"/>
        </w:rPr>
        <w:t xml:space="preserve">школы. Тематическое планирование по итогам </w:t>
      </w:r>
      <w:r>
        <w:rPr>
          <w:szCs w:val="28"/>
          <w:bdr w:val="none" w:sz="0" w:space="0" w:color="auto" w:frame="1"/>
        </w:rPr>
        <w:t xml:space="preserve">учебного года </w:t>
      </w:r>
      <w:r w:rsidRPr="0040017F">
        <w:rPr>
          <w:szCs w:val="28"/>
          <w:bdr w:val="none" w:sz="0" w:space="0" w:color="auto" w:frame="1"/>
        </w:rPr>
        <w:t>выполнено в соответствии с рабочими программами. Все контрольные работы проведены согласно тематическому планированию в полном объеме.</w:t>
      </w:r>
    </w:p>
    <w:p w:rsidR="0040017F" w:rsidRPr="00DC6A2A" w:rsidRDefault="0040017F" w:rsidP="0040017F">
      <w:pPr>
        <w:shd w:val="clear" w:color="auto" w:fill="FFFFFF" w:themeFill="background1"/>
        <w:spacing w:line="330" w:lineRule="atLeast"/>
        <w:rPr>
          <w:rFonts w:ascii="Arial" w:hAnsi="Arial" w:cs="Arial"/>
          <w:sz w:val="22"/>
        </w:rPr>
      </w:pPr>
      <w:r w:rsidRPr="0040017F">
        <w:rPr>
          <w:szCs w:val="28"/>
          <w:bdr w:val="none" w:sz="0" w:space="0" w:color="auto" w:frame="1"/>
        </w:rPr>
        <w:t xml:space="preserve">Заместитель директора по УВР совместно с классными руководителями на протяжении </w:t>
      </w:r>
      <w:r>
        <w:rPr>
          <w:szCs w:val="28"/>
          <w:bdr w:val="none" w:sz="0" w:space="0" w:color="auto" w:frame="1"/>
        </w:rPr>
        <w:t>учебного</w:t>
      </w:r>
      <w:r w:rsidRPr="0040017F">
        <w:rPr>
          <w:szCs w:val="28"/>
          <w:bdr w:val="none" w:sz="0" w:space="0" w:color="auto" w:frame="1"/>
        </w:rPr>
        <w:t> года собирали,</w:t>
      </w:r>
      <w:r>
        <w:rPr>
          <w:rFonts w:ascii="Arial" w:hAnsi="Arial" w:cs="Arial"/>
          <w:sz w:val="22"/>
        </w:rPr>
        <w:t xml:space="preserve"> </w:t>
      </w:r>
      <w:r w:rsidRPr="0040017F">
        <w:rPr>
          <w:szCs w:val="28"/>
          <w:bdr w:val="none" w:sz="0" w:space="0" w:color="auto" w:frame="1"/>
        </w:rPr>
        <w:t>анализировали информацию о посещаемости обучающимися учебных</w:t>
      </w:r>
      <w:r w:rsidR="00DC6A2A">
        <w:rPr>
          <w:rFonts w:ascii="Arial" w:hAnsi="Arial" w:cs="Arial"/>
          <w:sz w:val="22"/>
        </w:rPr>
        <w:t xml:space="preserve"> </w:t>
      </w:r>
      <w:r w:rsidRPr="0040017F">
        <w:rPr>
          <w:szCs w:val="28"/>
          <w:bdr w:val="none" w:sz="0" w:space="0" w:color="auto" w:frame="1"/>
        </w:rPr>
        <w:t>занятий и принимали оперативные меры по вопросу недопустимости</w:t>
      </w:r>
      <w:r>
        <w:rPr>
          <w:rFonts w:ascii="Arial" w:hAnsi="Arial" w:cs="Arial"/>
          <w:sz w:val="22"/>
        </w:rPr>
        <w:t xml:space="preserve"> </w:t>
      </w:r>
      <w:r w:rsidRPr="0040017F">
        <w:rPr>
          <w:szCs w:val="28"/>
          <w:bdr w:val="none" w:sz="0" w:space="0" w:color="auto" w:frame="1"/>
        </w:rPr>
        <w:t>пропусков уроков без уважительной причины.</w:t>
      </w:r>
    </w:p>
    <w:p w:rsidR="00DC6A2A" w:rsidRDefault="00DC6A2A" w:rsidP="0040017F">
      <w:pPr>
        <w:shd w:val="clear" w:color="auto" w:fill="FFFFFF" w:themeFill="background1"/>
        <w:spacing w:line="330" w:lineRule="atLeast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>Таким образом, в течение учебного года в школе осуществлялся педагогический мониторинг, одним из основных этапов которого отслеживание и анализ качества обучения и образования, с целью выявления недостатков в работе педагогического коллектива по обучению учащихся и их причин.</w:t>
      </w:r>
    </w:p>
    <w:p w:rsidR="00DC6A2A" w:rsidRDefault="00DC6A2A" w:rsidP="004F6710">
      <w:pPr>
        <w:jc w:val="both"/>
        <w:rPr>
          <w:szCs w:val="28"/>
          <w:shd w:val="clear" w:color="auto" w:fill="EBF2F8"/>
        </w:rPr>
      </w:pPr>
    </w:p>
    <w:p w:rsidR="004F6710" w:rsidRPr="004F6710" w:rsidRDefault="00F16635" w:rsidP="004F6710">
      <w:pPr>
        <w:jc w:val="both"/>
        <w:rPr>
          <w:b/>
        </w:rPr>
      </w:pPr>
      <w:r>
        <w:rPr>
          <w:b/>
        </w:rPr>
        <w:t>Общие в</w:t>
      </w:r>
      <w:r w:rsidR="004F6710" w:rsidRPr="004F6710">
        <w:rPr>
          <w:b/>
        </w:rPr>
        <w:t xml:space="preserve">ыводы: </w:t>
      </w:r>
    </w:p>
    <w:p w:rsidR="00F16635" w:rsidRDefault="00F16635" w:rsidP="00F16635">
      <w:pPr>
        <w:numPr>
          <w:ilvl w:val="0"/>
          <w:numId w:val="3"/>
        </w:numPr>
        <w:contextualSpacing/>
      </w:pPr>
      <w:r>
        <w:t>Деятельность ОУ строится в соответствии с федеральным законом РФ «Об образовании в РФ», нормативно-правовой базой, программно-целевыми установками Министерства образования и науки РФ;</w:t>
      </w:r>
    </w:p>
    <w:p w:rsidR="00F16635" w:rsidRDefault="00F16635" w:rsidP="00F16635">
      <w:pPr>
        <w:numPr>
          <w:ilvl w:val="0"/>
          <w:numId w:val="3"/>
        </w:numPr>
        <w:contextualSpacing/>
      </w:pPr>
      <w:r>
        <w:t xml:space="preserve">Учебный план на 2022-2023 учебный год выполнен, учебные программы пройдены. Учебные программы скорректированы:  </w:t>
      </w:r>
    </w:p>
    <w:p w:rsidR="00F16635" w:rsidRDefault="00F16635" w:rsidP="00F16635">
      <w:pPr>
        <w:ind w:left="720"/>
        <w:contextualSpacing/>
      </w:pPr>
      <w:r>
        <w:t>- за счет уплотнения тем уроков;</w:t>
      </w:r>
    </w:p>
    <w:p w:rsidR="00F16635" w:rsidRDefault="00F16635" w:rsidP="00F16635">
      <w:pPr>
        <w:ind w:left="720"/>
        <w:contextualSpacing/>
      </w:pPr>
      <w:r>
        <w:t>- объединение близких по содержанию тем;</w:t>
      </w:r>
    </w:p>
    <w:p w:rsidR="00F16635" w:rsidRDefault="00F16635" w:rsidP="00F16635">
      <w:pPr>
        <w:ind w:left="720"/>
        <w:contextualSpacing/>
      </w:pPr>
      <w:r>
        <w:t>- сокращение учебного времени за счет часов, рассчитанных на резерв и повторение;</w:t>
      </w:r>
    </w:p>
    <w:p w:rsidR="00F16635" w:rsidRDefault="00F16635" w:rsidP="00F16635">
      <w:pPr>
        <w:numPr>
          <w:ilvl w:val="0"/>
          <w:numId w:val="3"/>
        </w:numPr>
        <w:contextualSpacing/>
      </w:pPr>
      <w: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общества;</w:t>
      </w:r>
    </w:p>
    <w:p w:rsidR="00F16635" w:rsidRDefault="00F16635" w:rsidP="00F16635">
      <w:pPr>
        <w:numPr>
          <w:ilvl w:val="0"/>
          <w:numId w:val="3"/>
        </w:numPr>
        <w:contextualSpacing/>
      </w:pPr>
      <w: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информационно-коммуникационных;</w:t>
      </w:r>
    </w:p>
    <w:p w:rsidR="004F6710" w:rsidRPr="004F6710" w:rsidRDefault="00714F40" w:rsidP="00F16635">
      <w:pPr>
        <w:numPr>
          <w:ilvl w:val="0"/>
          <w:numId w:val="3"/>
        </w:numPr>
        <w:contextualSpacing/>
      </w:pPr>
      <w:r>
        <w:t>Учебно-в</w:t>
      </w:r>
      <w:r w:rsidR="00F16635">
        <w:t xml:space="preserve">оспитательную работу школы за </w:t>
      </w:r>
      <w:r w:rsidR="00AF5FE1">
        <w:t>2022</w:t>
      </w:r>
      <w:r w:rsidR="00F16635">
        <w:t xml:space="preserve">-2023 учебный год  считать </w:t>
      </w:r>
      <w:r w:rsidR="004F6710" w:rsidRPr="004F6710">
        <w:t xml:space="preserve">удовлетворительной. </w:t>
      </w:r>
    </w:p>
    <w:p w:rsidR="00F16635" w:rsidRDefault="00F16635" w:rsidP="004F6710">
      <w:pPr>
        <w:jc w:val="both"/>
        <w:rPr>
          <w:b/>
        </w:rPr>
      </w:pPr>
    </w:p>
    <w:p w:rsidR="004F6710" w:rsidRPr="004F6710" w:rsidRDefault="004F6710" w:rsidP="004F6710">
      <w:pPr>
        <w:jc w:val="both"/>
      </w:pPr>
      <w:r w:rsidRPr="004F6710">
        <w:rPr>
          <w:b/>
        </w:rPr>
        <w:t>Рекомендации:</w:t>
      </w:r>
    </w:p>
    <w:p w:rsidR="004F6710" w:rsidRPr="004F6710" w:rsidRDefault="004F6710" w:rsidP="00BE73D0">
      <w:pPr>
        <w:jc w:val="both"/>
        <w:rPr>
          <w:color w:val="000000"/>
        </w:rPr>
      </w:pPr>
      <w:r w:rsidRPr="004F6710">
        <w:rPr>
          <w:color w:val="000000"/>
        </w:rPr>
        <w:t xml:space="preserve">На основе тех проблем, которые выделились в процессе работы, можно сформулировать задачи  до конца учебного года: </w:t>
      </w:r>
    </w:p>
    <w:p w:rsidR="004F6710" w:rsidRPr="004F6710" w:rsidRDefault="004F6710" w:rsidP="00BE73D0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4F6710">
        <w:rPr>
          <w:color w:val="000000"/>
        </w:rPr>
        <w:t>Обновлять и развивать единую систему школьного и классного ученического самоуправления.</w:t>
      </w:r>
    </w:p>
    <w:p w:rsidR="004F6710" w:rsidRPr="004F6710" w:rsidRDefault="004F6710" w:rsidP="00FB7325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4F6710">
        <w:rPr>
          <w:color w:val="000000"/>
        </w:rPr>
        <w:t>Формировать у обучающихся представление о здоровом образе жизни, продолжать обновлять и развивать систему работы по охране здоровья обучающихся.</w:t>
      </w:r>
    </w:p>
    <w:p w:rsidR="004F6710" w:rsidRPr="004F6710" w:rsidRDefault="004F6710" w:rsidP="00FB7325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4F6710">
        <w:rPr>
          <w:color w:val="000000"/>
        </w:rPr>
        <w:lastRenderedPageBreak/>
        <w:t>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4F6710" w:rsidRPr="004F6710" w:rsidRDefault="004F6710" w:rsidP="00FB7325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4F6710">
        <w:rPr>
          <w:color w:val="000000"/>
        </w:rPr>
        <w:t>Повысить качество дополнительного образования.</w:t>
      </w:r>
    </w:p>
    <w:p w:rsidR="004F6710" w:rsidRPr="004F6710" w:rsidRDefault="004F6710" w:rsidP="00FB7325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4F6710">
        <w:rPr>
          <w:color w:val="000000"/>
        </w:rPr>
        <w:t>Активизировать совместную работу классных руководителей и участкового инспектора  по вопросам профилактики правонарушений.</w:t>
      </w:r>
    </w:p>
    <w:p w:rsidR="004F6710" w:rsidRPr="004F6710" w:rsidRDefault="004F6710" w:rsidP="00FB7325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4F6710">
        <w:rPr>
          <w:color w:val="000000"/>
        </w:rPr>
        <w:t>Продолжать формировать и развивать систему работы с родителями и общественностью.</w:t>
      </w:r>
    </w:p>
    <w:p w:rsidR="00EA0F78" w:rsidRPr="00332A02" w:rsidRDefault="00BE73D0" w:rsidP="000347E0">
      <w:pPr>
        <w:spacing w:after="200" w:line="276" w:lineRule="auto"/>
        <w:contextualSpacing/>
        <w:jc w:val="both"/>
      </w:pPr>
      <w:r w:rsidRPr="00332A02">
        <w:t xml:space="preserve">       Продолжать работу над методической темой школы: «Повышение качества образования через непрерывное  совершенствование педагогического мастерства учителя в условиях реализации ФГОС».</w:t>
      </w:r>
    </w:p>
    <w:p w:rsidR="00760C07" w:rsidRDefault="00760C07" w:rsidP="000347E0">
      <w:pPr>
        <w:spacing w:after="200" w:line="276" w:lineRule="auto"/>
        <w:contextualSpacing/>
        <w:jc w:val="both"/>
        <w:rPr>
          <w:color w:val="000000"/>
        </w:rPr>
      </w:pPr>
    </w:p>
    <w:p w:rsidR="00F16635" w:rsidRDefault="00F16635" w:rsidP="00F16635">
      <w:pPr>
        <w:jc w:val="center"/>
        <w:rPr>
          <w:b/>
        </w:rPr>
      </w:pPr>
      <w:r w:rsidRPr="003321F4">
        <w:rPr>
          <w:b/>
        </w:rPr>
        <w:t>Задачи на 2023-2024 учебный год</w:t>
      </w:r>
    </w:p>
    <w:p w:rsidR="00F16635" w:rsidRPr="00680811" w:rsidRDefault="00F16635" w:rsidP="00F16635">
      <w:pPr>
        <w:jc w:val="both"/>
      </w:pPr>
      <w:r w:rsidRPr="00680811">
        <w:t xml:space="preserve">Задачи:  </w:t>
      </w:r>
    </w:p>
    <w:p w:rsidR="00F16635" w:rsidRPr="00680811" w:rsidRDefault="00F16635" w:rsidP="00F16635">
      <w:pPr>
        <w:pStyle w:val="afb"/>
        <w:numPr>
          <w:ilvl w:val="0"/>
          <w:numId w:val="35"/>
        </w:numPr>
        <w:jc w:val="both"/>
      </w:pPr>
      <w:r w:rsidRPr="00680811">
        <w:t xml:space="preserve">совершенствовать работу педагогического коллектива по формированию ключевых компетенций для повышения качества образования; </w:t>
      </w:r>
    </w:p>
    <w:p w:rsidR="00F16635" w:rsidRPr="00680811" w:rsidRDefault="00F16635" w:rsidP="00F16635">
      <w:pPr>
        <w:pStyle w:val="afb"/>
        <w:numPr>
          <w:ilvl w:val="0"/>
          <w:numId w:val="35"/>
        </w:numPr>
        <w:jc w:val="both"/>
      </w:pPr>
      <w:r w:rsidRPr="00680811">
        <w:t xml:space="preserve">совершенствовать систему работы с педагогическими кадрами по самооценке деятельности и повышению профессиональной компетенции;  </w:t>
      </w:r>
    </w:p>
    <w:p w:rsidR="00F16635" w:rsidRPr="00680811" w:rsidRDefault="00F16635" w:rsidP="00F16635">
      <w:pPr>
        <w:pStyle w:val="afb"/>
        <w:numPr>
          <w:ilvl w:val="0"/>
          <w:numId w:val="35"/>
        </w:numPr>
        <w:jc w:val="both"/>
      </w:pPr>
      <w:r w:rsidRPr="00680811">
        <w:t xml:space="preserve">совершенствовать работу по предпрофильной и профильной ориентации учащихся для максимального раскрытия способностей и возможностей самореализации, правильного выбора дальнейшего профиля обучения и профессии;  </w:t>
      </w:r>
    </w:p>
    <w:p w:rsidR="00F16635" w:rsidRPr="00680811" w:rsidRDefault="00F16635" w:rsidP="00F16635">
      <w:pPr>
        <w:pStyle w:val="afb"/>
        <w:numPr>
          <w:ilvl w:val="0"/>
          <w:numId w:val="35"/>
        </w:numPr>
        <w:jc w:val="both"/>
      </w:pPr>
      <w:r w:rsidRPr="00680811">
        <w:t xml:space="preserve">совершенствовать систему работы по организации духовно-нравственного и гражданско-патриотического воспитания;  </w:t>
      </w:r>
    </w:p>
    <w:p w:rsidR="00F16635" w:rsidRPr="00680811" w:rsidRDefault="00F16635" w:rsidP="00F16635">
      <w:pPr>
        <w:pStyle w:val="afb"/>
        <w:numPr>
          <w:ilvl w:val="0"/>
          <w:numId w:val="35"/>
        </w:numPr>
        <w:jc w:val="both"/>
      </w:pPr>
      <w:r w:rsidRPr="00680811">
        <w:t xml:space="preserve">продолжить работу по формированию культуры здорового образа жизни и созданию целостной системы физкультурно-оздоровительной и спортивно-массовой работы в школе;  </w:t>
      </w:r>
    </w:p>
    <w:p w:rsidR="00F16635" w:rsidRPr="00680811" w:rsidRDefault="00F16635" w:rsidP="00680811">
      <w:pPr>
        <w:pStyle w:val="afb"/>
        <w:numPr>
          <w:ilvl w:val="0"/>
          <w:numId w:val="35"/>
        </w:numPr>
      </w:pPr>
      <w:r w:rsidRPr="00680811">
        <w:t xml:space="preserve">привести материально-техническое обеспечение образовательной деятельности в соответствие с современными требованиями. </w:t>
      </w:r>
    </w:p>
    <w:p w:rsidR="00F16635" w:rsidRDefault="00F16635" w:rsidP="00F16635">
      <w:pPr>
        <w:jc w:val="both"/>
        <w:rPr>
          <w:b/>
        </w:rPr>
      </w:pPr>
    </w:p>
    <w:p w:rsidR="00F16635" w:rsidRDefault="00F16635" w:rsidP="00F16635">
      <w:pPr>
        <w:jc w:val="both"/>
        <w:rPr>
          <w:b/>
        </w:rPr>
      </w:pPr>
    </w:p>
    <w:p w:rsidR="00F16635" w:rsidRDefault="00F16635" w:rsidP="000347E0">
      <w:pPr>
        <w:spacing w:after="200" w:line="276" w:lineRule="auto"/>
        <w:contextualSpacing/>
        <w:jc w:val="both"/>
        <w:rPr>
          <w:color w:val="000000"/>
        </w:rPr>
      </w:pPr>
    </w:p>
    <w:p w:rsidR="00F16635" w:rsidRDefault="00F16635" w:rsidP="000347E0">
      <w:pPr>
        <w:spacing w:after="200" w:line="276" w:lineRule="auto"/>
        <w:contextualSpacing/>
        <w:jc w:val="both"/>
        <w:rPr>
          <w:color w:val="000000"/>
        </w:rPr>
      </w:pPr>
    </w:p>
    <w:p w:rsidR="00760C07" w:rsidRPr="000347E0" w:rsidRDefault="00760C07" w:rsidP="000347E0">
      <w:pPr>
        <w:spacing w:after="200" w:line="276" w:lineRule="auto"/>
        <w:contextualSpacing/>
        <w:jc w:val="both"/>
      </w:pPr>
    </w:p>
    <w:p w:rsidR="001C1F42" w:rsidRPr="001C1F42" w:rsidRDefault="007978E9" w:rsidP="00AF5FE1">
      <w:pPr>
        <w:shd w:val="clear" w:color="auto" w:fill="FFFFFF"/>
        <w:rPr>
          <w:color w:val="000000"/>
        </w:rPr>
      </w:pPr>
      <w:r>
        <w:rPr>
          <w:color w:val="000000"/>
        </w:rPr>
        <w:t>20</w:t>
      </w:r>
      <w:r w:rsidR="001C1F42" w:rsidRPr="001C1F42">
        <w:rPr>
          <w:color w:val="000000"/>
        </w:rPr>
        <w:t>.</w:t>
      </w:r>
      <w:r w:rsidR="00760C07">
        <w:rPr>
          <w:color w:val="000000"/>
        </w:rPr>
        <w:t>06.23</w:t>
      </w:r>
      <w:r w:rsidR="001C1F42" w:rsidRPr="001C1F42">
        <w:rPr>
          <w:color w:val="000000"/>
        </w:rPr>
        <w:t xml:space="preserve">г.         </w:t>
      </w:r>
      <w:bookmarkStart w:id="0" w:name="_GoBack"/>
      <w:bookmarkEnd w:id="0"/>
      <w:r w:rsidR="00BE73D0">
        <w:rPr>
          <w:color w:val="000000"/>
        </w:rPr>
        <w:t xml:space="preserve">                                </w:t>
      </w:r>
      <w:r w:rsidR="00AF5FE1">
        <w:rPr>
          <w:color w:val="000000"/>
        </w:rPr>
        <w:t xml:space="preserve"> </w:t>
      </w:r>
      <w:r w:rsidR="001C1F42" w:rsidRPr="001C1F42">
        <w:rPr>
          <w:color w:val="000000"/>
        </w:rPr>
        <w:t xml:space="preserve">Зам. директора по УВР:  </w:t>
      </w:r>
      <w:r w:rsidR="00BE73D0">
        <w:rPr>
          <w:color w:val="000000"/>
        </w:rPr>
        <w:t xml:space="preserve">                          </w:t>
      </w:r>
      <w:r w:rsidR="00760C07">
        <w:rPr>
          <w:color w:val="000000"/>
        </w:rPr>
        <w:t>Урналиева Ш.Ф</w:t>
      </w:r>
      <w:r w:rsidR="00BE73D0">
        <w:rPr>
          <w:color w:val="000000"/>
        </w:rPr>
        <w:t xml:space="preserve"> </w:t>
      </w:r>
    </w:p>
    <w:p w:rsidR="00A97FDB" w:rsidRPr="00B066CA" w:rsidRDefault="00A97FDB" w:rsidP="0072187C">
      <w:pPr>
        <w:rPr>
          <w:rFonts w:asciiTheme="minorHAnsi" w:hAnsiTheme="minorHAnsi" w:cstheme="minorHAnsi"/>
        </w:rPr>
      </w:pPr>
    </w:p>
    <w:sectPr w:rsidR="00A97FDB" w:rsidRPr="00B066CA" w:rsidSect="00380A79"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D6037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6144EC"/>
    <w:multiLevelType w:val="hybridMultilevel"/>
    <w:tmpl w:val="F0CE9AB6"/>
    <w:lvl w:ilvl="0" w:tplc="CE38F6C4">
      <w:start w:val="1"/>
      <w:numFmt w:val="decimal"/>
      <w:lvlText w:val="%1)"/>
      <w:lvlJc w:val="left"/>
      <w:pPr>
        <w:ind w:left="786" w:hanging="360"/>
      </w:pPr>
      <w:rPr>
        <w:rFonts w:ascii="Times New Roman" w:eastAsia="SimSu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3E5733"/>
    <w:multiLevelType w:val="hybridMultilevel"/>
    <w:tmpl w:val="5F12AEFE"/>
    <w:lvl w:ilvl="0" w:tplc="9920D12E">
      <w:start w:val="5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D7971"/>
    <w:multiLevelType w:val="hybridMultilevel"/>
    <w:tmpl w:val="33C8E346"/>
    <w:lvl w:ilvl="0" w:tplc="B2BEC76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0559C"/>
    <w:multiLevelType w:val="hybridMultilevel"/>
    <w:tmpl w:val="476EBBA6"/>
    <w:lvl w:ilvl="0" w:tplc="0644B460">
      <w:start w:val="5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E4E0B"/>
    <w:multiLevelType w:val="hybridMultilevel"/>
    <w:tmpl w:val="9EDCEC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D1682C"/>
    <w:multiLevelType w:val="hybridMultilevel"/>
    <w:tmpl w:val="4198D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B734A"/>
    <w:multiLevelType w:val="hybridMultilevel"/>
    <w:tmpl w:val="00506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B55B0"/>
    <w:multiLevelType w:val="hybridMultilevel"/>
    <w:tmpl w:val="DAE89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433C0"/>
    <w:multiLevelType w:val="hybridMultilevel"/>
    <w:tmpl w:val="EF344578"/>
    <w:lvl w:ilvl="0" w:tplc="6BAAD0CA">
      <w:start w:val="1"/>
      <w:numFmt w:val="decimal"/>
      <w:lvlText w:val="%1."/>
      <w:lvlJc w:val="left"/>
      <w:pPr>
        <w:ind w:left="1188" w:hanging="6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8469EC">
      <w:numFmt w:val="bullet"/>
      <w:lvlText w:val="•"/>
      <w:lvlJc w:val="left"/>
      <w:pPr>
        <w:ind w:left="2214" w:hanging="682"/>
      </w:pPr>
      <w:rPr>
        <w:rFonts w:hint="default"/>
        <w:lang w:val="ru-RU" w:eastAsia="en-US" w:bidi="ar-SA"/>
      </w:rPr>
    </w:lvl>
    <w:lvl w:ilvl="2" w:tplc="F6D4E332">
      <w:numFmt w:val="bullet"/>
      <w:lvlText w:val="•"/>
      <w:lvlJc w:val="left"/>
      <w:pPr>
        <w:ind w:left="3248" w:hanging="682"/>
      </w:pPr>
      <w:rPr>
        <w:rFonts w:hint="default"/>
        <w:lang w:val="ru-RU" w:eastAsia="en-US" w:bidi="ar-SA"/>
      </w:rPr>
    </w:lvl>
    <w:lvl w:ilvl="3" w:tplc="76BEB738">
      <w:numFmt w:val="bullet"/>
      <w:lvlText w:val="•"/>
      <w:lvlJc w:val="left"/>
      <w:pPr>
        <w:ind w:left="4282" w:hanging="682"/>
      </w:pPr>
      <w:rPr>
        <w:rFonts w:hint="default"/>
        <w:lang w:val="ru-RU" w:eastAsia="en-US" w:bidi="ar-SA"/>
      </w:rPr>
    </w:lvl>
    <w:lvl w:ilvl="4" w:tplc="54C467FC">
      <w:numFmt w:val="bullet"/>
      <w:lvlText w:val="•"/>
      <w:lvlJc w:val="left"/>
      <w:pPr>
        <w:ind w:left="5316" w:hanging="682"/>
      </w:pPr>
      <w:rPr>
        <w:rFonts w:hint="default"/>
        <w:lang w:val="ru-RU" w:eastAsia="en-US" w:bidi="ar-SA"/>
      </w:rPr>
    </w:lvl>
    <w:lvl w:ilvl="5" w:tplc="A02AF000">
      <w:numFmt w:val="bullet"/>
      <w:lvlText w:val="•"/>
      <w:lvlJc w:val="left"/>
      <w:pPr>
        <w:ind w:left="6350" w:hanging="682"/>
      </w:pPr>
      <w:rPr>
        <w:rFonts w:hint="default"/>
        <w:lang w:val="ru-RU" w:eastAsia="en-US" w:bidi="ar-SA"/>
      </w:rPr>
    </w:lvl>
    <w:lvl w:ilvl="6" w:tplc="B972C330">
      <w:numFmt w:val="bullet"/>
      <w:lvlText w:val="•"/>
      <w:lvlJc w:val="left"/>
      <w:pPr>
        <w:ind w:left="7384" w:hanging="682"/>
      </w:pPr>
      <w:rPr>
        <w:rFonts w:hint="default"/>
        <w:lang w:val="ru-RU" w:eastAsia="en-US" w:bidi="ar-SA"/>
      </w:rPr>
    </w:lvl>
    <w:lvl w:ilvl="7" w:tplc="7D7C84EA">
      <w:numFmt w:val="bullet"/>
      <w:lvlText w:val="•"/>
      <w:lvlJc w:val="left"/>
      <w:pPr>
        <w:ind w:left="8418" w:hanging="682"/>
      </w:pPr>
      <w:rPr>
        <w:rFonts w:hint="default"/>
        <w:lang w:val="ru-RU" w:eastAsia="en-US" w:bidi="ar-SA"/>
      </w:rPr>
    </w:lvl>
    <w:lvl w:ilvl="8" w:tplc="675A464C">
      <w:numFmt w:val="bullet"/>
      <w:lvlText w:val="•"/>
      <w:lvlJc w:val="left"/>
      <w:pPr>
        <w:ind w:left="9452" w:hanging="682"/>
      </w:pPr>
      <w:rPr>
        <w:rFonts w:hint="default"/>
        <w:lang w:val="ru-RU" w:eastAsia="en-US" w:bidi="ar-SA"/>
      </w:rPr>
    </w:lvl>
  </w:abstractNum>
  <w:abstractNum w:abstractNumId="11">
    <w:nsid w:val="241F7349"/>
    <w:multiLevelType w:val="hybridMultilevel"/>
    <w:tmpl w:val="EA8816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66A5CF4"/>
    <w:multiLevelType w:val="multilevel"/>
    <w:tmpl w:val="A69A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860E38"/>
    <w:multiLevelType w:val="hybridMultilevel"/>
    <w:tmpl w:val="C6FEA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4302F"/>
    <w:multiLevelType w:val="hybridMultilevel"/>
    <w:tmpl w:val="652CA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4667E"/>
    <w:multiLevelType w:val="hybridMultilevel"/>
    <w:tmpl w:val="47922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4676B"/>
    <w:multiLevelType w:val="hybridMultilevel"/>
    <w:tmpl w:val="7058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53195"/>
    <w:multiLevelType w:val="hybridMultilevel"/>
    <w:tmpl w:val="5F3E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055B6"/>
    <w:multiLevelType w:val="hybridMultilevel"/>
    <w:tmpl w:val="0D46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B240C"/>
    <w:multiLevelType w:val="multilevel"/>
    <w:tmpl w:val="918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4C5A4E"/>
    <w:multiLevelType w:val="hybridMultilevel"/>
    <w:tmpl w:val="633C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613E3"/>
    <w:multiLevelType w:val="hybridMultilevel"/>
    <w:tmpl w:val="28F80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06027"/>
    <w:multiLevelType w:val="hybridMultilevel"/>
    <w:tmpl w:val="C748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05EFD"/>
    <w:multiLevelType w:val="multilevel"/>
    <w:tmpl w:val="90EC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044338"/>
    <w:multiLevelType w:val="hybridMultilevel"/>
    <w:tmpl w:val="1B48DA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9B0DF5"/>
    <w:multiLevelType w:val="hybridMultilevel"/>
    <w:tmpl w:val="19AC3F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76995"/>
    <w:multiLevelType w:val="multilevel"/>
    <w:tmpl w:val="8B62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B7ED9"/>
    <w:multiLevelType w:val="hybridMultilevel"/>
    <w:tmpl w:val="65D88FC4"/>
    <w:lvl w:ilvl="0" w:tplc="2F9A9D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9E60AD"/>
    <w:multiLevelType w:val="hybridMultilevel"/>
    <w:tmpl w:val="3C20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403B5"/>
    <w:multiLevelType w:val="hybridMultilevel"/>
    <w:tmpl w:val="EF3A1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B2C49"/>
    <w:multiLevelType w:val="hybridMultilevel"/>
    <w:tmpl w:val="C6121B7A"/>
    <w:lvl w:ilvl="0" w:tplc="6FF21046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>
    <w:nsid w:val="5E855417"/>
    <w:multiLevelType w:val="multilevel"/>
    <w:tmpl w:val="8238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FF5384"/>
    <w:multiLevelType w:val="hybridMultilevel"/>
    <w:tmpl w:val="5D2E2E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294043D"/>
    <w:multiLevelType w:val="hybridMultilevel"/>
    <w:tmpl w:val="A7469A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6807B7B"/>
    <w:multiLevelType w:val="hybridMultilevel"/>
    <w:tmpl w:val="02663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933BF"/>
    <w:multiLevelType w:val="hybridMultilevel"/>
    <w:tmpl w:val="67D2449E"/>
    <w:lvl w:ilvl="0" w:tplc="94C24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3" w:tplc="04190001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A57EB7"/>
    <w:multiLevelType w:val="hybridMultilevel"/>
    <w:tmpl w:val="4416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101C5"/>
    <w:multiLevelType w:val="hybridMultilevel"/>
    <w:tmpl w:val="0F1C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010F1"/>
    <w:multiLevelType w:val="hybridMultilevel"/>
    <w:tmpl w:val="2E526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52A41"/>
    <w:multiLevelType w:val="hybridMultilevel"/>
    <w:tmpl w:val="5B98301E"/>
    <w:lvl w:ilvl="0" w:tplc="42588B94">
      <w:numFmt w:val="bullet"/>
      <w:lvlText w:val="–"/>
      <w:lvlJc w:val="left"/>
      <w:pPr>
        <w:ind w:left="4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316384C">
      <w:numFmt w:val="bullet"/>
      <w:lvlText w:val="•"/>
      <w:lvlJc w:val="left"/>
      <w:pPr>
        <w:ind w:left="1584" w:hanging="360"/>
      </w:pPr>
      <w:rPr>
        <w:rFonts w:hint="default"/>
        <w:lang w:val="ru-RU" w:eastAsia="en-US" w:bidi="ar-SA"/>
      </w:rPr>
    </w:lvl>
    <w:lvl w:ilvl="2" w:tplc="40CEA142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CA6C40E4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4" w:tplc="F82AE72A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EAD80634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6" w:tplc="413ACD7E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7" w:tplc="03367AF0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A936211E">
      <w:numFmt w:val="bullet"/>
      <w:lvlText w:val="•"/>
      <w:lvlJc w:val="left"/>
      <w:pPr>
        <w:ind w:left="9312" w:hanging="360"/>
      </w:pPr>
      <w:rPr>
        <w:rFonts w:hint="default"/>
        <w:lang w:val="ru-RU" w:eastAsia="en-US" w:bidi="ar-SA"/>
      </w:rPr>
    </w:lvl>
  </w:abstractNum>
  <w:abstractNum w:abstractNumId="41">
    <w:nsid w:val="7ECA5F82"/>
    <w:multiLevelType w:val="hybridMultilevel"/>
    <w:tmpl w:val="E62CB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4"/>
  </w:num>
  <w:num w:numId="5">
    <w:abstractNumId w:val="13"/>
  </w:num>
  <w:num w:numId="6">
    <w:abstractNumId w:val="14"/>
  </w:num>
  <w:num w:numId="7">
    <w:abstractNumId w:val="6"/>
  </w:num>
  <w:num w:numId="8">
    <w:abstractNumId w:val="33"/>
  </w:num>
  <w:num w:numId="9">
    <w:abstractNumId w:val="21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6"/>
  </w:num>
  <w:num w:numId="15">
    <w:abstractNumId w:val="29"/>
  </w:num>
  <w:num w:numId="16">
    <w:abstractNumId w:val="15"/>
  </w:num>
  <w:num w:numId="17">
    <w:abstractNumId w:val="19"/>
  </w:num>
  <w:num w:numId="18">
    <w:abstractNumId w:val="3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7"/>
  </w:num>
  <w:num w:numId="22">
    <w:abstractNumId w:val="36"/>
  </w:num>
  <w:num w:numId="23">
    <w:abstractNumId w:val="12"/>
  </w:num>
  <w:num w:numId="24">
    <w:abstractNumId w:val="24"/>
  </w:num>
  <w:num w:numId="25">
    <w:abstractNumId w:val="11"/>
  </w:num>
  <w:num w:numId="26">
    <w:abstractNumId w:val="20"/>
  </w:num>
  <w:num w:numId="27">
    <w:abstractNumId w:val="22"/>
  </w:num>
  <w:num w:numId="28">
    <w:abstractNumId w:val="28"/>
  </w:num>
  <w:num w:numId="29">
    <w:abstractNumId w:val="8"/>
  </w:num>
  <w:num w:numId="30">
    <w:abstractNumId w:val="37"/>
  </w:num>
  <w:num w:numId="31">
    <w:abstractNumId w:val="18"/>
  </w:num>
  <w:num w:numId="32">
    <w:abstractNumId w:val="25"/>
  </w:num>
  <w:num w:numId="33">
    <w:abstractNumId w:val="5"/>
  </w:num>
  <w:num w:numId="34">
    <w:abstractNumId w:val="3"/>
  </w:num>
  <w:num w:numId="35">
    <w:abstractNumId w:val="38"/>
  </w:num>
  <w:num w:numId="36">
    <w:abstractNumId w:val="9"/>
  </w:num>
  <w:num w:numId="37">
    <w:abstractNumId w:val="40"/>
  </w:num>
  <w:num w:numId="38">
    <w:abstractNumId w:val="10"/>
  </w:num>
  <w:num w:numId="39">
    <w:abstractNumId w:val="39"/>
  </w:num>
  <w:num w:numId="40">
    <w:abstractNumId w:val="32"/>
  </w:num>
  <w:num w:numId="41">
    <w:abstractNumId w:val="31"/>
  </w:num>
  <w:num w:numId="42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F4"/>
    <w:rsid w:val="000347E0"/>
    <w:rsid w:val="00043AB5"/>
    <w:rsid w:val="0004702B"/>
    <w:rsid w:val="0007374C"/>
    <w:rsid w:val="0008222E"/>
    <w:rsid w:val="00082E06"/>
    <w:rsid w:val="0008627C"/>
    <w:rsid w:val="000C1962"/>
    <w:rsid w:val="000D3110"/>
    <w:rsid w:val="000D4EDD"/>
    <w:rsid w:val="000D52B7"/>
    <w:rsid w:val="000D77A0"/>
    <w:rsid w:val="000E53FA"/>
    <w:rsid w:val="000F5DE1"/>
    <w:rsid w:val="0010049B"/>
    <w:rsid w:val="001013ED"/>
    <w:rsid w:val="00110C09"/>
    <w:rsid w:val="00120B5F"/>
    <w:rsid w:val="001276BC"/>
    <w:rsid w:val="00136A27"/>
    <w:rsid w:val="001537C3"/>
    <w:rsid w:val="00154ACD"/>
    <w:rsid w:val="0019514D"/>
    <w:rsid w:val="0019515B"/>
    <w:rsid w:val="00195C4C"/>
    <w:rsid w:val="001A1E6E"/>
    <w:rsid w:val="001A690D"/>
    <w:rsid w:val="001A767C"/>
    <w:rsid w:val="001B6958"/>
    <w:rsid w:val="001C1F42"/>
    <w:rsid w:val="001C27A8"/>
    <w:rsid w:val="001D2922"/>
    <w:rsid w:val="001D7075"/>
    <w:rsid w:val="001F61AA"/>
    <w:rsid w:val="002023DD"/>
    <w:rsid w:val="002162A6"/>
    <w:rsid w:val="0021651F"/>
    <w:rsid w:val="00223664"/>
    <w:rsid w:val="002476A7"/>
    <w:rsid w:val="00256423"/>
    <w:rsid w:val="002570E0"/>
    <w:rsid w:val="00280553"/>
    <w:rsid w:val="002852D7"/>
    <w:rsid w:val="002A3DD0"/>
    <w:rsid w:val="002B0C2A"/>
    <w:rsid w:val="002B7534"/>
    <w:rsid w:val="002D4165"/>
    <w:rsid w:val="0030355C"/>
    <w:rsid w:val="003061BC"/>
    <w:rsid w:val="003265CB"/>
    <w:rsid w:val="00330A44"/>
    <w:rsid w:val="003321F4"/>
    <w:rsid w:val="00332A02"/>
    <w:rsid w:val="00336D8E"/>
    <w:rsid w:val="003437A3"/>
    <w:rsid w:val="003707B5"/>
    <w:rsid w:val="00380A79"/>
    <w:rsid w:val="00385E36"/>
    <w:rsid w:val="003907E7"/>
    <w:rsid w:val="003A5E39"/>
    <w:rsid w:val="003A5E45"/>
    <w:rsid w:val="003A68D2"/>
    <w:rsid w:val="003C5B3C"/>
    <w:rsid w:val="003D5B10"/>
    <w:rsid w:val="003E6378"/>
    <w:rsid w:val="003F242A"/>
    <w:rsid w:val="0040017F"/>
    <w:rsid w:val="00455440"/>
    <w:rsid w:val="00465B93"/>
    <w:rsid w:val="00473F9C"/>
    <w:rsid w:val="00492C5D"/>
    <w:rsid w:val="004A50C0"/>
    <w:rsid w:val="004B237A"/>
    <w:rsid w:val="004D60C7"/>
    <w:rsid w:val="004D6A0C"/>
    <w:rsid w:val="004D779F"/>
    <w:rsid w:val="004F6710"/>
    <w:rsid w:val="005114B3"/>
    <w:rsid w:val="00515959"/>
    <w:rsid w:val="00525224"/>
    <w:rsid w:val="00547464"/>
    <w:rsid w:val="005705D4"/>
    <w:rsid w:val="00575AA8"/>
    <w:rsid w:val="005A6EDE"/>
    <w:rsid w:val="005C6B04"/>
    <w:rsid w:val="005C72FC"/>
    <w:rsid w:val="005F34CB"/>
    <w:rsid w:val="00604E4F"/>
    <w:rsid w:val="00607BF3"/>
    <w:rsid w:val="00611649"/>
    <w:rsid w:val="00614EF0"/>
    <w:rsid w:val="00621416"/>
    <w:rsid w:val="006224FB"/>
    <w:rsid w:val="00627184"/>
    <w:rsid w:val="00651AA3"/>
    <w:rsid w:val="00661D74"/>
    <w:rsid w:val="006800C4"/>
    <w:rsid w:val="00680811"/>
    <w:rsid w:val="006B0FCD"/>
    <w:rsid w:val="006B2A3A"/>
    <w:rsid w:val="006D7482"/>
    <w:rsid w:val="00705899"/>
    <w:rsid w:val="00706B4C"/>
    <w:rsid w:val="00707727"/>
    <w:rsid w:val="00714F40"/>
    <w:rsid w:val="0072187C"/>
    <w:rsid w:val="00721B0B"/>
    <w:rsid w:val="007322F0"/>
    <w:rsid w:val="00734D32"/>
    <w:rsid w:val="00741637"/>
    <w:rsid w:val="007478A4"/>
    <w:rsid w:val="00760C07"/>
    <w:rsid w:val="0077118A"/>
    <w:rsid w:val="00780BC8"/>
    <w:rsid w:val="00791847"/>
    <w:rsid w:val="007978E9"/>
    <w:rsid w:val="007B386D"/>
    <w:rsid w:val="007B7C24"/>
    <w:rsid w:val="007D1FF4"/>
    <w:rsid w:val="007D75E0"/>
    <w:rsid w:val="007E4BB6"/>
    <w:rsid w:val="007E4DDF"/>
    <w:rsid w:val="007E4E27"/>
    <w:rsid w:val="00804DDA"/>
    <w:rsid w:val="008251C3"/>
    <w:rsid w:val="008369E6"/>
    <w:rsid w:val="00837065"/>
    <w:rsid w:val="00841819"/>
    <w:rsid w:val="00845B59"/>
    <w:rsid w:val="00845FAB"/>
    <w:rsid w:val="0085394D"/>
    <w:rsid w:val="008549FD"/>
    <w:rsid w:val="00862D18"/>
    <w:rsid w:val="00862D98"/>
    <w:rsid w:val="00870518"/>
    <w:rsid w:val="00877482"/>
    <w:rsid w:val="00882025"/>
    <w:rsid w:val="0088375C"/>
    <w:rsid w:val="008E2990"/>
    <w:rsid w:val="00912190"/>
    <w:rsid w:val="00973B3B"/>
    <w:rsid w:val="009A5B9F"/>
    <w:rsid w:val="009A6CB3"/>
    <w:rsid w:val="009B3F13"/>
    <w:rsid w:val="009C7E57"/>
    <w:rsid w:val="009D57DB"/>
    <w:rsid w:val="009F009E"/>
    <w:rsid w:val="009F2271"/>
    <w:rsid w:val="009F7EE0"/>
    <w:rsid w:val="00A009B9"/>
    <w:rsid w:val="00A0189D"/>
    <w:rsid w:val="00A206FF"/>
    <w:rsid w:val="00A315CE"/>
    <w:rsid w:val="00A33F51"/>
    <w:rsid w:val="00A47FB2"/>
    <w:rsid w:val="00A50C04"/>
    <w:rsid w:val="00A612CC"/>
    <w:rsid w:val="00A71E4F"/>
    <w:rsid w:val="00A75690"/>
    <w:rsid w:val="00A92872"/>
    <w:rsid w:val="00A94C87"/>
    <w:rsid w:val="00A97FDB"/>
    <w:rsid w:val="00AA3B46"/>
    <w:rsid w:val="00AC082E"/>
    <w:rsid w:val="00AC4B55"/>
    <w:rsid w:val="00AC56D5"/>
    <w:rsid w:val="00AD0C52"/>
    <w:rsid w:val="00AE33A9"/>
    <w:rsid w:val="00AE5C6A"/>
    <w:rsid w:val="00AF5FE1"/>
    <w:rsid w:val="00B00960"/>
    <w:rsid w:val="00B066CA"/>
    <w:rsid w:val="00B27D4C"/>
    <w:rsid w:val="00B32748"/>
    <w:rsid w:val="00B358BB"/>
    <w:rsid w:val="00B4396B"/>
    <w:rsid w:val="00B43CF8"/>
    <w:rsid w:val="00B47298"/>
    <w:rsid w:val="00B526C4"/>
    <w:rsid w:val="00B65C13"/>
    <w:rsid w:val="00B70E3F"/>
    <w:rsid w:val="00B81E9C"/>
    <w:rsid w:val="00B82FCF"/>
    <w:rsid w:val="00B85FAC"/>
    <w:rsid w:val="00B92C4A"/>
    <w:rsid w:val="00BB6EF7"/>
    <w:rsid w:val="00BC5BA3"/>
    <w:rsid w:val="00BD1649"/>
    <w:rsid w:val="00BE1092"/>
    <w:rsid w:val="00BE358C"/>
    <w:rsid w:val="00BE73D0"/>
    <w:rsid w:val="00BF3A17"/>
    <w:rsid w:val="00C32FB4"/>
    <w:rsid w:val="00C44D0E"/>
    <w:rsid w:val="00C56D67"/>
    <w:rsid w:val="00C63A9F"/>
    <w:rsid w:val="00C66416"/>
    <w:rsid w:val="00C739DE"/>
    <w:rsid w:val="00C7725E"/>
    <w:rsid w:val="00C82E55"/>
    <w:rsid w:val="00C8598F"/>
    <w:rsid w:val="00C92459"/>
    <w:rsid w:val="00C95B29"/>
    <w:rsid w:val="00CB4132"/>
    <w:rsid w:val="00CB5B5E"/>
    <w:rsid w:val="00CD49F9"/>
    <w:rsid w:val="00CE1E8B"/>
    <w:rsid w:val="00CE6F76"/>
    <w:rsid w:val="00CF1E4A"/>
    <w:rsid w:val="00CF6641"/>
    <w:rsid w:val="00D00B2C"/>
    <w:rsid w:val="00D04F94"/>
    <w:rsid w:val="00D1023A"/>
    <w:rsid w:val="00D14FA9"/>
    <w:rsid w:val="00D17F6B"/>
    <w:rsid w:val="00D464A1"/>
    <w:rsid w:val="00D56BED"/>
    <w:rsid w:val="00D617FE"/>
    <w:rsid w:val="00D6507C"/>
    <w:rsid w:val="00D74356"/>
    <w:rsid w:val="00DA53EA"/>
    <w:rsid w:val="00DB03CB"/>
    <w:rsid w:val="00DB4CCE"/>
    <w:rsid w:val="00DC04D5"/>
    <w:rsid w:val="00DC596E"/>
    <w:rsid w:val="00DC6A2A"/>
    <w:rsid w:val="00DD32A1"/>
    <w:rsid w:val="00E03D74"/>
    <w:rsid w:val="00E13A77"/>
    <w:rsid w:val="00E26D41"/>
    <w:rsid w:val="00E40366"/>
    <w:rsid w:val="00E77A0A"/>
    <w:rsid w:val="00E874E7"/>
    <w:rsid w:val="00E90A4C"/>
    <w:rsid w:val="00E96C03"/>
    <w:rsid w:val="00EA0F78"/>
    <w:rsid w:val="00EA3B52"/>
    <w:rsid w:val="00EA506A"/>
    <w:rsid w:val="00EC50E0"/>
    <w:rsid w:val="00F0385D"/>
    <w:rsid w:val="00F16635"/>
    <w:rsid w:val="00F16DBE"/>
    <w:rsid w:val="00F63C18"/>
    <w:rsid w:val="00F647AD"/>
    <w:rsid w:val="00F8461F"/>
    <w:rsid w:val="00F8586B"/>
    <w:rsid w:val="00F86D8D"/>
    <w:rsid w:val="00F87240"/>
    <w:rsid w:val="00FA137A"/>
    <w:rsid w:val="00FA5A45"/>
    <w:rsid w:val="00FB1A62"/>
    <w:rsid w:val="00FB209C"/>
    <w:rsid w:val="00FB7325"/>
    <w:rsid w:val="00FC2781"/>
    <w:rsid w:val="00FD2DF5"/>
    <w:rsid w:val="00FE6464"/>
    <w:rsid w:val="00FE792A"/>
    <w:rsid w:val="00FF0E38"/>
    <w:rsid w:val="00FF3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1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D1FF4"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D1FF4"/>
    <w:pPr>
      <w:keepNext/>
      <w:jc w:val="center"/>
      <w:outlineLvl w:val="1"/>
    </w:pPr>
    <w:rPr>
      <w:b/>
      <w:bCs/>
      <w:u w:val="single"/>
    </w:rPr>
  </w:style>
  <w:style w:type="paragraph" w:styleId="3">
    <w:name w:val="heading 3"/>
    <w:basedOn w:val="a0"/>
    <w:next w:val="a0"/>
    <w:link w:val="30"/>
    <w:qFormat/>
    <w:rsid w:val="007D1FF4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7D1FF4"/>
    <w:pPr>
      <w:keepNext/>
      <w:pBdr>
        <w:top w:val="dotted" w:sz="24" w:space="1" w:color="auto"/>
        <w:bottom w:val="dotted" w:sz="24" w:space="1" w:color="auto"/>
      </w:pBdr>
      <w:ind w:left="180" w:firstLine="900"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D1FF4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7D1FF4"/>
    <w:pPr>
      <w:keepNext/>
      <w:ind w:firstLine="540"/>
      <w:jc w:val="center"/>
      <w:outlineLvl w:val="5"/>
    </w:pPr>
    <w:rPr>
      <w:b/>
      <w:bCs/>
      <w:sz w:val="28"/>
    </w:rPr>
  </w:style>
  <w:style w:type="paragraph" w:styleId="7">
    <w:name w:val="heading 7"/>
    <w:basedOn w:val="a0"/>
    <w:next w:val="a0"/>
    <w:link w:val="70"/>
    <w:qFormat/>
    <w:rsid w:val="007D1FF4"/>
    <w:pPr>
      <w:keepNext/>
      <w:jc w:val="center"/>
      <w:outlineLvl w:val="6"/>
    </w:pPr>
    <w:rPr>
      <w:sz w:val="40"/>
    </w:rPr>
  </w:style>
  <w:style w:type="paragraph" w:styleId="8">
    <w:name w:val="heading 8"/>
    <w:basedOn w:val="a0"/>
    <w:next w:val="a0"/>
    <w:link w:val="80"/>
    <w:qFormat/>
    <w:rsid w:val="007D1FF4"/>
    <w:pPr>
      <w:keepNext/>
      <w:jc w:val="center"/>
      <w:outlineLvl w:val="7"/>
    </w:pPr>
    <w:rPr>
      <w:b/>
      <w:bCs/>
      <w:i/>
      <w:iCs/>
      <w:sz w:val="28"/>
    </w:rPr>
  </w:style>
  <w:style w:type="paragraph" w:styleId="9">
    <w:name w:val="heading 9"/>
    <w:basedOn w:val="a0"/>
    <w:next w:val="a0"/>
    <w:link w:val="90"/>
    <w:qFormat/>
    <w:rsid w:val="007D1FF4"/>
    <w:pPr>
      <w:keepNext/>
      <w:ind w:left="180"/>
      <w:jc w:val="both"/>
      <w:outlineLvl w:val="8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D1F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D1FF4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7D1F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7D1F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D1F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7D1F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7D1FF4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7D1FF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7D1FF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4">
    <w:name w:val="Знак Знак Знак"/>
    <w:basedOn w:val="a0"/>
    <w:rsid w:val="007D1F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2"/>
    <w:uiPriority w:val="59"/>
    <w:rsid w:val="007D1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0"/>
    <w:link w:val="a7"/>
    <w:uiPriority w:val="1"/>
    <w:qFormat/>
    <w:rsid w:val="007D1FF4"/>
    <w:rPr>
      <w:szCs w:val="20"/>
    </w:rPr>
  </w:style>
  <w:style w:type="character" w:customStyle="1" w:styleId="a7">
    <w:name w:val="Основной текст Знак"/>
    <w:basedOn w:val="a1"/>
    <w:link w:val="a6"/>
    <w:uiPriority w:val="1"/>
    <w:rsid w:val="007D1F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0"/>
    <w:link w:val="a9"/>
    <w:rsid w:val="007D1FF4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7D1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7D1FF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7D1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0"/>
    <w:link w:val="ab"/>
    <w:semiHidden/>
    <w:rsid w:val="007D1F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1"/>
    <w:link w:val="aa"/>
    <w:semiHidden/>
    <w:rsid w:val="007D1F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Normal (Web)"/>
    <w:basedOn w:val="a0"/>
    <w:uiPriority w:val="99"/>
    <w:rsid w:val="007D1FF4"/>
    <w:pPr>
      <w:spacing w:before="100" w:beforeAutospacing="1" w:after="100" w:afterAutospacing="1"/>
    </w:pPr>
  </w:style>
  <w:style w:type="paragraph" w:customStyle="1" w:styleId="ad">
    <w:name w:val="Знак"/>
    <w:basedOn w:val="a0"/>
    <w:autoRedefine/>
    <w:rsid w:val="007D1FF4"/>
    <w:pPr>
      <w:spacing w:after="160" w:line="240" w:lineRule="exact"/>
      <w:jc w:val="both"/>
    </w:pPr>
    <w:rPr>
      <w:sz w:val="28"/>
      <w:szCs w:val="28"/>
      <w:lang w:val="en-US" w:eastAsia="en-US"/>
    </w:rPr>
  </w:style>
  <w:style w:type="paragraph" w:styleId="ae">
    <w:name w:val="header"/>
    <w:basedOn w:val="a0"/>
    <w:link w:val="af"/>
    <w:rsid w:val="007D1F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7D1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rsid w:val="007D1F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7D1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envelope return"/>
    <w:basedOn w:val="a0"/>
    <w:rsid w:val="007D1FF4"/>
    <w:rPr>
      <w:rFonts w:ascii="Arial" w:hAnsi="Arial" w:cs="Arial"/>
      <w:sz w:val="20"/>
      <w:szCs w:val="20"/>
    </w:rPr>
  </w:style>
  <w:style w:type="paragraph" w:styleId="a">
    <w:name w:val="List Number"/>
    <w:basedOn w:val="a0"/>
    <w:autoRedefine/>
    <w:rsid w:val="007D1FF4"/>
    <w:pPr>
      <w:numPr>
        <w:numId w:val="1"/>
      </w:numPr>
      <w:pBdr>
        <w:top w:val="wave" w:sz="12" w:space="31" w:color="FF0000" w:shadow="1"/>
        <w:left w:val="wave" w:sz="12" w:space="31" w:color="FF0000" w:shadow="1"/>
        <w:bottom w:val="wave" w:sz="12" w:space="31" w:color="FF0000" w:shadow="1"/>
        <w:right w:val="wave" w:sz="12" w:space="31" w:color="FF0000" w:shadow="1"/>
      </w:pBdr>
      <w:jc w:val="both"/>
    </w:pPr>
  </w:style>
  <w:style w:type="paragraph" w:styleId="af2">
    <w:name w:val="Title"/>
    <w:basedOn w:val="a0"/>
    <w:link w:val="af3"/>
    <w:qFormat/>
    <w:rsid w:val="007D1FF4"/>
    <w:pPr>
      <w:jc w:val="center"/>
    </w:pPr>
    <w:rPr>
      <w:sz w:val="28"/>
    </w:rPr>
  </w:style>
  <w:style w:type="character" w:customStyle="1" w:styleId="af3">
    <w:name w:val="Название Знак"/>
    <w:basedOn w:val="a1"/>
    <w:link w:val="af2"/>
    <w:rsid w:val="007D1F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Подзаголовок Знак"/>
    <w:link w:val="af5"/>
    <w:locked/>
    <w:rsid w:val="007D1FF4"/>
    <w:rPr>
      <w:sz w:val="28"/>
      <w:szCs w:val="24"/>
      <w:lang w:eastAsia="ru-RU"/>
    </w:rPr>
  </w:style>
  <w:style w:type="paragraph" w:styleId="af5">
    <w:name w:val="Subtitle"/>
    <w:basedOn w:val="a0"/>
    <w:link w:val="af4"/>
    <w:qFormat/>
    <w:rsid w:val="007D1FF4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Подзаголовок Знак1"/>
    <w:basedOn w:val="a1"/>
    <w:uiPriority w:val="11"/>
    <w:rsid w:val="007D1F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1">
    <w:name w:val="Body Text 3"/>
    <w:basedOn w:val="a0"/>
    <w:link w:val="32"/>
    <w:rsid w:val="007D1FF4"/>
    <w:pPr>
      <w:jc w:val="center"/>
    </w:pPr>
    <w:rPr>
      <w:sz w:val="28"/>
    </w:rPr>
  </w:style>
  <w:style w:type="character" w:customStyle="1" w:styleId="32">
    <w:name w:val="Основной текст 3 Знак"/>
    <w:basedOn w:val="a1"/>
    <w:link w:val="31"/>
    <w:rsid w:val="007D1F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0"/>
    <w:link w:val="25"/>
    <w:rsid w:val="007D1FF4"/>
    <w:pPr>
      <w:ind w:firstLine="720"/>
      <w:jc w:val="both"/>
    </w:pPr>
    <w:rPr>
      <w:sz w:val="28"/>
    </w:rPr>
  </w:style>
  <w:style w:type="character" w:customStyle="1" w:styleId="25">
    <w:name w:val="Основной текст с отступом 2 Знак"/>
    <w:basedOn w:val="a1"/>
    <w:link w:val="24"/>
    <w:rsid w:val="007D1F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0"/>
    <w:link w:val="34"/>
    <w:rsid w:val="007D1FF4"/>
    <w:pPr>
      <w:ind w:firstLine="540"/>
      <w:jc w:val="both"/>
    </w:pPr>
    <w:rPr>
      <w:rFonts w:ascii="Book Antiqua" w:hAnsi="Book Antiqua" w:cs="Courier New"/>
      <w:sz w:val="28"/>
    </w:rPr>
  </w:style>
  <w:style w:type="character" w:customStyle="1" w:styleId="34">
    <w:name w:val="Основной текст с отступом 3 Знак"/>
    <w:basedOn w:val="a1"/>
    <w:link w:val="33"/>
    <w:rsid w:val="007D1FF4"/>
    <w:rPr>
      <w:rFonts w:ascii="Book Antiqua" w:eastAsia="Times New Roman" w:hAnsi="Book Antiqua" w:cs="Courier New"/>
      <w:sz w:val="28"/>
      <w:szCs w:val="24"/>
      <w:lang w:eastAsia="ru-RU"/>
    </w:rPr>
  </w:style>
  <w:style w:type="paragraph" w:styleId="af6">
    <w:name w:val="Block Text"/>
    <w:basedOn w:val="a0"/>
    <w:rsid w:val="007D1FF4"/>
    <w:pPr>
      <w:ind w:left="113" w:right="113"/>
      <w:jc w:val="center"/>
    </w:pPr>
    <w:rPr>
      <w:sz w:val="32"/>
      <w:lang w:eastAsia="en-US"/>
    </w:rPr>
  </w:style>
  <w:style w:type="paragraph" w:customStyle="1" w:styleId="msotitle3">
    <w:name w:val="msotitle3"/>
    <w:rsid w:val="007D1FF4"/>
    <w:pPr>
      <w:spacing w:after="0" w:line="240" w:lineRule="auto"/>
    </w:pPr>
    <w:rPr>
      <w:rFonts w:ascii="Book Antiqua" w:eastAsia="Times New Roman" w:hAnsi="Book Antiqua" w:cs="Times New Roman"/>
      <w:color w:val="6666CC"/>
      <w:kern w:val="28"/>
      <w:sz w:val="40"/>
      <w:szCs w:val="40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"/>
    <w:basedOn w:val="a0"/>
    <w:rsid w:val="007D1FF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group3">
    <w:name w:val="group3"/>
    <w:basedOn w:val="a0"/>
    <w:rsid w:val="007D1FF4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character" w:customStyle="1" w:styleId="contentheading2">
    <w:name w:val="contentheading2"/>
    <w:rsid w:val="007D1FF4"/>
    <w:rPr>
      <w:rFonts w:ascii="Times New Roman" w:hAnsi="Times New Roman" w:cs="Times New Roman" w:hint="default"/>
      <w:color w:val="990000"/>
      <w:sz w:val="27"/>
      <w:szCs w:val="27"/>
      <w:u w:val="single"/>
    </w:rPr>
  </w:style>
  <w:style w:type="character" w:styleId="af8">
    <w:name w:val="Strong"/>
    <w:uiPriority w:val="22"/>
    <w:qFormat/>
    <w:rsid w:val="007D1FF4"/>
    <w:rPr>
      <w:b/>
      <w:bCs/>
    </w:rPr>
  </w:style>
  <w:style w:type="character" w:styleId="af9">
    <w:name w:val="Hyperlink"/>
    <w:uiPriority w:val="99"/>
    <w:unhideWhenUsed/>
    <w:rsid w:val="007D1FF4"/>
    <w:rPr>
      <w:color w:val="0000FF"/>
      <w:u w:val="single"/>
    </w:rPr>
  </w:style>
  <w:style w:type="paragraph" w:customStyle="1" w:styleId="210">
    <w:name w:val="Основной текст 21"/>
    <w:basedOn w:val="a0"/>
    <w:rsid w:val="007D1FF4"/>
    <w:pPr>
      <w:jc w:val="both"/>
    </w:pPr>
    <w:rPr>
      <w:sz w:val="28"/>
      <w:szCs w:val="20"/>
      <w:lang w:eastAsia="ar-SA"/>
    </w:rPr>
  </w:style>
  <w:style w:type="paragraph" w:styleId="afa">
    <w:name w:val="No Spacing"/>
    <w:uiPriority w:val="1"/>
    <w:qFormat/>
    <w:rsid w:val="007D1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0"/>
    <w:uiPriority w:val="1"/>
    <w:qFormat/>
    <w:rsid w:val="007D1FF4"/>
    <w:pPr>
      <w:ind w:left="720"/>
      <w:contextualSpacing/>
    </w:pPr>
  </w:style>
  <w:style w:type="table" w:customStyle="1" w:styleId="12">
    <w:name w:val="Сетка таблицы1"/>
    <w:basedOn w:val="a2"/>
    <w:next w:val="a5"/>
    <w:uiPriority w:val="59"/>
    <w:rsid w:val="007D1FF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7D1FF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1FF4"/>
  </w:style>
  <w:style w:type="table" w:customStyle="1" w:styleId="26">
    <w:name w:val="Сетка таблицы2"/>
    <w:basedOn w:val="a2"/>
    <w:next w:val="a5"/>
    <w:uiPriority w:val="59"/>
    <w:rsid w:val="007D1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7D1FF4"/>
  </w:style>
  <w:style w:type="paragraph" w:customStyle="1" w:styleId="p1">
    <w:name w:val="p1"/>
    <w:basedOn w:val="a0"/>
    <w:rsid w:val="007D1FF4"/>
    <w:pPr>
      <w:spacing w:before="100" w:beforeAutospacing="1" w:after="100" w:afterAutospacing="1"/>
    </w:pPr>
  </w:style>
  <w:style w:type="paragraph" w:customStyle="1" w:styleId="p4">
    <w:name w:val="p4"/>
    <w:basedOn w:val="a0"/>
    <w:rsid w:val="007D1FF4"/>
    <w:pPr>
      <w:spacing w:before="100" w:beforeAutospacing="1" w:after="100" w:afterAutospacing="1"/>
    </w:pPr>
  </w:style>
  <w:style w:type="paragraph" w:customStyle="1" w:styleId="p13">
    <w:name w:val="p13"/>
    <w:basedOn w:val="a0"/>
    <w:rsid w:val="007D1FF4"/>
    <w:pPr>
      <w:spacing w:before="100" w:beforeAutospacing="1" w:after="100" w:afterAutospacing="1"/>
    </w:pPr>
  </w:style>
  <w:style w:type="paragraph" w:customStyle="1" w:styleId="p19">
    <w:name w:val="p19"/>
    <w:basedOn w:val="a0"/>
    <w:rsid w:val="007D1FF4"/>
    <w:pPr>
      <w:spacing w:before="100" w:beforeAutospacing="1" w:after="100" w:afterAutospacing="1"/>
    </w:pPr>
  </w:style>
  <w:style w:type="character" w:customStyle="1" w:styleId="s2">
    <w:name w:val="s2"/>
    <w:rsid w:val="007D1FF4"/>
  </w:style>
  <w:style w:type="paragraph" w:styleId="afc">
    <w:name w:val="Balloon Text"/>
    <w:basedOn w:val="a0"/>
    <w:link w:val="afd"/>
    <w:uiPriority w:val="99"/>
    <w:rsid w:val="007D1FF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rsid w:val="007D1F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">
    <w:name w:val="p6"/>
    <w:basedOn w:val="a0"/>
    <w:rsid w:val="006224FB"/>
    <w:pPr>
      <w:spacing w:before="100" w:beforeAutospacing="1" w:after="100" w:afterAutospacing="1"/>
    </w:pPr>
  </w:style>
  <w:style w:type="paragraph" w:customStyle="1" w:styleId="13">
    <w:name w:val="Без интервала1"/>
    <w:rsid w:val="00651A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uiPriority w:val="99"/>
    <w:rsid w:val="00651AA3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11">
    <w:name w:val="Сетка таблицы21"/>
    <w:basedOn w:val="a2"/>
    <w:next w:val="a5"/>
    <w:uiPriority w:val="99"/>
    <w:rsid w:val="001A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6DB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table" w:customStyle="1" w:styleId="35">
    <w:name w:val="Сетка таблицы3"/>
    <w:basedOn w:val="a2"/>
    <w:next w:val="a5"/>
    <w:uiPriority w:val="59"/>
    <w:rsid w:val="00B066C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5"/>
    <w:uiPriority w:val="59"/>
    <w:rsid w:val="00D6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5"/>
    <w:uiPriority w:val="59"/>
    <w:rsid w:val="0003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uiPriority w:val="99"/>
    <w:semiHidden/>
    <w:unhideWhenUsed/>
    <w:rsid w:val="00EA0F78"/>
  </w:style>
  <w:style w:type="table" w:customStyle="1" w:styleId="61">
    <w:name w:val="Сетка таблицы6"/>
    <w:basedOn w:val="a2"/>
    <w:next w:val="a5"/>
    <w:uiPriority w:val="59"/>
    <w:rsid w:val="00EA0F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5"/>
    <w:uiPriority w:val="59"/>
    <w:rsid w:val="00EA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5"/>
    <w:uiPriority w:val="59"/>
    <w:rsid w:val="00EA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5"/>
    <w:uiPriority w:val="59"/>
    <w:rsid w:val="0071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1"/>
    <w:uiPriority w:val="99"/>
    <w:semiHidden/>
    <w:unhideWhenUsed/>
    <w:rsid w:val="00AF5FE1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AF5FE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AF5FE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F5FE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F5FE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D32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4">
    <w:name w:val="Heading 4"/>
    <w:basedOn w:val="a0"/>
    <w:uiPriority w:val="1"/>
    <w:qFormat/>
    <w:rsid w:val="00DD32A1"/>
    <w:pPr>
      <w:widowControl w:val="0"/>
      <w:autoSpaceDE w:val="0"/>
      <w:autoSpaceDN w:val="0"/>
      <w:ind w:left="1905"/>
      <w:jc w:val="center"/>
      <w:outlineLvl w:val="4"/>
    </w:pPr>
    <w:rPr>
      <w:b/>
      <w:bCs/>
      <w:lang w:eastAsia="en-US"/>
    </w:rPr>
  </w:style>
  <w:style w:type="paragraph" w:customStyle="1" w:styleId="TableParagraph">
    <w:name w:val="Table Paragraph"/>
    <w:basedOn w:val="a0"/>
    <w:uiPriority w:val="1"/>
    <w:qFormat/>
    <w:rsid w:val="00DD32A1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91">
    <w:name w:val="Сетка таблицы9"/>
    <w:basedOn w:val="a2"/>
    <w:next w:val="a5"/>
    <w:uiPriority w:val="59"/>
    <w:rsid w:val="001C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5"/>
    <w:uiPriority w:val="59"/>
    <w:rsid w:val="001C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0"/>
    <w:uiPriority w:val="1"/>
    <w:qFormat/>
    <w:rsid w:val="002D4165"/>
    <w:pPr>
      <w:widowControl w:val="0"/>
      <w:autoSpaceDE w:val="0"/>
      <w:autoSpaceDN w:val="0"/>
      <w:ind w:left="232"/>
      <w:outlineLvl w:val="2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s://vk.com/wall-211274502_125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vk.com/wall-211274502_355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chart" Target="charts/chart2.xml"/><Relationship Id="rId12" Type="http://schemas.openxmlformats.org/officeDocument/2006/relationships/hyperlink" Target="https://vk.com/wall-211274502_145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vk.com/wall-211274502_34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hyperlink" Target="https://vk.com/wall-211274502_334" TargetMode="Externa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image" Target="media/image10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28" Type="http://schemas.openxmlformats.org/officeDocument/2006/relationships/hyperlink" Target="https://vk.com/wall-211274502_354" TargetMode="External"/><Relationship Id="rId10" Type="http://schemas.openxmlformats.org/officeDocument/2006/relationships/chart" Target="charts/chart5.xml"/><Relationship Id="rId19" Type="http://schemas.openxmlformats.org/officeDocument/2006/relationships/image" Target="media/image5.jpeg"/><Relationship Id="rId31" Type="http://schemas.openxmlformats.org/officeDocument/2006/relationships/hyperlink" Target="https://vk.com/wall-211274502_344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hyperlink" Target="https://vk.com/wall-211274502_127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s://vk.com/wall-211274502_359" TargetMode="External"/><Relationship Id="rId30" Type="http://schemas.openxmlformats.org/officeDocument/2006/relationships/hyperlink" Target="https://vk.com/wall-211274502_35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квалификационного состава педагогического коллектива, чел.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 категория </c:v>
                </c:pt>
                <c:pt idx="1">
                  <c:v>Первая категория </c:v>
                </c:pt>
                <c:pt idx="2">
                  <c:v>Без категории 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0.27</c:v>
                </c:pt>
                <c:pt idx="1">
                  <c:v>0.36500000000000032</c:v>
                </c:pt>
                <c:pt idx="2" formatCode="0%">
                  <c:v>0.36500000000000032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весна 2022г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0.33000000000000107</c:v>
                </c:pt>
                <c:pt idx="1">
                  <c:v>0.33000000000000107</c:v>
                </c:pt>
                <c:pt idx="2">
                  <c:v>0.33000000000000107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 2023г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70333952"/>
        <c:axId val="70335488"/>
      </c:barChart>
      <c:catAx>
        <c:axId val="70333952"/>
        <c:scaling>
          <c:orientation val="minMax"/>
        </c:scaling>
        <c:axPos val="b"/>
        <c:tickLblPos val="nextTo"/>
        <c:crossAx val="70335488"/>
        <c:crosses val="autoZero"/>
        <c:auto val="1"/>
        <c:lblAlgn val="ctr"/>
        <c:lblOffset val="100"/>
      </c:catAx>
      <c:valAx>
        <c:axId val="70335488"/>
        <c:scaling>
          <c:orientation val="minMax"/>
        </c:scaling>
        <c:axPos val="l"/>
        <c:majorGridlines/>
        <c:numFmt formatCode="0%" sourceLinked="1"/>
        <c:tickLblPos val="nextTo"/>
        <c:crossAx val="70333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входная к.р.</c:v>
                </c:pt>
                <c:pt idx="1">
                  <c:v>промежуточная к.р</c:v>
                </c:pt>
                <c:pt idx="2">
                  <c:v>итоговая к.р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Английский яз.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входная к.р.</c:v>
                </c:pt>
                <c:pt idx="1">
                  <c:v>промежуточная к.р</c:v>
                </c:pt>
                <c:pt idx="2">
                  <c:v>итоговая к.р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Калмыцкий яз.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входная к.р.</c:v>
                </c:pt>
                <c:pt idx="1">
                  <c:v>промежуточная к.р</c:v>
                </c:pt>
                <c:pt idx="2">
                  <c:v>итоговая к.р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</c:v>
                </c:pt>
                <c:pt idx="1">
                  <c:v>0.5</c:v>
                </c:pt>
                <c:pt idx="2">
                  <c:v>1</c:v>
                </c:pt>
              </c:numCache>
            </c:numRef>
          </c:val>
        </c:ser>
        <c:axId val="63115264"/>
        <c:axId val="63116800"/>
      </c:barChart>
      <c:catAx>
        <c:axId val="63115264"/>
        <c:scaling>
          <c:orientation val="minMax"/>
        </c:scaling>
        <c:axPos val="b"/>
        <c:tickLblPos val="nextTo"/>
        <c:crossAx val="63116800"/>
        <c:crosses val="autoZero"/>
        <c:auto val="1"/>
        <c:lblAlgn val="ctr"/>
        <c:lblOffset val="100"/>
      </c:catAx>
      <c:valAx>
        <c:axId val="63116800"/>
        <c:scaling>
          <c:orientation val="minMax"/>
        </c:scaling>
        <c:axPos val="l"/>
        <c:majorGridlines/>
        <c:numFmt formatCode="0%" sourceLinked="1"/>
        <c:tickLblPos val="nextTo"/>
        <c:crossAx val="631152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872567482736994"/>
          <c:y val="6.3492063492063502E-2"/>
          <c:w val="0.64299439971133554"/>
          <c:h val="0.8314682539682539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входная к.р</c:v>
                </c:pt>
                <c:pt idx="1">
                  <c:v>промежуточная к.р.</c:v>
                </c:pt>
                <c:pt idx="2">
                  <c:v>итоговая к.р.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Английский яз.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входная к.р</c:v>
                </c:pt>
                <c:pt idx="1">
                  <c:v>промежуточная к.р.</c:v>
                </c:pt>
                <c:pt idx="2">
                  <c:v>итоговая к.р.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Калмыцкий яз.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входная к.р</c:v>
                </c:pt>
                <c:pt idx="1">
                  <c:v>промежуточная к.р.</c:v>
                </c:pt>
                <c:pt idx="2">
                  <c:v>итоговая к.р.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</c:ser>
        <c:axId val="72210688"/>
        <c:axId val="72212480"/>
      </c:barChart>
      <c:catAx>
        <c:axId val="72210688"/>
        <c:scaling>
          <c:orientation val="minMax"/>
        </c:scaling>
        <c:axPos val="b"/>
        <c:tickLblPos val="nextTo"/>
        <c:crossAx val="72212480"/>
        <c:crosses val="autoZero"/>
        <c:auto val="1"/>
        <c:lblAlgn val="ctr"/>
        <c:lblOffset val="100"/>
      </c:catAx>
      <c:valAx>
        <c:axId val="72212480"/>
        <c:scaling>
          <c:orientation val="minMax"/>
        </c:scaling>
        <c:axPos val="l"/>
        <c:majorGridlines/>
        <c:numFmt formatCode="0%" sourceLinked="1"/>
        <c:tickLblPos val="nextTo"/>
        <c:crossAx val="72210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к.р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яз.</c:v>
                </c:pt>
                <c:pt idx="3">
                  <c:v>история</c:v>
                </c:pt>
                <c:pt idx="4">
                  <c:v>общество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калмыц.яз.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0.66000000000000159</c:v>
                </c:pt>
                <c:pt idx="1">
                  <c:v>0.33000000000000085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0.33000000000000085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к.р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яз.</c:v>
                </c:pt>
                <c:pt idx="3">
                  <c:v>история</c:v>
                </c:pt>
                <c:pt idx="4">
                  <c:v>общество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калмыц.яз.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итоговая к.р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яз.</c:v>
                </c:pt>
                <c:pt idx="3">
                  <c:v>история</c:v>
                </c:pt>
                <c:pt idx="4">
                  <c:v>общество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калмыц.яз.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marker val="1"/>
        <c:axId val="72655616"/>
        <c:axId val="72657152"/>
      </c:lineChart>
      <c:catAx>
        <c:axId val="72655616"/>
        <c:scaling>
          <c:orientation val="minMax"/>
        </c:scaling>
        <c:axPos val="b"/>
        <c:tickLblPos val="nextTo"/>
        <c:crossAx val="72657152"/>
        <c:crosses val="autoZero"/>
        <c:auto val="1"/>
        <c:lblAlgn val="ctr"/>
        <c:lblOffset val="100"/>
      </c:catAx>
      <c:valAx>
        <c:axId val="72657152"/>
        <c:scaling>
          <c:orientation val="minMax"/>
        </c:scaling>
        <c:axPos val="l"/>
        <c:majorGridlines/>
        <c:numFmt formatCode="0%" sourceLinked="1"/>
        <c:tickLblPos val="nextTo"/>
        <c:crossAx val="72655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к.р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история</c:v>
                </c:pt>
                <c:pt idx="4">
                  <c:v>общество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калмыцкий язык</c:v>
                </c:pt>
                <c:pt idx="8">
                  <c:v>физика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0.8</c:v>
                </c:pt>
                <c:pt idx="1">
                  <c:v>0</c:v>
                </c:pt>
                <c:pt idx="2">
                  <c:v>0.33000000000000085</c:v>
                </c:pt>
                <c:pt idx="3">
                  <c:v>0.33000000000000085</c:v>
                </c:pt>
                <c:pt idx="4">
                  <c:v>1</c:v>
                </c:pt>
                <c:pt idx="5">
                  <c:v>0.4</c:v>
                </c:pt>
                <c:pt idx="6">
                  <c:v>1</c:v>
                </c:pt>
                <c:pt idx="7">
                  <c:v>0.33000000000000085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к.р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история</c:v>
                </c:pt>
                <c:pt idx="4">
                  <c:v>общество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калмыцкий язык</c:v>
                </c:pt>
                <c:pt idx="8">
                  <c:v>физика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0.33000000000000085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0.33000000000000085</c:v>
                </c:pt>
                <c:pt idx="6">
                  <c:v>0.33000000000000085</c:v>
                </c:pt>
                <c:pt idx="7">
                  <c:v>1</c:v>
                </c:pt>
                <c:pt idx="8">
                  <c:v>0.33000000000000085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итоговая к.р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история</c:v>
                </c:pt>
                <c:pt idx="4">
                  <c:v>общество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калмыцкий язык</c:v>
                </c:pt>
                <c:pt idx="8">
                  <c:v>физика</c:v>
                </c:pt>
              </c:strCache>
            </c:strRef>
          </c:cat>
          <c:val>
            <c:numRef>
              <c:f>Лист1!$D$2:$D$10</c:f>
              <c:numCache>
                <c:formatCode>0%</c:formatCode>
                <c:ptCount val="9"/>
                <c:pt idx="0">
                  <c:v>1</c:v>
                </c:pt>
                <c:pt idx="1">
                  <c:v>1</c:v>
                </c:pt>
                <c:pt idx="2">
                  <c:v>0.33000000000000085</c:v>
                </c:pt>
                <c:pt idx="3">
                  <c:v>0.33000000000000085</c:v>
                </c:pt>
                <c:pt idx="4">
                  <c:v>0.33000000000000085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marker val="1"/>
        <c:axId val="85404672"/>
        <c:axId val="85541632"/>
      </c:lineChart>
      <c:catAx>
        <c:axId val="85404672"/>
        <c:scaling>
          <c:orientation val="minMax"/>
        </c:scaling>
        <c:axPos val="b"/>
        <c:tickLblPos val="nextTo"/>
        <c:crossAx val="85541632"/>
        <c:crosses val="autoZero"/>
        <c:auto val="1"/>
        <c:lblAlgn val="ctr"/>
        <c:lblOffset val="100"/>
      </c:catAx>
      <c:valAx>
        <c:axId val="85541632"/>
        <c:scaling>
          <c:orientation val="minMax"/>
        </c:scaling>
        <c:axPos val="l"/>
        <c:majorGridlines/>
        <c:numFmt formatCode="0%" sourceLinked="1"/>
        <c:tickLblPos val="nextTo"/>
        <c:crossAx val="85404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0C60-2E88-4E08-9E18-938DCC85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7114</Words>
  <Characters>40550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Цаган-Усн</dc:creator>
  <cp:lastModifiedBy>ПК</cp:lastModifiedBy>
  <cp:revision>135</cp:revision>
  <cp:lastPrinted>2022-08-22T08:33:00Z</cp:lastPrinted>
  <dcterms:created xsi:type="dcterms:W3CDTF">2018-06-19T10:40:00Z</dcterms:created>
  <dcterms:modified xsi:type="dcterms:W3CDTF">2023-06-23T06:45:00Z</dcterms:modified>
</cp:coreProperties>
</file>