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9C" w:rsidRPr="0013019C" w:rsidRDefault="0013019C" w:rsidP="0013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справка</w:t>
      </w:r>
    </w:p>
    <w:p w:rsidR="0013019C" w:rsidRPr="0013019C" w:rsidRDefault="0013019C" w:rsidP="0013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результатам проведения итоговых административных контрольных срезов </w:t>
      </w:r>
    </w:p>
    <w:p w:rsidR="0013019C" w:rsidRPr="0013019C" w:rsidRDefault="0013019C" w:rsidP="0013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1–7-х классах  </w:t>
      </w:r>
    </w:p>
    <w:p w:rsidR="0013019C" w:rsidRPr="0013019C" w:rsidRDefault="0013019C" w:rsidP="0013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«Цаган – Уснская СОШ»  за  2022-2023 учебный год.</w:t>
      </w:r>
    </w:p>
    <w:p w:rsidR="0013019C" w:rsidRDefault="0013019C" w:rsidP="00130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19C" w:rsidRPr="0077356F" w:rsidRDefault="0013019C" w:rsidP="0077356F">
      <w:pPr>
        <w:shd w:val="clear" w:color="auto" w:fill="FFFFFF"/>
        <w:tabs>
          <w:tab w:val="left" w:pos="801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</w:t>
      </w:r>
      <w:r w:rsidR="0077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ответствии с планом МКОУ «Цаган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–Уснская СОШ», </w:t>
      </w:r>
      <w:r w:rsidR="00C15E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№ 47 от 10.05.2023г «О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административных контрольных срезов в 1–7-х классах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2022-2023 учебного года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 были проведены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контрольные срезы в 1–7-х классах, согласно утвержденному графику с 10.05.по 19.05.2023г.</w:t>
      </w:r>
    </w:p>
    <w:p w:rsidR="00C15E4B" w:rsidRPr="00C15E4B" w:rsidRDefault="0013019C" w:rsidP="00C1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проверки</w:t>
      </w:r>
      <w:r w:rsidRP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13019C" w:rsidRDefault="0013019C" w:rsidP="00C15E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уровень сформированности </w:t>
      </w:r>
      <w:proofErr w:type="spellStart"/>
      <w:r w:rsidRP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обучающихся 1-7-х классов </w:t>
      </w:r>
      <w:proofErr w:type="gramStart"/>
      <w:r w:rsidRP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>а конец</w:t>
      </w:r>
      <w:proofErr w:type="gramEnd"/>
      <w:r w:rsid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2022-2023 учебного года;</w:t>
      </w:r>
    </w:p>
    <w:p w:rsidR="00C15E4B" w:rsidRPr="0077356F" w:rsidRDefault="00C15E4B" w:rsidP="0077356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15E4B">
        <w:rPr>
          <w:rFonts w:ascii="Times New Roman" w:hAnsi="Times New Roman" w:cs="Times New Roman"/>
          <w:sz w:val="24"/>
          <w:szCs w:val="24"/>
        </w:rPr>
        <w:t>ыявить «пробелы» в знаниях учащихся и наметить пути их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019C" w:rsidRDefault="0013019C" w:rsidP="0013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10 мая – 19 мая 2023 года.</w:t>
      </w:r>
    </w:p>
    <w:p w:rsidR="0013019C" w:rsidRDefault="0013019C" w:rsidP="0013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контроля</w:t>
      </w:r>
      <w:r w:rsidRP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итоговые административные контрольные </w:t>
      </w:r>
      <w:r w:rsidR="00C15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 работы.</w:t>
      </w:r>
    </w:p>
    <w:p w:rsidR="00C15E4B" w:rsidRDefault="00C15E4B" w:rsidP="0013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E4B" w:rsidRDefault="00C15E4B" w:rsidP="00C15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Начальные классы:</w:t>
      </w:r>
    </w:p>
    <w:p w:rsidR="00C15E4B" w:rsidRDefault="00C15E4B" w:rsidP="00C1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B95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проведения итоговой административной комплексной работы</w:t>
      </w:r>
      <w:r w:rsidRPr="00EB7D6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  <w:r w:rsidRPr="00EB7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оценка индивидуального уровня достижения обучающихся начальных классов, планируемых результатов освоения междисциплинарной программы «Формирование универсальных учебных действий. Чтение: работа с текстом» основной образовательной программы начального общего образования по разделам «Поиск информации», «Оценка информации».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Источником информации являются текст и </w:t>
      </w:r>
      <w:proofErr w:type="gramStart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текстовая</w:t>
      </w:r>
      <w:proofErr w:type="gramEnd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к нему: таблицы, схемы, диаграммы, рисунки, фотографии. </w:t>
      </w:r>
    </w:p>
    <w:p w:rsidR="007D55F1" w:rsidRDefault="007D55F1" w:rsidP="00C1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1999"/>
        <w:gridCol w:w="916"/>
        <w:gridCol w:w="2671"/>
        <w:gridCol w:w="1476"/>
        <w:gridCol w:w="897"/>
        <w:gridCol w:w="1166"/>
        <w:gridCol w:w="1614"/>
      </w:tblGrid>
      <w:tr w:rsidR="007D55F1" w:rsidTr="007D55F1">
        <w:tc>
          <w:tcPr>
            <w:tcW w:w="2030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25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1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</w:t>
            </w:r>
          </w:p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918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66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619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7D55F1" w:rsidTr="007D55F1">
        <w:trPr>
          <w:trHeight w:val="1127"/>
        </w:trPr>
        <w:tc>
          <w:tcPr>
            <w:tcW w:w="2030" w:type="dxa"/>
          </w:tcPr>
          <w:p w:rsidR="007D55F1" w:rsidRP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Яхияева</w:t>
            </w:r>
            <w:proofErr w:type="spellEnd"/>
            <w:r w:rsidRPr="007D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925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(Русский язык, математика, окружающий мир)</w:t>
            </w:r>
          </w:p>
        </w:tc>
        <w:tc>
          <w:tcPr>
            <w:tcW w:w="1250" w:type="dxa"/>
          </w:tcPr>
          <w:p w:rsidR="007D55F1" w:rsidRPr="007D55F1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оценивается</w:t>
            </w:r>
          </w:p>
        </w:tc>
        <w:tc>
          <w:tcPr>
            <w:tcW w:w="918" w:type="dxa"/>
          </w:tcPr>
          <w:p w:rsidR="007D55F1" w:rsidRPr="007D55F1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7D55F1" w:rsidRPr="007D55F1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7D55F1" w:rsidRP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55F1" w:rsidTr="007D55F1">
        <w:tc>
          <w:tcPr>
            <w:tcW w:w="2030" w:type="dxa"/>
            <w:vMerge w:val="restart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5F1" w:rsidRPr="00CA759F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Абушаев</w:t>
            </w:r>
            <w:proofErr w:type="spellEnd"/>
            <w:r w:rsidRPr="00CA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Савр</w:t>
            </w:r>
            <w:proofErr w:type="spellEnd"/>
          </w:p>
          <w:p w:rsidR="007D55F1" w:rsidRPr="00CA759F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Мухлаев</w:t>
            </w:r>
            <w:proofErr w:type="spellEnd"/>
            <w:r w:rsidRPr="00CA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дьян</w:t>
            </w:r>
            <w:proofErr w:type="spellEnd"/>
          </w:p>
        </w:tc>
        <w:tc>
          <w:tcPr>
            <w:tcW w:w="925" w:type="dxa"/>
            <w:vMerge w:val="restart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7D55F1" w:rsidRDefault="007D55F1" w:rsidP="007D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  <w:p w:rsidR="007D55F1" w:rsidRPr="008E50AD" w:rsidRDefault="007D55F1" w:rsidP="007D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(Русский язык, математика, окружающий мир)</w:t>
            </w:r>
          </w:p>
        </w:tc>
        <w:tc>
          <w:tcPr>
            <w:tcW w:w="1250" w:type="dxa"/>
          </w:tcPr>
          <w:p w:rsidR="007D55F1" w:rsidRPr="00CA759F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:rsidR="007D55F1" w:rsidRPr="00CA759F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66" w:type="dxa"/>
          </w:tcPr>
          <w:p w:rsidR="007D55F1" w:rsidRPr="00CA759F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19" w:type="dxa"/>
          </w:tcPr>
          <w:p w:rsidR="007D55F1" w:rsidRP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7D55F1" w:rsidTr="007D55F1">
        <w:tc>
          <w:tcPr>
            <w:tcW w:w="2030" w:type="dxa"/>
            <w:vMerge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:rsidR="007D55F1" w:rsidRPr="007D55F1" w:rsidRDefault="007D55F1" w:rsidP="0096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50" w:type="dxa"/>
          </w:tcPr>
          <w:p w:rsidR="007D55F1" w:rsidRPr="00CA759F" w:rsidRDefault="00FC2B9F" w:rsidP="0096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:rsidR="007D55F1" w:rsidRPr="00CA759F" w:rsidRDefault="00FC2B9F" w:rsidP="0096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166" w:type="dxa"/>
          </w:tcPr>
          <w:p w:rsidR="007D55F1" w:rsidRPr="00CA759F" w:rsidRDefault="00FC2B9F" w:rsidP="00960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19" w:type="dxa"/>
          </w:tcPr>
          <w:p w:rsidR="007D55F1" w:rsidRPr="00FC2B9F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</w:tr>
      <w:tr w:rsidR="007D55F1" w:rsidTr="007D55F1">
        <w:tc>
          <w:tcPr>
            <w:tcW w:w="2030" w:type="dxa"/>
            <w:vMerge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250" w:type="dxa"/>
          </w:tcPr>
          <w:p w:rsidR="007D55F1" w:rsidRPr="00CA759F" w:rsidRDefault="007D55F1" w:rsidP="00532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18" w:type="dxa"/>
          </w:tcPr>
          <w:p w:rsidR="007D55F1" w:rsidRPr="00CA759F" w:rsidRDefault="001F1F00" w:rsidP="00532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7D55F1" w:rsidRPr="00CA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7D55F1" w:rsidRPr="00CA759F" w:rsidRDefault="001F1F00" w:rsidP="00532A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19" w:type="dxa"/>
          </w:tcPr>
          <w:p w:rsidR="007D55F1" w:rsidRPr="001F1F00" w:rsidRDefault="001F1F0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7D55F1" w:rsidTr="007D55F1">
        <w:tc>
          <w:tcPr>
            <w:tcW w:w="2030" w:type="dxa"/>
            <w:vMerge w:val="restart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Ангарикова</w:t>
            </w:r>
            <w:proofErr w:type="spellEnd"/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Элистина</w:t>
            </w:r>
            <w:proofErr w:type="spellEnd"/>
          </w:p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Манджиев Тимофей</w:t>
            </w:r>
          </w:p>
        </w:tc>
        <w:tc>
          <w:tcPr>
            <w:tcW w:w="925" w:type="dxa"/>
            <w:vMerge w:val="restart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7D55F1" w:rsidRDefault="007D55F1" w:rsidP="007D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  <w:p w:rsidR="007D55F1" w:rsidRPr="008E50AD" w:rsidRDefault="007D55F1" w:rsidP="007D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(Русский язык, математика, окружающий мир)</w:t>
            </w:r>
          </w:p>
        </w:tc>
        <w:tc>
          <w:tcPr>
            <w:tcW w:w="1250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66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19" w:type="dxa"/>
          </w:tcPr>
          <w:p w:rsidR="007D55F1" w:rsidRP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</w:tr>
      <w:tr w:rsidR="007D55F1" w:rsidTr="007D55F1">
        <w:tc>
          <w:tcPr>
            <w:tcW w:w="2030" w:type="dxa"/>
            <w:vMerge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50" w:type="dxa"/>
          </w:tcPr>
          <w:p w:rsidR="007D55F1" w:rsidRPr="008E50AD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18" w:type="dxa"/>
          </w:tcPr>
          <w:p w:rsidR="007D55F1" w:rsidRPr="008E50AD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166" w:type="dxa"/>
          </w:tcPr>
          <w:p w:rsidR="007D55F1" w:rsidRPr="008E50AD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19" w:type="dxa"/>
          </w:tcPr>
          <w:p w:rsidR="007D55F1" w:rsidRPr="00FC2B9F" w:rsidRDefault="00FC2B9F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</w:tr>
      <w:tr w:rsidR="007D55F1" w:rsidTr="007D55F1">
        <w:tc>
          <w:tcPr>
            <w:tcW w:w="2030" w:type="dxa"/>
            <w:vMerge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250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18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6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19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55F1" w:rsidTr="007D55F1">
        <w:tc>
          <w:tcPr>
            <w:tcW w:w="2030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Урналиев Максим</w:t>
            </w:r>
          </w:p>
        </w:tc>
        <w:tc>
          <w:tcPr>
            <w:tcW w:w="925" w:type="dxa"/>
          </w:tcPr>
          <w:p w:rsid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7D55F1" w:rsidRDefault="007D55F1" w:rsidP="007D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  <w:p w:rsidR="007D55F1" w:rsidRDefault="007D55F1" w:rsidP="007D55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(Русский язык, математика, окружающий мир)</w:t>
            </w:r>
          </w:p>
        </w:tc>
        <w:tc>
          <w:tcPr>
            <w:tcW w:w="1250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66" w:type="dxa"/>
          </w:tcPr>
          <w:p w:rsidR="007D55F1" w:rsidRPr="008E50AD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19" w:type="dxa"/>
          </w:tcPr>
          <w:p w:rsidR="007D55F1" w:rsidRPr="007D55F1" w:rsidRDefault="007D55F1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</w:tr>
    </w:tbl>
    <w:p w:rsidR="007D55F1" w:rsidRPr="00EB7D6D" w:rsidRDefault="007D55F1" w:rsidP="00C1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E4B" w:rsidRPr="00EB7D6D" w:rsidRDefault="00C15E4B" w:rsidP="00C15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Анализ </w:t>
      </w:r>
      <w:proofErr w:type="spellStart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основной общеобразовательной программы начального общего образования 1-х–4-х классов показал следующие результаты.</w:t>
      </w:r>
    </w:p>
    <w:p w:rsidR="001A6811" w:rsidRDefault="001A6811" w:rsidP="001A6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приведённой таблицы видно, что у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1- 2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хорошо сформированы умения создавать собственные тексты, применять информацию из текста при решении учебно-практических задач; устанавливать аналогии, строить </w:t>
      </w:r>
      <w:proofErr w:type="gramStart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умозаключения, 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делать выводы.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Сравнительный анализ показывает, что % сформированности проверяемых </w:t>
      </w:r>
      <w:proofErr w:type="spellStart"/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1- 2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стабильном 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уровне.</w:t>
      </w:r>
    </w:p>
    <w:p w:rsidR="001A6811" w:rsidRPr="00EB7D6D" w:rsidRDefault="001A6811" w:rsidP="001A6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811" w:rsidRPr="00EB7D6D" w:rsidRDefault="007D55F1" w:rsidP="001A6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A6811"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1A6811">
        <w:rPr>
          <w:rFonts w:ascii="Times New Roman" w:eastAsia="Times New Roman" w:hAnsi="Times New Roman" w:cs="Times New Roman"/>
          <w:color w:val="000000"/>
          <w:sz w:val="24"/>
          <w:szCs w:val="24"/>
        </w:rPr>
        <w:t>3 - 4</w:t>
      </w:r>
      <w:r w:rsidR="001A6811"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хорошо сформированы умения использовать знаково-символические (и художественно-графические) средства и модели при решении учебно-практических задач, преобразовывать информацию и модели из одной знаковой системы в другую (таблицы, схемы, диаграммы, рисунки и др.).</w:t>
      </w:r>
    </w:p>
    <w:p w:rsidR="001A6811" w:rsidRDefault="001A6811" w:rsidP="007D5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Вместе с тем недостаточно было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сформировано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года 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определение понятиям,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одводить под понятие, </w:t>
      </w: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информацию, отвечать на вопросы, используя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 заданную информацию в 3 классе, то в конце года действия сформированы на достаточном уровне.</w:t>
      </w:r>
    </w:p>
    <w:p w:rsidR="007D55F1" w:rsidRPr="007D55F1" w:rsidRDefault="007D55F1" w:rsidP="007D5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E4B" w:rsidRDefault="0077356F" w:rsidP="00C15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1A6811" w:rsidRPr="001A68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–7 классы.</w:t>
      </w:r>
    </w:p>
    <w:tbl>
      <w:tblPr>
        <w:tblStyle w:val="a5"/>
        <w:tblW w:w="0" w:type="auto"/>
        <w:tblInd w:w="-318" w:type="dxa"/>
        <w:tblLook w:val="04A0"/>
      </w:tblPr>
      <w:tblGrid>
        <w:gridCol w:w="2269"/>
        <w:gridCol w:w="992"/>
        <w:gridCol w:w="2127"/>
        <w:gridCol w:w="1275"/>
        <w:gridCol w:w="1085"/>
        <w:gridCol w:w="1166"/>
        <w:gridCol w:w="1661"/>
      </w:tblGrid>
      <w:tr w:rsidR="008E50AD" w:rsidTr="00CA759F">
        <w:tc>
          <w:tcPr>
            <w:tcW w:w="2269" w:type="dxa"/>
          </w:tcPr>
          <w:p w:rsidR="008E50AD" w:rsidRDefault="008E50AD" w:rsidP="00E004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8E50AD" w:rsidRDefault="008E50AD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8E50AD" w:rsidRDefault="008E50AD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:rsidR="008E50AD" w:rsidRDefault="008E50AD" w:rsidP="00E004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0AD" w:rsidRDefault="008E50AD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</w:t>
            </w:r>
          </w:p>
          <w:p w:rsidR="008E50AD" w:rsidRDefault="008E50AD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85" w:type="dxa"/>
          </w:tcPr>
          <w:p w:rsidR="008E50AD" w:rsidRDefault="008E50AD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66" w:type="dxa"/>
          </w:tcPr>
          <w:p w:rsidR="008E50AD" w:rsidRDefault="008E50AD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661" w:type="dxa"/>
          </w:tcPr>
          <w:p w:rsidR="008E50AD" w:rsidRDefault="008E50AD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1F1F00" w:rsidTr="00CA759F">
        <w:tc>
          <w:tcPr>
            <w:tcW w:w="2269" w:type="dxa"/>
            <w:vMerge w:val="restart"/>
          </w:tcPr>
          <w:p w:rsidR="001F1F00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Гюнзиков </w:t>
            </w:r>
            <w:proofErr w:type="spellStart"/>
            <w:r w:rsidRPr="00E0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Долан</w:t>
            </w:r>
            <w:proofErr w:type="spellEnd"/>
          </w:p>
        </w:tc>
        <w:tc>
          <w:tcPr>
            <w:tcW w:w="992" w:type="dxa"/>
            <w:vMerge w:val="restart"/>
          </w:tcPr>
          <w:p w:rsidR="001F1F00" w:rsidRDefault="001F1F00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Default="001F1F00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Default="001F1F00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Default="001F1F00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Pr="008E50AD" w:rsidRDefault="001F1F00" w:rsidP="00C15E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F1F00" w:rsidRPr="008E50AD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085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1F1F00" w:rsidRDefault="001F1F00" w:rsidP="001F1F00">
            <w:pPr>
              <w:jc w:val="center"/>
            </w:pPr>
            <w:r w:rsidRPr="0067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Pr="008E50AD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085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1F1F00" w:rsidRDefault="001F1F00" w:rsidP="001F1F00">
            <w:pPr>
              <w:jc w:val="center"/>
            </w:pPr>
            <w:r w:rsidRPr="0067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Pr="008E50AD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166" w:type="dxa"/>
          </w:tcPr>
          <w:p w:rsidR="001F1F00" w:rsidRDefault="001F1F00" w:rsidP="001F1F00">
            <w:pPr>
              <w:jc w:val="center"/>
            </w:pPr>
            <w:r w:rsidRPr="00671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1F1F00" w:rsidRPr="00E004E3" w:rsidRDefault="003F090B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CA759F" w:rsidTr="00CA759F">
        <w:tc>
          <w:tcPr>
            <w:tcW w:w="2269" w:type="dxa"/>
            <w:vMerge/>
          </w:tcPr>
          <w:p w:rsidR="00CA759F" w:rsidRPr="00E004E3" w:rsidRDefault="00CA759F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59F" w:rsidRPr="00E004E3" w:rsidRDefault="00CA759F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759F" w:rsidRPr="008E50AD" w:rsidRDefault="00CA75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5" w:type="dxa"/>
          </w:tcPr>
          <w:p w:rsidR="00CA759F" w:rsidRPr="00E004E3" w:rsidRDefault="00FC2B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CA759F" w:rsidRPr="00E004E3" w:rsidRDefault="00FC2B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166" w:type="dxa"/>
          </w:tcPr>
          <w:p w:rsidR="00CA759F" w:rsidRPr="00E004E3" w:rsidRDefault="00CA75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CA759F" w:rsidRPr="00E004E3" w:rsidRDefault="00FC2B9F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A759F" w:rsidTr="00CA759F">
        <w:tc>
          <w:tcPr>
            <w:tcW w:w="2269" w:type="dxa"/>
            <w:vMerge/>
          </w:tcPr>
          <w:p w:rsidR="00CA759F" w:rsidRPr="00E004E3" w:rsidRDefault="00CA759F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59F" w:rsidRPr="00E004E3" w:rsidRDefault="00CA759F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759F" w:rsidRPr="008E50AD" w:rsidRDefault="00CA75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A759F" w:rsidRPr="00E004E3" w:rsidRDefault="00CA75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CA759F" w:rsidRPr="00E004E3" w:rsidRDefault="00CA75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CA759F" w:rsidRPr="00E004E3" w:rsidRDefault="00CA75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61" w:type="dxa"/>
          </w:tcPr>
          <w:p w:rsidR="00CA759F" w:rsidRPr="00E004E3" w:rsidRDefault="003F090B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CA759F" w:rsidTr="00CA759F">
        <w:tc>
          <w:tcPr>
            <w:tcW w:w="2269" w:type="dxa"/>
            <w:vMerge/>
          </w:tcPr>
          <w:p w:rsidR="00CA759F" w:rsidRPr="00E004E3" w:rsidRDefault="00CA759F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759F" w:rsidRPr="00E004E3" w:rsidRDefault="00CA759F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759F" w:rsidRPr="008E50AD" w:rsidRDefault="00CA759F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275" w:type="dxa"/>
          </w:tcPr>
          <w:p w:rsidR="00CA759F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CA759F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CA759F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CA759F" w:rsidRPr="00E004E3" w:rsidRDefault="00CA759F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Pr="00AC4330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1F1F00" w:rsidRDefault="00AC433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1F1F00" w:rsidRDefault="00AC4330" w:rsidP="00DA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66" w:type="dxa"/>
          </w:tcPr>
          <w:p w:rsidR="001F1F00" w:rsidRDefault="00AC4330" w:rsidP="00DA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1F1F0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</w:tcPr>
          <w:p w:rsidR="001F1F00" w:rsidRDefault="001F1F00" w:rsidP="00C46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1F1F00" w:rsidRDefault="001F1F00" w:rsidP="00C46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1F1F00" w:rsidRDefault="001F1F00" w:rsidP="00C46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Pr="008E50AD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275" w:type="dxa"/>
          </w:tcPr>
          <w:p w:rsidR="001F1F00" w:rsidRPr="00E004E3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1F1F00" w:rsidRPr="00E004E3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1F1F00" w:rsidRDefault="001F1F00" w:rsidP="001F1F00">
            <w:pPr>
              <w:jc w:val="center"/>
            </w:pPr>
            <w:r w:rsidRPr="008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Pr="008E50AD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1F1F00" w:rsidRPr="00E004E3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1F1F00" w:rsidRPr="00E004E3" w:rsidRDefault="001F1F00" w:rsidP="005378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1F1F00" w:rsidRDefault="001F1F00" w:rsidP="001F1F00">
            <w:pPr>
              <w:jc w:val="center"/>
            </w:pPr>
            <w:r w:rsidRPr="008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F00" w:rsidTr="00CA759F">
        <w:tc>
          <w:tcPr>
            <w:tcW w:w="2269" w:type="dxa"/>
            <w:vMerge w:val="restart"/>
          </w:tcPr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Мухлаева Алина</w:t>
            </w: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Манджиев Саша</w:t>
            </w:r>
          </w:p>
          <w:p w:rsidR="001F1F00" w:rsidRPr="00E004E3" w:rsidRDefault="001F1F00" w:rsidP="00024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Хечиев Максим</w:t>
            </w:r>
          </w:p>
        </w:tc>
        <w:tc>
          <w:tcPr>
            <w:tcW w:w="992" w:type="dxa"/>
            <w:vMerge w:val="restart"/>
          </w:tcPr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Default="001F1F00" w:rsidP="00024A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F00" w:rsidRPr="008E50AD" w:rsidRDefault="001F1F00" w:rsidP="00024A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F1F00" w:rsidRPr="008E50AD" w:rsidRDefault="001F1F0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1F1F00" w:rsidRPr="00E004E3" w:rsidRDefault="00FC2B9F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085" w:type="dxa"/>
          </w:tcPr>
          <w:p w:rsidR="001F1F00" w:rsidRPr="00E004E3" w:rsidRDefault="00FC2B9F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166" w:type="dxa"/>
          </w:tcPr>
          <w:p w:rsidR="001F1F00" w:rsidRPr="00E004E3" w:rsidRDefault="00FC2B9F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661" w:type="dxa"/>
          </w:tcPr>
          <w:p w:rsidR="001F1F00" w:rsidRPr="00E004E3" w:rsidRDefault="00FC2B9F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Pr="008E50AD" w:rsidRDefault="001F1F0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1F1F00" w:rsidRPr="00E004E3" w:rsidRDefault="001F1F00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1F1F00" w:rsidRPr="00E004E3" w:rsidRDefault="001F1F00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66" w:type="dxa"/>
          </w:tcPr>
          <w:p w:rsidR="001F1F00" w:rsidRPr="00E004E3" w:rsidRDefault="001F1F00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61" w:type="dxa"/>
          </w:tcPr>
          <w:p w:rsidR="001F1F00" w:rsidRPr="00E004E3" w:rsidRDefault="001F1F00" w:rsidP="00233D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</w:tr>
      <w:tr w:rsidR="001F1F00" w:rsidTr="00CA759F">
        <w:tc>
          <w:tcPr>
            <w:tcW w:w="2269" w:type="dxa"/>
            <w:vMerge/>
          </w:tcPr>
          <w:p w:rsidR="001F1F00" w:rsidRPr="00E004E3" w:rsidRDefault="001F1F0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F00" w:rsidRPr="00AC4330" w:rsidRDefault="001F1F0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1F1F0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085" w:type="dxa"/>
          </w:tcPr>
          <w:p w:rsidR="001F1F0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166" w:type="dxa"/>
          </w:tcPr>
          <w:p w:rsidR="001F1F0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61" w:type="dxa"/>
          </w:tcPr>
          <w:p w:rsidR="001F1F00" w:rsidRPr="00E004E3" w:rsidRDefault="001F1F0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AC4330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</w:tcPr>
          <w:p w:rsidR="00AC4330" w:rsidRDefault="00AC4330" w:rsidP="00953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085" w:type="dxa"/>
          </w:tcPr>
          <w:p w:rsidR="00AC4330" w:rsidRDefault="00AC4330" w:rsidP="00953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166" w:type="dxa"/>
          </w:tcPr>
          <w:p w:rsidR="00AC4330" w:rsidRDefault="00AC4330" w:rsidP="00953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8E50AD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66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8E50AD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166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8E50AD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166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8E50AD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27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6" w:type="dxa"/>
          </w:tcPr>
          <w:p w:rsidR="00AC4330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8E50AD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</w:tcPr>
          <w:p w:rsidR="00AC4330" w:rsidRPr="00E004E3" w:rsidRDefault="00AC4330" w:rsidP="00DA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AC4330" w:rsidRPr="00E004E3" w:rsidRDefault="00AC4330" w:rsidP="00DA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66" w:type="dxa"/>
          </w:tcPr>
          <w:p w:rsidR="00AC4330" w:rsidRPr="00E004E3" w:rsidRDefault="00AC4330" w:rsidP="00DA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8E50AD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275" w:type="dxa"/>
          </w:tcPr>
          <w:p w:rsidR="00AC4330" w:rsidRPr="00E004E3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85" w:type="dxa"/>
          </w:tcPr>
          <w:p w:rsidR="00AC4330" w:rsidRPr="00E004E3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166" w:type="dxa"/>
          </w:tcPr>
          <w:p w:rsidR="00AC4330" w:rsidRPr="00E004E3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330" w:rsidTr="00CA759F">
        <w:tc>
          <w:tcPr>
            <w:tcW w:w="2269" w:type="dxa"/>
            <w:vMerge/>
          </w:tcPr>
          <w:p w:rsidR="00AC4330" w:rsidRPr="00E004E3" w:rsidRDefault="00AC4330" w:rsidP="00E00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4330" w:rsidRPr="008E50AD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AC4330" w:rsidRPr="00E004E3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85" w:type="dxa"/>
          </w:tcPr>
          <w:p w:rsidR="00AC4330" w:rsidRPr="00E004E3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166" w:type="dxa"/>
          </w:tcPr>
          <w:p w:rsidR="00AC4330" w:rsidRPr="00E004E3" w:rsidRDefault="00AC4330" w:rsidP="00E62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</w:tcPr>
          <w:p w:rsidR="00AC4330" w:rsidRPr="00E004E3" w:rsidRDefault="00AC4330" w:rsidP="00C15E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6811" w:rsidRPr="001A6811" w:rsidRDefault="001A6811" w:rsidP="00CA7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759F" w:rsidRPr="00780C39" w:rsidRDefault="00CA759F" w:rsidP="00CA75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и рекомендации:</w:t>
      </w:r>
    </w:p>
    <w:p w:rsidR="00CA759F" w:rsidRPr="00EB7D6D" w:rsidRDefault="00CA759F" w:rsidP="00CA75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показывает, что в основном все универсальные учебные действия сформиров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на </w:t>
      </w:r>
      <w:r w:rsidR="003F090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уровне.</w:t>
      </w:r>
    </w:p>
    <w:p w:rsidR="00CA759F" w:rsidRDefault="00CA759F" w:rsidP="00CA75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D6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результаты, условия и причины, обеспечивающие показатели проверки, рекомендуется:</w:t>
      </w:r>
    </w:p>
    <w:p w:rsid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0C39">
        <w:rPr>
          <w:rFonts w:ascii="Times New Roman" w:eastAsia="Times New Roman" w:hAnsi="Times New Roman" w:cs="Times New Roman"/>
          <w:color w:val="000000"/>
          <w:sz w:val="24"/>
          <w:szCs w:val="24"/>
        </w:rPr>
        <w:t>в 2023 – 2024 учебном году продолжить проводить систематическую работу по формированию универсальных учебных действий при выполнении заданий, требующих от обучающихся самостоятельности при работе с информацией, умозаключениях, применении имеющихся у них знаний в новой ситуации;</w:t>
      </w:r>
      <w:proofErr w:type="gramEnd"/>
    </w:p>
    <w:p w:rsid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A9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использовать потенциал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и внеурочной деятельности</w:t>
      </w:r>
      <w:r w:rsidRPr="00941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формирования универсальных учебных действий;</w:t>
      </w:r>
    </w:p>
    <w:p w:rsid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A9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объяснении нового материала или на этапе закрепления, обобщения следует вместе с обучающимися выстраивать алгоритмы действий, учить пошаговому использованию инструкций, указаний, приёмов;</w:t>
      </w:r>
    </w:p>
    <w:p w:rsid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A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организовывать систематическую работу с фрагментами текстов, содержащих обществоведческую информацию, обращать внимание на отработку умений находить, интерпретировать, комментировать информацию, полученную из текста, формировать навыки смыслового чтения;</w:t>
      </w:r>
    </w:p>
    <w:p w:rsid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в  этапы обучения, направленные</w:t>
      </w:r>
      <w:r w:rsidRPr="00941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устранение проблемных зон в базовой общеобразовательной подготовке обучающихся.</w:t>
      </w:r>
    </w:p>
    <w:p w:rsidR="00CA759F" w:rsidRP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</w:t>
      </w:r>
      <w:r w:rsidRPr="00CA759F">
        <w:rPr>
          <w:rFonts w:ascii="Times New Roman" w:hAnsi="Times New Roman" w:cs="Times New Roman"/>
          <w:sz w:val="24"/>
        </w:rPr>
        <w:t>рганизовать углубле</w:t>
      </w:r>
      <w:r>
        <w:rPr>
          <w:rFonts w:ascii="Times New Roman" w:hAnsi="Times New Roman" w:cs="Times New Roman"/>
          <w:sz w:val="24"/>
        </w:rPr>
        <w:t>нную работу с одарёнными детьми.</w:t>
      </w:r>
    </w:p>
    <w:p w:rsidR="00CA759F" w:rsidRP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</w:t>
      </w:r>
      <w:r w:rsidRPr="00CA759F">
        <w:rPr>
          <w:rFonts w:ascii="Times New Roman" w:hAnsi="Times New Roman" w:cs="Times New Roman"/>
          <w:sz w:val="24"/>
        </w:rPr>
        <w:t xml:space="preserve">ести систематический контроль качества обученности через обязательное участие </w:t>
      </w:r>
      <w:r>
        <w:rPr>
          <w:rFonts w:ascii="Times New Roman" w:hAnsi="Times New Roman" w:cs="Times New Roman"/>
          <w:sz w:val="24"/>
        </w:rPr>
        <w:t>1-9</w:t>
      </w:r>
      <w:r w:rsidRPr="00CA759F">
        <w:rPr>
          <w:rFonts w:ascii="Times New Roman" w:hAnsi="Times New Roman" w:cs="Times New Roman"/>
          <w:sz w:val="24"/>
        </w:rPr>
        <w:t xml:space="preserve"> классов в ВПР по всем предложенным предметам и проведение административных контрольн</w:t>
      </w:r>
      <w:r>
        <w:rPr>
          <w:rFonts w:ascii="Times New Roman" w:hAnsi="Times New Roman" w:cs="Times New Roman"/>
          <w:sz w:val="24"/>
        </w:rPr>
        <w:t>ых работ за 1 и 2 полугодия.</w:t>
      </w:r>
    </w:p>
    <w:p w:rsidR="00CA759F" w:rsidRP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CA759F">
        <w:rPr>
          <w:rFonts w:ascii="Times New Roman" w:hAnsi="Times New Roman" w:cs="Times New Roman"/>
          <w:sz w:val="24"/>
        </w:rPr>
        <w:t xml:space="preserve">родолжить индивидуальную работу с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CA759F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CA759F">
        <w:rPr>
          <w:rFonts w:ascii="Times New Roman" w:hAnsi="Times New Roman" w:cs="Times New Roman"/>
          <w:sz w:val="24"/>
        </w:rPr>
        <w:t>щимися</w:t>
      </w:r>
      <w:proofErr w:type="gramEnd"/>
      <w:r w:rsidRPr="00CA759F">
        <w:rPr>
          <w:rFonts w:ascii="Times New Roman" w:hAnsi="Times New Roman" w:cs="Times New Roman"/>
          <w:sz w:val="24"/>
        </w:rPr>
        <w:t xml:space="preserve"> по ли</w:t>
      </w:r>
      <w:r>
        <w:rPr>
          <w:rFonts w:ascii="Times New Roman" w:hAnsi="Times New Roman" w:cs="Times New Roman"/>
          <w:sz w:val="24"/>
        </w:rPr>
        <w:t xml:space="preserve">квидации пробелов в знаниях. </w:t>
      </w:r>
    </w:p>
    <w:p w:rsidR="00CA759F" w:rsidRP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CA759F">
        <w:rPr>
          <w:rFonts w:ascii="Times New Roman" w:hAnsi="Times New Roman" w:cs="Times New Roman"/>
          <w:sz w:val="24"/>
        </w:rPr>
        <w:t>родолжить работу, нацеленную на предупр</w:t>
      </w:r>
      <w:r>
        <w:rPr>
          <w:rFonts w:ascii="Times New Roman" w:hAnsi="Times New Roman" w:cs="Times New Roman"/>
          <w:sz w:val="24"/>
        </w:rPr>
        <w:t xml:space="preserve">еждение неуспеваемости. </w:t>
      </w:r>
    </w:p>
    <w:p w:rsidR="00CA759F" w:rsidRPr="00CA759F" w:rsidRDefault="00CA759F" w:rsidP="00CA75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</w:t>
      </w:r>
      <w:r w:rsidRPr="00CA759F">
        <w:rPr>
          <w:rFonts w:ascii="Times New Roman" w:hAnsi="Times New Roman" w:cs="Times New Roman"/>
          <w:sz w:val="24"/>
        </w:rPr>
        <w:t xml:space="preserve">лучшить работу по подготовке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CA759F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CA759F">
        <w:rPr>
          <w:rFonts w:ascii="Times New Roman" w:hAnsi="Times New Roman" w:cs="Times New Roman"/>
          <w:sz w:val="24"/>
        </w:rPr>
        <w:t>щихся</w:t>
      </w:r>
      <w:proofErr w:type="gramEnd"/>
      <w:r w:rsidRPr="00CA759F">
        <w:rPr>
          <w:rFonts w:ascii="Times New Roman" w:hAnsi="Times New Roman" w:cs="Times New Roman"/>
          <w:sz w:val="24"/>
        </w:rPr>
        <w:t xml:space="preserve"> ко всем видам мониторинга качества обученности через систематические коллективные и индивидуальные занятия</w:t>
      </w:r>
    </w:p>
    <w:p w:rsidR="00CA759F" w:rsidRDefault="00CA759F" w:rsidP="00CA759F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</w:p>
    <w:p w:rsidR="00CA759F" w:rsidRDefault="00CA759F" w:rsidP="00CA759F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</w:p>
    <w:p w:rsidR="00514D8D" w:rsidRDefault="00514D8D" w:rsidP="00CA759F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</w:p>
    <w:p w:rsidR="00514D8D" w:rsidRDefault="00514D8D" w:rsidP="00CA759F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</w:p>
    <w:p w:rsidR="00514D8D" w:rsidRDefault="00514D8D" w:rsidP="00CA759F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</w:p>
    <w:p w:rsidR="00CA759F" w:rsidRDefault="00CA759F" w:rsidP="00CA759F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</w:p>
    <w:p w:rsidR="00CA759F" w:rsidRPr="00CA759F" w:rsidRDefault="00514D8D" w:rsidP="00CA759F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25.06.2023г.                            </w:t>
      </w:r>
      <w:r w:rsidR="00CA759F">
        <w:rPr>
          <w:rFonts w:ascii="Times New Roman" w:hAnsi="Times New Roman" w:cs="Times New Roman"/>
          <w:sz w:val="24"/>
        </w:rPr>
        <w:t>зам</w:t>
      </w:r>
      <w:proofErr w:type="gramStart"/>
      <w:r w:rsidR="00CA759F">
        <w:rPr>
          <w:rFonts w:ascii="Times New Roman" w:hAnsi="Times New Roman" w:cs="Times New Roman"/>
          <w:sz w:val="24"/>
        </w:rPr>
        <w:t>.д</w:t>
      </w:r>
      <w:proofErr w:type="gramEnd"/>
      <w:r w:rsidR="00CA759F">
        <w:rPr>
          <w:rFonts w:ascii="Times New Roman" w:hAnsi="Times New Roman" w:cs="Times New Roman"/>
          <w:sz w:val="24"/>
        </w:rPr>
        <w:t xml:space="preserve">иректора по УР:    </w:t>
      </w:r>
      <w:r>
        <w:rPr>
          <w:rFonts w:ascii="Times New Roman" w:hAnsi="Times New Roman" w:cs="Times New Roman"/>
          <w:sz w:val="24"/>
        </w:rPr>
        <w:t xml:space="preserve">  </w:t>
      </w:r>
      <w:r w:rsidR="00CA759F">
        <w:rPr>
          <w:rFonts w:ascii="Times New Roman" w:hAnsi="Times New Roman" w:cs="Times New Roman"/>
          <w:sz w:val="24"/>
        </w:rPr>
        <w:t>Урналиева Ш.Ф.</w:t>
      </w:r>
    </w:p>
    <w:p w:rsidR="0013019C" w:rsidRPr="00C15E4B" w:rsidRDefault="0013019C" w:rsidP="00C15E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785" w:rsidRDefault="00114785"/>
    <w:sectPr w:rsidR="00114785" w:rsidSect="0013019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3AD1"/>
    <w:multiLevelType w:val="hybridMultilevel"/>
    <w:tmpl w:val="52A60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A77CD2"/>
    <w:multiLevelType w:val="hybridMultilevel"/>
    <w:tmpl w:val="CC1E1CD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A5951A1"/>
    <w:multiLevelType w:val="hybridMultilevel"/>
    <w:tmpl w:val="9F5C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19C"/>
    <w:rsid w:val="000B044E"/>
    <w:rsid w:val="00114785"/>
    <w:rsid w:val="0013019C"/>
    <w:rsid w:val="001A6811"/>
    <w:rsid w:val="001F1F00"/>
    <w:rsid w:val="0031644B"/>
    <w:rsid w:val="003F090B"/>
    <w:rsid w:val="00514D8D"/>
    <w:rsid w:val="0077356F"/>
    <w:rsid w:val="007D55F1"/>
    <w:rsid w:val="007F446F"/>
    <w:rsid w:val="008E50AD"/>
    <w:rsid w:val="00AC4330"/>
    <w:rsid w:val="00C15E4B"/>
    <w:rsid w:val="00CA759F"/>
    <w:rsid w:val="00E004E3"/>
    <w:rsid w:val="00E11EF0"/>
    <w:rsid w:val="00EE2120"/>
    <w:rsid w:val="00FC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4B"/>
    <w:pPr>
      <w:ind w:left="720"/>
      <w:contextualSpacing/>
    </w:pPr>
  </w:style>
  <w:style w:type="paragraph" w:styleId="a4">
    <w:name w:val="No Spacing"/>
    <w:basedOn w:val="a"/>
    <w:qFormat/>
    <w:rsid w:val="00C15E4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table" w:styleId="a5">
    <w:name w:val="Table Grid"/>
    <w:basedOn w:val="a1"/>
    <w:uiPriority w:val="59"/>
    <w:rsid w:val="001A68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A6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2023-06-02T09:16:00Z</cp:lastPrinted>
  <dcterms:created xsi:type="dcterms:W3CDTF">2023-05-24T15:37:00Z</dcterms:created>
  <dcterms:modified xsi:type="dcterms:W3CDTF">2023-06-02T09:23:00Z</dcterms:modified>
</cp:coreProperties>
</file>