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Муниципальное казенное общеобразовательное учреждение </w:t>
      </w: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«Цаган – Уснская средняя общеобразовательная школа»</w:t>
      </w: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119"/>
        <w:gridCol w:w="2942"/>
      </w:tblGrid>
      <w:tr w:rsidR="00F455C0" w:rsidRPr="00F455C0" w:rsidTr="008255A9">
        <w:tc>
          <w:tcPr>
            <w:tcW w:w="3510" w:type="dxa"/>
          </w:tcPr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Рассмотрено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заседании ШМО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гуманитарного </w:t>
            </w:r>
            <w:r w:rsidR="002E60B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цикла</w:t>
            </w:r>
            <w:bookmarkStart w:id="0" w:name="_GoBack"/>
            <w:bookmarkEnd w:id="0"/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Руководитель ШМО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Подпись ______ </w:t>
            </w:r>
            <w:r w:rsidR="00AF633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Мацакова С.М.</w:t>
            </w: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Прото</w:t>
            </w:r>
            <w:r w:rsidR="000C3B4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кол №   от «      »  _______2022</w:t>
            </w: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г.   </w:t>
            </w:r>
          </w:p>
        </w:tc>
        <w:tc>
          <w:tcPr>
            <w:tcW w:w="3119" w:type="dxa"/>
          </w:tcPr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Согласовано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Заместитель директора по УВР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______    Цетденова С.В.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F455C0" w:rsidRPr="00F455C0" w:rsidRDefault="000C3B44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«      »  ______________ 2022 </w:t>
            </w:r>
            <w:r w:rsidR="00F455C0"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2942" w:type="dxa"/>
          </w:tcPr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Утверждено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Директор школы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  ________  Гучинова М.Г. 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Приказ № _____</w:t>
            </w:r>
          </w:p>
          <w:p w:rsidR="00F455C0" w:rsidRPr="00F455C0" w:rsidRDefault="000C3B44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от  «      » ____________ 2022</w:t>
            </w:r>
            <w:r w:rsidR="00F455C0" w:rsidRPr="00F455C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г.</w:t>
            </w:r>
          </w:p>
          <w:p w:rsidR="00F455C0" w:rsidRPr="00F455C0" w:rsidRDefault="00F455C0" w:rsidP="00F455C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РАБОЧАЯ ПРОГРАММА </w:t>
      </w: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учебного курса «Обществознание»</w:t>
      </w: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Класс: 7</w:t>
      </w:r>
    </w:p>
    <w:p w:rsidR="00F455C0" w:rsidRPr="00F455C0" w:rsidRDefault="00F455C0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Уровень образования: основное общее образование</w:t>
      </w:r>
    </w:p>
    <w:p w:rsidR="00F455C0" w:rsidRPr="00F455C0" w:rsidRDefault="000C3B44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Срок реализации программы: 2022 – 2023</w:t>
      </w:r>
      <w:r w:rsidR="00F455C0"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уч.год</w:t>
      </w:r>
    </w:p>
    <w:p w:rsidR="00F455C0" w:rsidRPr="00F455C0" w:rsidRDefault="00F455C0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Количество часов по учебному плану: </w:t>
      </w:r>
    </w:p>
    <w:p w:rsidR="00F455C0" w:rsidRPr="00F455C0" w:rsidRDefault="00F455C0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всего – 34 ч. в год, в неделю – 1 ч. </w:t>
      </w:r>
    </w:p>
    <w:p w:rsidR="00F455C0" w:rsidRPr="00F455C0" w:rsidRDefault="00F455C0" w:rsidP="00F455C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455C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Ф.И.О. учителя: Мацакова Саглара Мергеновна</w:t>
      </w: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F455C0" w:rsidP="00F455C0">
      <w:pPr>
        <w:shd w:val="clear" w:color="auto" w:fill="FFFFFF"/>
        <w:spacing w:after="0" w:line="294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455C0" w:rsidRPr="00F455C0" w:rsidRDefault="000C3B44" w:rsidP="00F455C0">
      <w:pPr>
        <w:shd w:val="clear" w:color="auto" w:fill="FFFFFF"/>
        <w:spacing w:after="0" w:line="294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п. Цаган – Усн, 2022</w:t>
      </w:r>
      <w:r w:rsidR="00F455C0" w:rsidRPr="00F455C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</w:t>
      </w:r>
    </w:p>
    <w:p w:rsidR="006A3BAF" w:rsidRPr="006A3BAF" w:rsidRDefault="00F455C0" w:rsidP="006A3BA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A3BAF" w:rsidRDefault="006A3BAF" w:rsidP="006A3BAF">
      <w:pPr>
        <w:tabs>
          <w:tab w:val="left" w:pos="284"/>
          <w:tab w:val="left" w:pos="567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предмету «Обществознание» для 7 класса составлена на основе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55C0" w:rsidRDefault="00F455C0" w:rsidP="008255A9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2020 года.  </w:t>
      </w:r>
    </w:p>
    <w:p w:rsidR="00F455C0" w:rsidRPr="0032424D" w:rsidRDefault="00F455C0" w:rsidP="00F455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 xml:space="preserve">Учебного плана МКОУ «Цаган – Уснская СОШ»; </w:t>
      </w:r>
    </w:p>
    <w:p w:rsidR="00F455C0" w:rsidRPr="00F455C0" w:rsidRDefault="00F455C0" w:rsidP="00F455C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4D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МКОУ «Цаган – Уснская СОШ.</w:t>
      </w:r>
    </w:p>
    <w:p w:rsidR="006A3BAF" w:rsidRPr="006A3BAF" w:rsidRDefault="006A3BAF" w:rsidP="006A3BAF">
      <w:pPr>
        <w:tabs>
          <w:tab w:val="left" w:pos="-142"/>
          <w:tab w:val="left" w:pos="0"/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разработана на основе учебника для</w:t>
      </w:r>
      <w:r w:rsidRPr="006A3BA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учреждений. Обществознание. 7 класс. Под редакцией Л.Н. Боголюбова, Л.Ф. Ивановой. - М.: Просвещение, 2014.</w:t>
      </w:r>
    </w:p>
    <w:p w:rsidR="006A3BAF" w:rsidRPr="006A3BAF" w:rsidRDefault="006A3BAF" w:rsidP="006A3BAF">
      <w:pPr>
        <w:tabs>
          <w:tab w:val="left" w:pos="-142"/>
          <w:tab w:val="left" w:pos="0"/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курса:</w:t>
      </w:r>
    </w:p>
    <w:p w:rsidR="00F455C0" w:rsidRPr="00F455C0" w:rsidRDefault="00F455C0" w:rsidP="00F455C0">
      <w:pPr>
        <w:numPr>
          <w:ilvl w:val="0"/>
          <w:numId w:val="13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развитию духовно-нравственной сферы личности, становлению социального поведения, основанного на уважении к личности, обществу, соблюдении закона и правопорядка, а также развитию политической и правовой культуры, интереса к изучению социальных и гуманитарных дисциплин;</w:t>
      </w:r>
    </w:p>
    <w:p w:rsidR="00F455C0" w:rsidRPr="00F455C0" w:rsidRDefault="00F455C0" w:rsidP="00F455C0">
      <w:pPr>
        <w:numPr>
          <w:ilvl w:val="0"/>
          <w:numId w:val="13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способствовать формированию у обучающихся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</w:t>
      </w:r>
      <w:r w:rsidR="000C3B44"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 знаний об основных сферах человеческой деятельности,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F455C0" w:rsidRPr="00F455C0" w:rsidRDefault="00F455C0" w:rsidP="00F455C0">
      <w:pPr>
        <w:numPr>
          <w:ilvl w:val="0"/>
          <w:numId w:val="13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развитию: умения получать и критически осмысливать социальную информацию из разнообразных источниках; умения анализировать и систематизировать получаемые данные;</w:t>
      </w:r>
    </w:p>
    <w:p w:rsidR="00F455C0" w:rsidRPr="00F455C0" w:rsidRDefault="00F455C0" w:rsidP="00F455C0">
      <w:pPr>
        <w:numPr>
          <w:ilvl w:val="0"/>
          <w:numId w:val="13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концептуальных подходов к современному обществоведческому образованию и особенностей обучающихся подросткового возраста, курс призван решить следующие задачи:</w:t>
      </w:r>
    </w:p>
    <w:p w:rsidR="00F455C0" w:rsidRPr="00F455C0" w:rsidRDefault="00F455C0" w:rsidP="00F455C0">
      <w:pPr>
        <w:numPr>
          <w:ilvl w:val="0"/>
          <w:numId w:val="14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:rsidR="00F455C0" w:rsidRPr="00F455C0" w:rsidRDefault="00F455C0" w:rsidP="00F455C0">
      <w:pPr>
        <w:numPr>
          <w:ilvl w:val="0"/>
          <w:numId w:val="14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содействовать освоению на эмпирическом уровне основных социальных ролей в пределах дееспособности личности в подростковом возрасте (член семьи, учащийся основной школы, труженик, собственник, потребитель, гражданин); </w:t>
      </w:r>
    </w:p>
    <w:p w:rsidR="00F455C0" w:rsidRPr="00F455C0" w:rsidRDefault="00F455C0" w:rsidP="00F455C0">
      <w:pPr>
        <w:numPr>
          <w:ilvl w:val="0"/>
          <w:numId w:val="14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F455C0" w:rsidRPr="00F455C0" w:rsidRDefault="00F455C0" w:rsidP="00F455C0">
      <w:pPr>
        <w:numPr>
          <w:ilvl w:val="0"/>
          <w:numId w:val="14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предоставить возможность обучающимся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:rsidR="00F455C0" w:rsidRPr="00F455C0" w:rsidRDefault="00F455C0" w:rsidP="00F455C0">
      <w:pPr>
        <w:numPr>
          <w:ilvl w:val="0"/>
          <w:numId w:val="14"/>
        </w:num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 </w:t>
      </w: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Описание места учебного предмета, курса в учебном плане школы</w:t>
      </w: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55C0" w:rsidRPr="00F455C0" w:rsidRDefault="00F455C0" w:rsidP="00F455C0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рассчитана на 34 учебных часа и отражает базовый уровень подготовки обучающихся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BAF" w:rsidRPr="00F455C0" w:rsidRDefault="00F455C0" w:rsidP="006A3BAF">
      <w:pPr>
        <w:tabs>
          <w:tab w:val="left" w:pos="284"/>
          <w:tab w:val="left" w:pos="567"/>
          <w:tab w:val="left" w:pos="949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45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Планируемые результаты</w:t>
      </w:r>
    </w:p>
    <w:p w:rsidR="006A3BAF" w:rsidRPr="00F455C0" w:rsidRDefault="006A3BAF" w:rsidP="00F455C0">
      <w:pPr>
        <w:tabs>
          <w:tab w:val="left" w:pos="-709"/>
          <w:tab w:val="left" w:pos="284"/>
          <w:tab w:val="left" w:pos="567"/>
        </w:tabs>
        <w:suppressAutoHyphens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ar-SA"/>
        </w:rPr>
      </w:pPr>
      <w:r w:rsidRPr="00F455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Личностные  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7230"/>
        </w:tabs>
        <w:suppressAutoHyphens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любить и уважать Отечество, чувствовать гордость, ответственность и долг перед Родиной; 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усвоит гуманистические и традиционные ценности многонационального российского общества;  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ответственному отношению к учению, готовности и способности к саморазвитию и самообразованию на основе мотивации к обучению и познанию;</w:t>
      </w:r>
    </w:p>
    <w:p w:rsidR="006A3BAF" w:rsidRPr="006A3BAF" w:rsidRDefault="006A3BAF" w:rsidP="006A3BAF">
      <w:pPr>
        <w:tabs>
          <w:tab w:val="left" w:pos="-709"/>
          <w:tab w:val="left" w:pos="0"/>
          <w:tab w:val="left" w:pos="284"/>
          <w:tab w:val="left" w:pos="723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личностное представление о целостности общества; осознать значимость и общность глобальных проблем человечества;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уважительному отношению к истории, культуре, национальным особенностям, традициям и образу жизни других народов; доброжелательности к людям, их мнениям,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осваивать социальные нормы, правила поведения, ролей и форм социальной жизни в группах и сообществах, включая взрослые и социальные сообщества; участвовать в школьном самоуправлении и общественной жизни в пределах возрастных компетенции с учётом этнокультурных, социальных и экономических особенностей;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развить моральное сознание и компетентность в решении моральных проблем на основе личностного выбора; формировать нравственные чувства и нравственное поведение, осознанному и ответственному отношению к собственным поступкам;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 индивидуального и коллективного безопасного поведения в чрезвычайных ситуациях, угрожающих жизни и здоровью людей, правилам поведения на транспорте и на дорогах;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основам обществоведческого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эмоционально-ценностному отношению к обществу, эстетическому восприятию через освоение исторического и культурного наследия народов мира, творческой деятельности эстетического характера;</w:t>
      </w:r>
    </w:p>
    <w:p w:rsidR="006A3BAF" w:rsidRPr="006A3BAF" w:rsidRDefault="006A3BAF" w:rsidP="006A3BAF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7230"/>
        </w:tabs>
        <w:suppressAutoHyphens/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A3BAF" w:rsidRPr="006A3BAF" w:rsidRDefault="006A3BAF" w:rsidP="006A3BA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6A3BAF" w:rsidRPr="006A3BAF" w:rsidRDefault="006A3BAF" w:rsidP="006A3BA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3BAF" w:rsidRPr="006A3BAF" w:rsidRDefault="006A3BAF" w:rsidP="006A3BA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оценивать правильность выполнения учебной задачи, собственные возможности её решения; </w:t>
      </w:r>
    </w:p>
    <w:p w:rsidR="006A3BAF" w:rsidRPr="006A3BAF" w:rsidRDefault="006A3BAF" w:rsidP="006A3BAF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455C0" w:rsidRPr="00F455C0" w:rsidRDefault="00F455C0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</w:t>
      </w:r>
      <w:r w:rsidR="006A3BAF" w:rsidRPr="00F45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тапредметные  </w:t>
      </w:r>
    </w:p>
    <w:p w:rsidR="006A3BAF" w:rsidRPr="00F455C0" w:rsidRDefault="006A3BAF" w:rsidP="00F455C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ставить учебные задачи;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последовательность и содержание учебной задачи;</w:t>
      </w:r>
    </w:p>
    <w:p w:rsidR="006A3BAF" w:rsidRPr="00F455C0" w:rsidRDefault="006A3BAF" w:rsidP="00F455C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рациональную последовательность выполнения учебной задачи;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деятельность в соответствии с ее целями, задачами и условиями;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сравнении с существующими требованиями.</w:t>
      </w:r>
    </w:p>
    <w:p w:rsidR="006A3BAF" w:rsidRPr="00F455C0" w:rsidRDefault="006A3BAF" w:rsidP="00F455C0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 соответствии с выбранными признаками;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главным и второстепенным признакам;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труктурировать информацию;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проблему и способы ее решения;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 искать пути решения проблемной ситуации;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анализа и синтеза.</w:t>
      </w:r>
    </w:p>
    <w:p w:rsidR="006A3BAF" w:rsidRPr="00F455C0" w:rsidRDefault="006A3BAF" w:rsidP="00F455C0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отбор необходимых источников информации;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6A3BAF" w:rsidRPr="00F455C0" w:rsidRDefault="006A3BAF" w:rsidP="00F455C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придерживаясь определенного стиля при выступлении;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дискуссию, диалог;</w:t>
      </w:r>
      <w:r w:rsid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приемлемое решение при наличии разных точек зрения.</w:t>
      </w:r>
    </w:p>
    <w:p w:rsidR="006A3BAF" w:rsidRPr="006A3BAF" w:rsidRDefault="006A3BAF" w:rsidP="006A3BAF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A3BAF" w:rsidRPr="00F455C0" w:rsidRDefault="006A3BAF" w:rsidP="006A3BAF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5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Предметные  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Обучающийся 7 класса к концу учебного года научится: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основные социальные объекты (факты, явления, процессы, институты), их место и значения в жизни общества как целостной системы;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социальные объекты, выявлять их общие черты и различия, существенные признаки;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основные социальные объекты, человека как социально-деятельное существо, основные социальные роли;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взаимосвязи изученных социальных объектов (включая взаимодействие человека и общества, общества и природы, сфер общественной жизни);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на основе приобретённых знаний собственные суждения и выдвигать аргументы по определённым проблемам;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приобретённые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институтами, ориентировки в актуальных общественных событиях и процессах;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общественные изменения с точки зрения демократических и гуманистических ценностей;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людьми разных убеждений, культурными ценностями и социальным положением;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поведение людей с точки зрения нравственных и социальных норм, экономической рациональности; предвидеть возможные последствия определённых социальных действий;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социальных объектов определённого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социальной информации по заданной теме (материалы СМИ, учебный текст и другие адаптированные источники); различать в социальной информации факты и мнения;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составлять простейшие виды правовых документов (записки, заявления, справки и т.п.).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Обучающийся 7 класса к концу учебного года получит возможность научиться</w:t>
      </w:r>
      <w:r w:rsidRPr="006A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конспектировать информацию, выделять главное;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дополнительные источники социальной информации (газеты, журналы, справочники, Интернет-ресурсы);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классифицировать, систематизировать информацию – составлять таблицы, схемы и диаграммы, анализировать предложенные таблицы, схемы и диаграммы;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правильно применять специальные термины и понятия;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связно воспроизводить информацию, выявляя сходные и отличительные черты в общественных явлениях;</w:t>
      </w:r>
      <w:r w:rsidRPr="006A3B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сравнивать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социальные объекты, суждения об обществе и человеке, выявлять их общие черты и различия;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взаимосвязи изученных социальных объектов (включая взаимодействия общества и природы, человека и общества, сфер общественной жизни);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приводить примеры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социальных объектов определённого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 оценивать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поведение людей с точки зрения социальных норм;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решать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A3BAF" w:rsidRPr="006A3BAF" w:rsidRDefault="006A3BAF" w:rsidP="006A3BA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осуществлять поиск</w:t>
      </w:r>
      <w:r w:rsidRPr="006A3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социальной информации по заданной теме из различных её носителей (материалов СМИ, учебного текста и других адаптированных источников); различать в социальной информации факты и мнения.</w:t>
      </w:r>
    </w:p>
    <w:p w:rsidR="006A3BAF" w:rsidRPr="006A3BAF" w:rsidRDefault="006A3BAF" w:rsidP="006A3BAF">
      <w:pPr>
        <w:tabs>
          <w:tab w:val="left" w:pos="0"/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5C0" w:rsidRDefault="00F455C0" w:rsidP="00F455C0">
      <w:pPr>
        <w:shd w:val="clear" w:color="auto" w:fill="FFFFFF"/>
        <w:tabs>
          <w:tab w:val="left" w:pos="28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A3B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Вводный урок. </w:t>
      </w:r>
      <w:r w:rsidRPr="006A3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(1 ч.)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 Регулирование поведения людей в обществе (8 ч.)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в правила общественной жизни. Общественные нравы, традиции и обычаи</w:t>
      </w:r>
      <w:r w:rsidRPr="006A3B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и хорошие манеры. 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Особенности правового статуса несовершеннолетних. Необходимость соблюдения законов Закон и правопорядок в обществе. Закон и справедливость.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 — долг и обязанность. Военная служба. Важность подготовки к исполнению воинского долга.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нарушение законов. Законопослушный человек. Противозаконное поведение. Преступления и проступки. Ответственность несовершеннолетних.                                              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РФ. Судебные органы РФ. Полиция. Адвокатура. Нотариат. Взаимоотношения органов государственной власти и граждан.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A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</w:t>
      </w: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экономических отношениях (14 ч.) 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экономики производители и потребители. Натуральное и товарное хозяйство.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Обмен. Товары и услуги. Стоимость, цена товара. Условия выгодного обмена. Торговля и её формы. Реклама в современной экономике.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 Исторические формы эквивалента стоимости. Основные виды денег.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современной семьи. Ресурсы семьи.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Человек и природа (7 ч.)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– часть природы. Значение природных ресурсов как основ жизни и деятельности человечества. Проблема загрязнения окружающей среды.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природы. Цена безответственного отношения к природе. Главные правила экологической морали.</w:t>
      </w:r>
    </w:p>
    <w:p w:rsidR="006A3BAF" w:rsidRP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Законы РФ, направленные на охрану окружающей среды. Участие граждан в природоохранительной деятельности.</w:t>
      </w:r>
    </w:p>
    <w:p w:rsidR="006A3BAF" w:rsidRDefault="006A3BAF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Итоговое повторение (4 ч.)</w:t>
      </w:r>
    </w:p>
    <w:p w:rsidR="00F455C0" w:rsidRDefault="00F455C0" w:rsidP="006A3BAF">
      <w:pPr>
        <w:tabs>
          <w:tab w:val="left" w:pos="0"/>
          <w:tab w:val="left" w:pos="284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5C0" w:rsidRDefault="00F455C0" w:rsidP="00F455C0">
      <w:pPr>
        <w:tabs>
          <w:tab w:val="left" w:pos="0"/>
          <w:tab w:val="left" w:pos="284"/>
          <w:tab w:val="left" w:pos="10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F455C0" w:rsidRDefault="00F455C0" w:rsidP="00F455C0">
      <w:pPr>
        <w:tabs>
          <w:tab w:val="left" w:pos="0"/>
          <w:tab w:val="left" w:pos="284"/>
          <w:tab w:val="left" w:pos="10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890"/>
        <w:gridCol w:w="2124"/>
      </w:tblGrid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455C0">
              <w:rPr>
                <w:rFonts w:ascii="Times New Roman" w:eastAsia="Times New Roman" w:hAnsi="Times New Roman" w:cs="Times New Roman"/>
                <w:sz w:val="24"/>
              </w:rPr>
              <w:t xml:space="preserve">Введение. 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F45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Регулирование поведения людей в обществе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F45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45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F455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экономических отношениях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F455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F455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 и природа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455C0" w:rsidRPr="00F455C0" w:rsidTr="008255A9"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55C0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F455C0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повторение и</w:t>
            </w:r>
            <w:r w:rsidRPr="00F455C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F455C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F455C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r w:rsidRPr="00F455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455C0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</w:p>
        </w:tc>
        <w:tc>
          <w:tcPr>
            <w:tcW w:w="0" w:type="auto"/>
          </w:tcPr>
          <w:p w:rsidR="00F455C0" w:rsidRPr="00F455C0" w:rsidRDefault="00F455C0" w:rsidP="00F455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455C0" w:rsidRPr="00F455C0" w:rsidRDefault="00F455C0" w:rsidP="00F455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5C0">
        <w:rPr>
          <w:rFonts w:ascii="Times New Roman" w:eastAsia="Calibri" w:hAnsi="Times New Roman" w:cs="Times New Roman"/>
          <w:b/>
          <w:sz w:val="24"/>
          <w:szCs w:val="24"/>
        </w:rPr>
        <w:t>Итого: 34 часа</w:t>
      </w:r>
    </w:p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BAF" w:rsidRPr="00F455C0" w:rsidRDefault="00F455C0" w:rsidP="00F455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16810034"/>
      <w:r w:rsidRPr="00F45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bookmarkEnd w:id="1"/>
    </w:p>
    <w:tbl>
      <w:tblPr>
        <w:tblStyle w:val="1"/>
        <w:tblW w:w="9923" w:type="dxa"/>
        <w:tblInd w:w="250" w:type="dxa"/>
        <w:tblLook w:val="04A0" w:firstRow="1" w:lastRow="0" w:firstColumn="1" w:lastColumn="0" w:noHBand="0" w:noVBand="1"/>
      </w:tblPr>
      <w:tblGrid>
        <w:gridCol w:w="564"/>
        <w:gridCol w:w="5788"/>
        <w:gridCol w:w="1459"/>
        <w:gridCol w:w="2112"/>
      </w:tblGrid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12" w:type="dxa"/>
          </w:tcPr>
          <w:p w:rsidR="00565205" w:rsidRPr="00565205" w:rsidRDefault="00565205" w:rsidP="00565205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205">
              <w:rPr>
                <w:b/>
                <w:bCs/>
                <w:color w:val="000000"/>
                <w:sz w:val="24"/>
                <w:szCs w:val="24"/>
              </w:rPr>
              <w:t>Из них кол-во часов, отведенных на практическую часть</w:t>
            </w:r>
          </w:p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Вводный урок. О курсе обществознания в 7 классе</w:t>
            </w: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suppressAutoHyphens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6A3BAF">
              <w:rPr>
                <w:b/>
                <w:color w:val="000000"/>
                <w:sz w:val="24"/>
                <w:szCs w:val="24"/>
                <w:lang w:eastAsia="ar-SA"/>
              </w:rPr>
              <w:t>Регулирование поведения людей в обществе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 w:val="restart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Что значит жить по правилам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Права и обязанности граждан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Почему важно соблюдать законы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Защита Отечества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Виновен - отвечай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Кто стоит на страже закона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Полиция, принципы ее деятельности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ПОУ по теме: «Регулирование поведения людей в обществе»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eastAsia="ar-SA"/>
              </w:rPr>
              <w:t>Человек в экономических отношениях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 w:val="restart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Экономика и ее основные участники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Экономика и ее основные участники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Мастерство работника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Трудовые традиции семьи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Производство: затраты, выручка, прибыль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Учимся прогнозировать успешность своего дела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Виды и формы бизнеса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Учимся создавать свой бизнес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Обмен, торговля, реклама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rPr>
          <w:trHeight w:val="315"/>
        </w:trPr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Учимся быть думающим покупателем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rPr>
          <w:trHeight w:val="225"/>
        </w:trPr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Деньги, их функции</w:t>
            </w:r>
          </w:p>
        </w:tc>
        <w:tc>
          <w:tcPr>
            <w:tcW w:w="1459" w:type="dxa"/>
          </w:tcPr>
          <w:p w:rsidR="00565205" w:rsidRPr="006A3BAF" w:rsidRDefault="00565205" w:rsidP="00565205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Экономика семьи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Практикум «Учимся быть покупателем»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325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ПОУ по теме: «Человек в экономических отношениях»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Человек и природа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 w:val="restart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Воздействие человека на природу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Охранять природу – значит охранять жизнь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Охранять природу – значит охранять жизнь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rPr>
          <w:trHeight w:val="270"/>
        </w:trPr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Закон на страже природы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rPr>
          <w:trHeight w:val="270"/>
        </w:trPr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Учимся беречь природу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Практикум «Мы любим наш край»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467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ПОУ по теме: «Человек и природа»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suppressAutoHyphens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5205" w:rsidRPr="006A3BAF" w:rsidTr="00565205">
        <w:tc>
          <w:tcPr>
            <w:tcW w:w="564" w:type="dxa"/>
            <w:vMerge w:val="restart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  <w:tab w:val="left" w:pos="436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Итоговый урок. Повторяем основные понятия курса.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  <w:tab w:val="left" w:pos="436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Итоговый урок. Повторяем основные понятия курса.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  <w:tab w:val="left" w:pos="436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Итоговый урок. Повторяем основные понятия курса.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565205">
        <w:tc>
          <w:tcPr>
            <w:tcW w:w="564" w:type="dxa"/>
            <w:vMerge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numPr>
                <w:ilvl w:val="0"/>
                <w:numId w:val="7"/>
              </w:numPr>
              <w:tabs>
                <w:tab w:val="left" w:pos="284"/>
                <w:tab w:val="left" w:pos="436"/>
              </w:tabs>
              <w:suppressAutoHyphens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A3BAF">
              <w:rPr>
                <w:bCs/>
                <w:color w:val="000000"/>
                <w:sz w:val="24"/>
                <w:szCs w:val="24"/>
                <w:lang w:eastAsia="ar-SA"/>
              </w:rPr>
              <w:t>Итоговый урок. Повторяем основные понятия курса.</w:t>
            </w:r>
          </w:p>
        </w:tc>
        <w:tc>
          <w:tcPr>
            <w:tcW w:w="1459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5205" w:rsidRPr="006A3BAF" w:rsidTr="008255A9">
        <w:tc>
          <w:tcPr>
            <w:tcW w:w="564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</w:tcPr>
          <w:p w:rsidR="00565205" w:rsidRPr="006A3BAF" w:rsidRDefault="00565205" w:rsidP="006A3BAF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6A3BAF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gridSpan w:val="2"/>
          </w:tcPr>
          <w:p w:rsidR="00565205" w:rsidRPr="006A3BAF" w:rsidRDefault="00565205" w:rsidP="006A3BA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6A3BAF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A3BAF" w:rsidRPr="006A3BAF" w:rsidRDefault="006A3BAF" w:rsidP="006A3BAF">
      <w:pPr>
        <w:shd w:val="clear" w:color="auto" w:fill="FFFFFF"/>
        <w:tabs>
          <w:tab w:val="left" w:pos="284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3BAF" w:rsidRPr="006A3BAF" w:rsidRDefault="006A3BAF" w:rsidP="006A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51C" w:rsidRPr="00565205" w:rsidRDefault="00E4251C" w:rsidP="00565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результатов.</w:t>
      </w:r>
    </w:p>
    <w:p w:rsidR="00E4251C" w:rsidRPr="00565205" w:rsidRDefault="00E4251C" w:rsidP="00565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Нормы оценки </w:t>
      </w:r>
      <w:r w:rsidR="00565205"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знаний,</w:t>
      </w:r>
      <w:r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65205"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об</w:t>
      </w:r>
      <w:r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уча</w:t>
      </w:r>
      <w:r w:rsidR="00565205"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ю</w:t>
      </w:r>
      <w:r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щихся по обществознанию (устный, письменный ответ)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565205">
        <w:rPr>
          <w:rFonts w:ascii="Times New Roman" w:hAnsi="Times New Roman" w:cs="Times New Roman"/>
          <w:sz w:val="24"/>
          <w:szCs w:val="24"/>
        </w:rPr>
        <w:t xml:space="preserve"> выставляется в том случае, если </w:t>
      </w:r>
      <w:r w:rsidR="00565205">
        <w:rPr>
          <w:rFonts w:ascii="Times New Roman" w:hAnsi="Times New Roman" w:cs="Times New Roman"/>
          <w:sz w:val="24"/>
          <w:szCs w:val="24"/>
        </w:rPr>
        <w:t>об</w:t>
      </w:r>
      <w:r w:rsidRPr="00565205">
        <w:rPr>
          <w:rFonts w:ascii="Times New Roman" w:hAnsi="Times New Roman" w:cs="Times New Roman"/>
          <w:sz w:val="24"/>
          <w:szCs w:val="24"/>
        </w:rPr>
        <w:t>уча</w:t>
      </w:r>
      <w:r w:rsidR="00565205">
        <w:rPr>
          <w:rFonts w:ascii="Times New Roman" w:hAnsi="Times New Roman" w:cs="Times New Roman"/>
          <w:sz w:val="24"/>
          <w:szCs w:val="24"/>
        </w:rPr>
        <w:t>ю</w:t>
      </w:r>
      <w:r w:rsidRPr="00565205">
        <w:rPr>
          <w:rFonts w:ascii="Times New Roman" w:hAnsi="Times New Roman" w:cs="Times New Roman"/>
          <w:sz w:val="24"/>
          <w:szCs w:val="24"/>
        </w:rPr>
        <w:t>щийся в полном объеме выполняет предъявленные задания и демонстрирует следующие знания и умения: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делать вывод по вопросу и аргументировать его с теоретических позиций социальных наук;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lastRenderedPageBreak/>
        <w:t>применять полученные знания при анализе конкретных ситуаций и планировать практические действия;</w:t>
      </w:r>
    </w:p>
    <w:p w:rsidR="00E4251C" w:rsidRPr="00565205" w:rsidRDefault="00E4251C" w:rsidP="0056520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E4251C" w:rsidRPr="00565205" w:rsidRDefault="00E4251C" w:rsidP="00E425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раскрывать содержание основных обществоведческих терминов в контексте вопроса;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565205">
        <w:rPr>
          <w:rFonts w:ascii="Times New Roman" w:hAnsi="Times New Roman" w:cs="Times New Roman"/>
          <w:sz w:val="24"/>
          <w:szCs w:val="24"/>
        </w:rPr>
        <w:t xml:space="preserve"> выставляется в том случае, если </w:t>
      </w:r>
      <w:r w:rsidR="00565205">
        <w:rPr>
          <w:rFonts w:ascii="Times New Roman" w:hAnsi="Times New Roman" w:cs="Times New Roman"/>
          <w:sz w:val="24"/>
          <w:szCs w:val="24"/>
        </w:rPr>
        <w:t>об</w:t>
      </w:r>
      <w:r w:rsidRPr="00565205">
        <w:rPr>
          <w:rFonts w:ascii="Times New Roman" w:hAnsi="Times New Roman" w:cs="Times New Roman"/>
          <w:sz w:val="24"/>
          <w:szCs w:val="24"/>
        </w:rPr>
        <w:t>уча</w:t>
      </w:r>
      <w:r w:rsidR="00565205">
        <w:rPr>
          <w:rFonts w:ascii="Times New Roman" w:hAnsi="Times New Roman" w:cs="Times New Roman"/>
          <w:sz w:val="24"/>
          <w:szCs w:val="24"/>
        </w:rPr>
        <w:t>ю</w:t>
      </w:r>
      <w:r w:rsidRPr="00565205">
        <w:rPr>
          <w:rFonts w:ascii="Times New Roman" w:hAnsi="Times New Roman" w:cs="Times New Roman"/>
          <w:sz w:val="24"/>
          <w:szCs w:val="24"/>
        </w:rPr>
        <w:t>щийся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верно освятил тему вопроса, но не достаточно полно ее раскрыл;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не смог самостоятельно дать необходимые поправки и дополнения;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дал определения прозвучавшим при ответе понятиям;</w:t>
      </w:r>
    </w:p>
    <w:p w:rsidR="00E4251C" w:rsidRPr="00565205" w:rsidRDefault="00E4251C" w:rsidP="0056520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дал ответы на уточняющие вопросы.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565205">
        <w:rPr>
          <w:rFonts w:ascii="Times New Roman" w:hAnsi="Times New Roman" w:cs="Times New Roman"/>
          <w:sz w:val="24"/>
          <w:szCs w:val="24"/>
        </w:rPr>
        <w:t xml:space="preserve"> выставляется в том случае, если </w:t>
      </w:r>
      <w:r w:rsidR="00565205">
        <w:rPr>
          <w:rFonts w:ascii="Times New Roman" w:hAnsi="Times New Roman" w:cs="Times New Roman"/>
          <w:sz w:val="24"/>
          <w:szCs w:val="24"/>
        </w:rPr>
        <w:t>об</w:t>
      </w:r>
      <w:r w:rsidRPr="00565205">
        <w:rPr>
          <w:rFonts w:ascii="Times New Roman" w:hAnsi="Times New Roman" w:cs="Times New Roman"/>
          <w:sz w:val="24"/>
          <w:szCs w:val="24"/>
        </w:rPr>
        <w:t>уча</w:t>
      </w:r>
      <w:r w:rsidR="00565205">
        <w:rPr>
          <w:rFonts w:ascii="Times New Roman" w:hAnsi="Times New Roman" w:cs="Times New Roman"/>
          <w:sz w:val="24"/>
          <w:szCs w:val="24"/>
        </w:rPr>
        <w:t>ю</w:t>
      </w:r>
      <w:r w:rsidRPr="00565205">
        <w:rPr>
          <w:rFonts w:ascii="Times New Roman" w:hAnsi="Times New Roman" w:cs="Times New Roman"/>
          <w:sz w:val="24"/>
          <w:szCs w:val="24"/>
        </w:rPr>
        <w:t>щийся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делает элементарные выводы;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путается в терминах;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не может сравнить несколько социальных объектов или точек зрения;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не может аргументировать собственную позицию;</w:t>
      </w:r>
    </w:p>
    <w:p w:rsidR="00E4251C" w:rsidRPr="00565205" w:rsidRDefault="00E4251C" w:rsidP="0056520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затрудняется в применении знаний на практике при решении конкретных ситуаций;</w:t>
      </w:r>
    </w:p>
    <w:p w:rsidR="00E4251C" w:rsidRPr="00565205" w:rsidRDefault="00E4251C" w:rsidP="00E4251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справляется с заданием лишь после наводящих вопросов.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565205">
        <w:rPr>
          <w:rFonts w:ascii="Times New Roman" w:hAnsi="Times New Roman" w:cs="Times New Roman"/>
          <w:sz w:val="24"/>
          <w:szCs w:val="24"/>
        </w:rPr>
        <w:t xml:space="preserve"> выставляется в том случае, если </w:t>
      </w:r>
      <w:r w:rsidR="00565205">
        <w:rPr>
          <w:rFonts w:ascii="Times New Roman" w:hAnsi="Times New Roman" w:cs="Times New Roman"/>
          <w:sz w:val="24"/>
          <w:szCs w:val="24"/>
        </w:rPr>
        <w:t>об</w:t>
      </w:r>
      <w:r w:rsidRPr="00565205">
        <w:rPr>
          <w:rFonts w:ascii="Times New Roman" w:hAnsi="Times New Roman" w:cs="Times New Roman"/>
          <w:sz w:val="24"/>
          <w:szCs w:val="24"/>
        </w:rPr>
        <w:t>уча</w:t>
      </w:r>
      <w:r w:rsidR="00565205">
        <w:rPr>
          <w:rFonts w:ascii="Times New Roman" w:hAnsi="Times New Roman" w:cs="Times New Roman"/>
          <w:sz w:val="24"/>
          <w:szCs w:val="24"/>
        </w:rPr>
        <w:t>ю</w:t>
      </w:r>
      <w:r w:rsidRPr="00565205">
        <w:rPr>
          <w:rFonts w:ascii="Times New Roman" w:hAnsi="Times New Roman" w:cs="Times New Roman"/>
          <w:sz w:val="24"/>
          <w:szCs w:val="24"/>
        </w:rPr>
        <w:t>щийся</w:t>
      </w:r>
    </w:p>
    <w:p w:rsidR="00E4251C" w:rsidRPr="00565205" w:rsidRDefault="00E4251C" w:rsidP="0056520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не увидел проблему, но не смог ее сформулировать;</w:t>
      </w:r>
    </w:p>
    <w:p w:rsidR="00E4251C" w:rsidRPr="00565205" w:rsidRDefault="00E4251C" w:rsidP="0056520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не раскрыл проблему;</w:t>
      </w:r>
    </w:p>
    <w:p w:rsidR="00E4251C" w:rsidRPr="00565205" w:rsidRDefault="00E4251C" w:rsidP="0056520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представил информацию не в контексте задания;</w:t>
      </w:r>
    </w:p>
    <w:p w:rsidR="00E4251C" w:rsidRPr="00565205" w:rsidRDefault="00E4251C" w:rsidP="0056520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или отказался отвечать (уважительная причина отсутствует).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</w:p>
    <w:p w:rsidR="00E4251C" w:rsidRPr="00565205" w:rsidRDefault="00E4251C" w:rsidP="00565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iCs/>
          <w:sz w:val="24"/>
          <w:szCs w:val="24"/>
        </w:rPr>
        <w:t>Нормы оценки знаний за выполнение теста учащихся по обществознанию</w:t>
      </w:r>
    </w:p>
    <w:tbl>
      <w:tblPr>
        <w:tblW w:w="61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276"/>
        <w:gridCol w:w="1134"/>
        <w:gridCol w:w="1134"/>
        <w:gridCol w:w="1134"/>
      </w:tblGrid>
      <w:tr w:rsidR="00565205" w:rsidRPr="00565205" w:rsidTr="008255A9">
        <w:trPr>
          <w:trHeight w:val="828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36-60</w:t>
            </w:r>
          </w:p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86-100</w:t>
            </w:r>
          </w:p>
        </w:tc>
      </w:tr>
      <w:tr w:rsidR="00565205" w:rsidRPr="00565205" w:rsidTr="008255A9">
        <w:trPr>
          <w:trHeight w:val="828"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205" w:rsidRPr="00565205" w:rsidRDefault="00565205" w:rsidP="0056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br/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br/>
      </w:r>
    </w:p>
    <w:p w:rsidR="00E4251C" w:rsidRDefault="00E4251C" w:rsidP="00E4251C">
      <w:pPr>
        <w:rPr>
          <w:rFonts w:ascii="Times New Roman" w:hAnsi="Times New Roman" w:cs="Times New Roman"/>
          <w:sz w:val="24"/>
          <w:szCs w:val="24"/>
        </w:rPr>
      </w:pPr>
    </w:p>
    <w:p w:rsidR="00565205" w:rsidRPr="00565205" w:rsidRDefault="00565205" w:rsidP="00E4251C">
      <w:pPr>
        <w:rPr>
          <w:rFonts w:ascii="Times New Roman" w:hAnsi="Times New Roman" w:cs="Times New Roman"/>
          <w:sz w:val="24"/>
          <w:szCs w:val="24"/>
        </w:rPr>
      </w:pPr>
    </w:p>
    <w:p w:rsidR="00565205" w:rsidRPr="00565205" w:rsidRDefault="00565205" w:rsidP="00565205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565205" w:rsidRPr="00565205" w:rsidRDefault="00565205" w:rsidP="0056520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7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общеобразовательных учреждений /.</w:t>
      </w:r>
      <w:r w:rsidRPr="005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 Ивановой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Л. Н. Боголюбова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редакцией Л.Н. Боголюбова. – М.: Просвещение, 2015.</w:t>
      </w:r>
    </w:p>
    <w:p w:rsidR="00565205" w:rsidRPr="00565205" w:rsidRDefault="00565205" w:rsidP="0056520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7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поурочные планы по учебнику Л.Н. Боголюбова и др, под ред. Л.Н. Боголюбова/ автор-составитель С.Н. Степанько. – Волгоргад: Учитель, 2007.</w:t>
      </w:r>
    </w:p>
    <w:p w:rsidR="00565205" w:rsidRPr="00565205" w:rsidRDefault="00565205" w:rsidP="0056520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курсу «Введение в обществознание /Под ред. Л. Н. Боголюбова. — М., 2002.</w:t>
      </w:r>
    </w:p>
    <w:p w:rsidR="00565205" w:rsidRPr="00565205" w:rsidRDefault="00565205" w:rsidP="005652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 </w:t>
      </w:r>
    </w:p>
    <w:p w:rsidR="00565205" w:rsidRPr="00565205" w:rsidRDefault="00565205" w:rsidP="00565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 5—9 кл. /Под ред. А. Ф. Никитина. — М., 2001. </w:t>
      </w:r>
    </w:p>
    <w:p w:rsidR="00565205" w:rsidRPr="00565205" w:rsidRDefault="00565205" w:rsidP="005652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565205" w:rsidRPr="00565205" w:rsidRDefault="00565205" w:rsidP="00565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Железнов Ю. Д., Абрамян Э. А., Новикова С. Т. 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природе и обществе. Введение в эколого-философскую антропологию: Материалы к курсу. — М., 1998. </w:t>
      </w:r>
    </w:p>
    <w:p w:rsidR="00565205" w:rsidRPr="00565205" w:rsidRDefault="00565205" w:rsidP="00565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 В. М. 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современной экономики: Учеб. — М., 2001. </w:t>
      </w:r>
    </w:p>
    <w:p w:rsidR="00565205" w:rsidRPr="00565205" w:rsidRDefault="00565205" w:rsidP="00565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Крапивенский С. Э. 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философия: Учеб. для студентов вузов. — М., 1988. </w:t>
      </w:r>
    </w:p>
    <w:p w:rsidR="00565205" w:rsidRPr="00565205" w:rsidRDefault="00565205" w:rsidP="00565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Куликов Л. М. 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социологии и политологии: Учеб, пособие. — М., 1999</w:t>
      </w:r>
    </w:p>
    <w:p w:rsidR="00565205" w:rsidRPr="00565205" w:rsidRDefault="00565205" w:rsidP="005652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205" w:rsidRPr="00565205" w:rsidRDefault="00565205" w:rsidP="00565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Авторские презентации</w:t>
      </w:r>
    </w:p>
    <w:p w:rsidR="00565205" w:rsidRPr="00565205" w:rsidRDefault="00565205" w:rsidP="00565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учителей истории. Методические материалы на сайте «Сеть творческих учителей»</w:t>
      </w:r>
    </w:p>
    <w:p w:rsidR="00565205" w:rsidRPr="00565205" w:rsidRDefault="00565205" w:rsidP="00565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VIP.KM.RU (методическая копилка уроков обществознания)</w:t>
      </w:r>
    </w:p>
    <w:p w:rsidR="00565205" w:rsidRPr="00565205" w:rsidRDefault="00565205" w:rsidP="005652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B44" w:rsidRDefault="000C3B44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</w:t>
      </w:r>
    </w:p>
    <w:p w:rsidR="000C3B44" w:rsidRPr="000C3B44" w:rsidRDefault="000C3B44" w:rsidP="000C3B44">
      <w:pPr>
        <w:jc w:val="center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«Кто стоит на страже закона»</w:t>
      </w:r>
    </w:p>
    <w:p w:rsidR="000C3B44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1. Объясните понятие.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Правоохранительные органы – </w:t>
      </w:r>
    </w:p>
    <w:p w:rsidR="000C3B44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2.  Соотнеси правоохранительные органы и 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задачи, которые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они 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званы 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выполнять: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 каждо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й позиции, данной в первом столбце, подбери соответствующую позицию из второго столбца. </w:t>
      </w:r>
    </w:p>
    <w:tbl>
      <w:tblPr>
        <w:tblStyle w:val="a3"/>
        <w:tblW w:w="10474" w:type="dxa"/>
        <w:tblLook w:val="04A0" w:firstRow="1" w:lastRow="0" w:firstColumn="1" w:lastColumn="0" w:noHBand="0" w:noVBand="1"/>
      </w:tblPr>
      <w:tblGrid>
        <w:gridCol w:w="3463"/>
        <w:gridCol w:w="7064"/>
      </w:tblGrid>
      <w:tr w:rsidR="000C3B44" w:rsidTr="000C3B44">
        <w:tc>
          <w:tcPr>
            <w:tcW w:w="0" w:type="auto"/>
          </w:tcPr>
          <w:p w:rsidR="000C3B44" w:rsidRPr="000C3B44" w:rsidRDefault="000C3B44" w:rsidP="000C3B44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0C3B4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Правоохранительные органы</w:t>
            </w:r>
          </w:p>
        </w:tc>
        <w:tc>
          <w:tcPr>
            <w:tcW w:w="7011" w:type="dxa"/>
          </w:tcPr>
          <w:p w:rsidR="000C3B44" w:rsidRPr="000C3B44" w:rsidRDefault="000C3B44" w:rsidP="000C3B44">
            <w:pPr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0C3B44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0C3B44" w:rsidTr="000C3B44">
        <w:tc>
          <w:tcPr>
            <w:tcW w:w="0" w:type="auto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Суд</w:t>
            </w:r>
          </w:p>
        </w:tc>
        <w:tc>
          <w:tcPr>
            <w:tcW w:w="7011" w:type="dxa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</w:t>
            </w:r>
            <w:r w:rsidRPr="000C3B4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ледит за законностью перемещений товаров через границу</w:t>
            </w:r>
          </w:p>
        </w:tc>
      </w:tr>
      <w:tr w:rsidR="000C3B44" w:rsidTr="000C3B44">
        <w:tc>
          <w:tcPr>
            <w:tcW w:w="0" w:type="auto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Полиция</w:t>
            </w:r>
          </w:p>
        </w:tc>
        <w:tc>
          <w:tcPr>
            <w:tcW w:w="7011" w:type="dxa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</w:t>
            </w:r>
            <w:r w:rsidRPr="000C3B4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существление надзора за исполнением законов</w:t>
            </w:r>
          </w:p>
        </w:tc>
      </w:tr>
      <w:tr w:rsidR="000C3B44" w:rsidTr="000C3B44">
        <w:tc>
          <w:tcPr>
            <w:tcW w:w="0" w:type="auto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Прокуратура</w:t>
            </w:r>
          </w:p>
        </w:tc>
        <w:tc>
          <w:tcPr>
            <w:tcW w:w="7011" w:type="dxa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</w:t>
            </w:r>
            <w:r w:rsidRPr="000C3B4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орется с терроризмом, шпионажем</w:t>
            </w:r>
          </w:p>
        </w:tc>
      </w:tr>
      <w:tr w:rsidR="000C3B44" w:rsidTr="000C3B44">
        <w:tc>
          <w:tcPr>
            <w:tcW w:w="0" w:type="auto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Таможня</w:t>
            </w:r>
          </w:p>
        </w:tc>
        <w:tc>
          <w:tcPr>
            <w:tcW w:w="7011" w:type="dxa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</w:t>
            </w:r>
            <w:r w:rsidRPr="000C3B4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существляют правосудие и обеспечивают законность в обществе</w:t>
            </w:r>
          </w:p>
        </w:tc>
      </w:tr>
      <w:tr w:rsidR="000C3B44" w:rsidTr="000C3B44">
        <w:tc>
          <w:tcPr>
            <w:tcW w:w="0" w:type="auto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ФСБ</w:t>
            </w:r>
          </w:p>
        </w:tc>
        <w:tc>
          <w:tcPr>
            <w:tcW w:w="7011" w:type="dxa"/>
          </w:tcPr>
          <w:p w:rsidR="000C3B44" w:rsidRDefault="000C3B44" w:rsidP="000C3B4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</w:t>
            </w:r>
            <w:r w:rsidRPr="000C3B4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храна общественного порядка, борьба с преступностью</w:t>
            </w:r>
          </w:p>
        </w:tc>
      </w:tr>
    </w:tbl>
    <w:p w:rsidR="000C3B44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C3B44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3.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Какие службы не относятс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я к правоохранительным органам, какие функции они выполняют?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8255A9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4. Раскрой смысл презумпция невиновности как одного из принципов правосудия. </w:t>
      </w:r>
    </w:p>
    <w:p w:rsidR="008255A9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5. Заполните пропуски в тексте, выбрав правильные варианты из списка. Обратите внимание на то, что предложенных ответов больше, чем пропусков, и они даны в исходной грамматической форме (именительный падеж, единс</w:t>
      </w:r>
      <w:r w:rsidR="008255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твенное число) __________ (А) 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это разрешение конкретных правовых споров на основе закона в суде. </w:t>
      </w:r>
      <w:r w:rsidR="008255A9"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 соответствии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с законом судьёй в РФ может быть только __________ (Б) в возрасте от </w:t>
      </w:r>
      <w:r w:rsidR="008255A9"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25 лет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="008255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который 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имеет __________ (В) юридическое образование. Государство и </w:t>
      </w:r>
      <w:r w:rsidR="008255A9"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общество предъявляют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к </w:t>
      </w:r>
    </w:p>
    <w:p w:rsidR="008255A9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судьям высокие __________ (Г). Судья должен избегать всего того, </w:t>
      </w:r>
      <w:r w:rsidR="008255A9"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что могло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бы нанести </w:t>
      </w:r>
    </w:p>
    <w:p w:rsidR="008255A9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ущерб авторитету судебной власти. Судьи независимы и </w:t>
      </w:r>
      <w:r w:rsidR="008255A9"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подчиняются только</w:t>
      </w:r>
      <w:r w:rsidR="008255A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_________</w:t>
      </w: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(Д). </w:t>
      </w:r>
    </w:p>
    <w:p w:rsidR="000C3B44" w:rsidRDefault="000C3B44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0C3B4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Список слов (словосочетаний) 1) гражданин РФ 2) закон РФ 3) моральные требования 4) Президент РФ 5) правосудие 6) высшее</w:t>
      </w:r>
    </w:p>
    <w:p w:rsidR="008255A9" w:rsidRPr="008255A9" w:rsidRDefault="00BC7C6B" w:rsidP="008255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</w:t>
      </w:r>
      <w:r w:rsidR="008255A9"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 </w:t>
      </w:r>
    </w:p>
    <w:p w:rsidR="008255A9" w:rsidRPr="008255A9" w:rsidRDefault="008255A9" w:rsidP="008255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Регулирование поведения людей в обществе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Установленный порядок совершения чего-либо, тесно переплетающийся с особыми действиями, исполняемыми специальными людьми в строгой последовательности: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привычка; 2) ритуал; 3) церемония; 4) образ.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Формальные номы (правила):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нормы, чётко зафиксированные в письменной форме;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поведение, которое допустимо, хотя и нежелательное;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нормы, которые обеспечиваются обычаями и привычкой;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поведение, которое обязательно для данной группы людей.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правил поведения, принятая в определенных социальных кругах и составляющая единое целое: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этикет; 2) норма; 3) церемония; 4) ритуал.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Возможность участия в управлении страной обеспечивают:</w:t>
      </w:r>
    </w:p>
    <w:p w:rsidR="008255A9" w:rsidRPr="008255A9" w:rsidRDefault="008255A9" w:rsidP="008255A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права; 2) культурные права; 3) политические права; 4) социальные права.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«закон» наиболее точно характеризует выражение: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 жизни и действий;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традиционно установившиеся правила поведения;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установленные государством общеобязательные правила;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внешние формы поведения человека.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Опасный для общества и государства поступок, наказание за который предусмотрено УК РФ: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праводеяние; 2) проступок; 3) неправомерное поведение; 4) вредная привычка.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двух утверждений: а) преступление влечёт за собой административную ответственность;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преступлением называют противоправное деяние, создающее угрозу жизни, здоровью и имуществу граждан: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утверждение а; 3) оба утверждения верны;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утверждение б; 4) оба утверждения не верны;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Закон, в отличие от обычая: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охраняет порядок;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является социальной нормой;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устанавливается государством;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действует в больших группах людей.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Поведение, соответствующее нормам закона: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правомерное; 2) законодательное; 3) законопослушное; 4) законосовещательное.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прокуратуры: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охрана общественного порядка;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защита интересов граждан в суде;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надзор за соблюдением законности;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освидетельствование верности копий документов.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Нарушитель в случае задержания имеет право на:</w:t>
      </w:r>
    </w:p>
    <w:p w:rsidR="008255A9" w:rsidRPr="008255A9" w:rsidRDefault="008255A9" w:rsidP="008255A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другу; 2) вынесение приговора; 3) приглашение адвоката; 4) составление протокола.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 наказания, назначаемый несовершеннолетним: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штраф;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лишение права заниматься определённой деятельностью;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обязательные работы;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исправительные работы.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13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.Обеспечивает права подсудимого и защищает его интересы: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нотариус; 2) частный детектив; 3) адвокат; 4) прокурор.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Противозаконное деяние всегда: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совершается с умыслом; 3) причиняет вред обществу;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совершается группой лиц; 4) совершается ночью.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уклонение от призыва на военную службу наступает ответственность: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гражданская; 3) только административная;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административная и уголовная; 4) только уголовная.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Укажите вид и характер прав.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жизнь, на свободу и личную неприкосновенность, га честь и достоинство это _____(1)__ права. Каждый человек обладает всей совокупностью прав, нельзя пользоваться одними правами и быть лишенными других, это значит, про права человека носят ____(2)_ характер.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.Установите соответствие между видом дисциплины и последствием их нарушения.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5"/>
        <w:gridCol w:w="3555"/>
      </w:tblGrid>
      <w:tr w:rsidR="008255A9" w:rsidRPr="008255A9" w:rsidTr="008255A9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5A9" w:rsidRPr="008255A9" w:rsidRDefault="008255A9" w:rsidP="008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нарушения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5A9" w:rsidRPr="008255A9" w:rsidRDefault="008255A9" w:rsidP="0082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дисциплины</w:t>
            </w:r>
          </w:p>
        </w:tc>
      </w:tr>
      <w:tr w:rsidR="008255A9" w:rsidRPr="008255A9" w:rsidTr="008255A9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5A9" w:rsidRPr="008255A9" w:rsidRDefault="008255A9" w:rsidP="008255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команды с дистанции</w:t>
            </w:r>
          </w:p>
          <w:p w:rsidR="008255A9" w:rsidRPr="008255A9" w:rsidRDefault="008255A9" w:rsidP="008255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обороноспособности страны</w:t>
            </w:r>
          </w:p>
          <w:p w:rsidR="008255A9" w:rsidRPr="008255A9" w:rsidRDefault="008255A9" w:rsidP="008255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успеваемости</w:t>
            </w:r>
          </w:p>
          <w:p w:rsidR="008255A9" w:rsidRPr="008255A9" w:rsidRDefault="008255A9" w:rsidP="008255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качества продуктов питания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55A9" w:rsidRPr="008255A9" w:rsidRDefault="008255A9" w:rsidP="008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А.Технологическая</w:t>
            </w:r>
          </w:p>
          <w:p w:rsidR="008255A9" w:rsidRPr="008255A9" w:rsidRDefault="008255A9" w:rsidP="008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Военная</w:t>
            </w:r>
          </w:p>
          <w:p w:rsidR="008255A9" w:rsidRPr="008255A9" w:rsidRDefault="008255A9" w:rsidP="0082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Школьная</w:t>
            </w:r>
          </w:p>
        </w:tc>
      </w:tr>
    </w:tbl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7CC872B" wp14:editId="2C6A6B4B">
            <wp:extent cx="6210300" cy="1885950"/>
            <wp:effectExtent l="0" t="0" r="0" b="0"/>
            <wp:docPr id="1" name="Рисунок 1" descr="https://fsd.multiurok.ru/html/2017/12/17/s_5a367bdf04a2c/7755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17/s_5a367bdf04a2c/775589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пропуски в схеме</w:t>
      </w: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Перечисли возможности, которые приобретает подросток после достижение 14-летнего возраста.</w:t>
      </w:r>
    </w:p>
    <w:p w:rsidR="008255A9" w:rsidRPr="008255A9" w:rsidRDefault="008255A9" w:rsidP="008255A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255A9" w:rsidRPr="008255A9" w:rsidRDefault="008255A9" w:rsidP="008255A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255A9" w:rsidRPr="008255A9" w:rsidRDefault="008255A9" w:rsidP="008255A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 Собрание нескольких законов, объединенных в один закон, это - _________________.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Нормативно-правовой акт, обладающий высшей юридической силой, принятый в особом порядке, это - _________________.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Синоним слова «правила», регулирующее поведение людей, это - _______________ 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Мелкие нарушения общественного порядка, это - _____________.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Этот принцип в Древнем мире служил установлению равновесия между преступлением и наказанием - ______________.</w:t>
      </w: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Мера воздействия, применяемая к нарушителям порядка, это - __________________.</w:t>
      </w: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Default="008255A9" w:rsidP="0082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Контрольная работа по теме: </w:t>
      </w:r>
    </w:p>
    <w:p w:rsidR="008255A9" w:rsidRPr="008255A9" w:rsidRDefault="008255A9" w:rsidP="0082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«Человек в экономических отношениях».</w:t>
      </w:r>
    </w:p>
    <w:p w:rsidR="008255A9" w:rsidRDefault="008255A9" w:rsidP="0082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Сознательно построенная и используемая людьми система их жизнеобеспечения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судебная система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налоговая система    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в) благополучие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экономика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Пекарь выпекает хлеб. Это проявление экономики, которое называется….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обмен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распределение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потребление</w:t>
      </w:r>
    </w:p>
    <w:p w:rsidR="008255A9" w:rsidRPr="008255A9" w:rsidRDefault="008255A9" w:rsidP="008255A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проявление экономики приведено: «На заводе было принято решение подарить несколько новых автомобилей ветеранам»?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производство      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обмен         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в) распределение      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потребление</w:t>
      </w:r>
    </w:p>
    <w:p w:rsidR="008255A9" w:rsidRPr="008255A9" w:rsidRDefault="008255A9" w:rsidP="008255A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рискует ради получения прибыли?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потребитель     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б) акционер          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рантье         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предприниматель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примерами и затратами производства: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плата за аренду помещения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Постоянные затраты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расходы на сырье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Переменные затраты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расходы на электроэнергию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оплата труда управляющего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сдельная оплата труда рабочих</w:t>
      </w:r>
      <w:bookmarkStart w:id="2" w:name="5df65332281e428eb4ca6b58e579c43f38c0563e"/>
      <w:bookmarkStart w:id="3" w:name="0"/>
      <w:bookmarkEnd w:id="2"/>
      <w:bookmarkEnd w:id="3"/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Характеристикой натурального хозяйства является: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использование передовых научных технологий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производство товаров и услуг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изготовление продуктов для собственного потребления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специализация производства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Верны ли суждения о высококвалифицированном труде: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Высококвалифицированный труд — специальные знания, умения, навыки, опыт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Высококвалифицированный труд — высокая заработная плата, нормированный рабочий день, отсутствие ответственности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 </w:t>
      </w:r>
      <w:r w:rsidRPr="00825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 </w:t>
      </w:r>
      <w:r w:rsidRPr="00825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  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 </w:t>
      </w:r>
      <w:r w:rsidRPr="00825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  </w:t>
      </w:r>
      <w:r w:rsidRPr="00825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3) верны оба суждения        4) оба суждения неверны</w:t>
      </w: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Верны ли суждения о заработной плате: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Заработная плата — трудовое денежное вознаграждение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Б. Заработная плата определяется временем, количеством и качеством </w:t>
      </w:r>
      <w:r w:rsidR="00BC7C6B"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затраченного труда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 </w:t>
      </w:r>
      <w:r w:rsidRPr="00825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 </w:t>
      </w:r>
      <w:r w:rsidRPr="00825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  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 </w:t>
      </w:r>
      <w:r w:rsidRPr="008255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  </w:t>
      </w:r>
      <w:r w:rsidRPr="00825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3) верны оба суждения        4) оба суждения неверны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Бизнесом нельзя назвать: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страхование автомобилей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сельскохозяйственное производство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парикмахерские услуги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натуральное хозяйство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Мера, с помощью которой определяется ценность товара или его полезность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цена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стоимость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доход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ассортимент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Торговля, которая занимается продажей единичных товаров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розничная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оптовая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внутренняя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внешняя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Стоимость товара, выраженная в денежной форме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бартер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зарплата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цена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доход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Разделение больших задач на несколько небольших таким образом, чтобы каждый работник выполнял одну или несколько операций –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заработная плата    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расходование ресурсов     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разделение труда 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мастерство работника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Работник каждый месяц откладывает деньги в банк, чтобы летом поехать в отпуск. В данном случае проявляется функция денег как 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мера стоимости        б) средство накопления      в) средство платежа      г) средство обращения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 Хозяйственные товарищества, акционерные общества, производственные кооперативы – это: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виды бизнеса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формы бизнеса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в) физические лица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ресурсы</w:t>
      </w: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Количество продукции, произведенное за определенное время: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производительность труда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воспроизводство продукта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экономическая деятельность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г) товарное хозяйство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План доходов и расходов семьи – пример: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семейных накоплений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семейного бюджета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семейных потребностей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семейных затрат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Что из перечисленного свидетельствует о рациональном ведении домашнего хозяйства: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экономия на продуктах питания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высокий уровень заработной платы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жизнь по принципу: «по доходам и расходы»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отказ от дорогих покупок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Ивановы вырастили крыжовник на дачном участке. Из части ягод мама сварила варенье, а остальное купила соседка. Полученные деньги от продажи крыжовника, стали: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переменным доходом семьи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фиксированным доходом семьи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социальной выплатой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произвольными расходами семьи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Установите соответствие между приведенными понятиями и их определениями. К каждой      позиции, данной  в первом столбце, подберите соответствующую позицию из второго столбца.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593"/>
      </w:tblGrid>
      <w:tr w:rsidR="008255A9" w:rsidRPr="008255A9" w:rsidTr="008255A9">
        <w:trPr>
          <w:trHeight w:val="691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акция</w:t>
            </w:r>
          </w:p>
        </w:tc>
        <w:tc>
          <w:tcPr>
            <w:tcW w:w="75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превышение доходов от продажи то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варов или услуг над затратами на их производство и реализацию</w:t>
            </w:r>
          </w:p>
        </w:tc>
      </w:tr>
      <w:tr w:rsidR="008255A9" w:rsidRPr="008255A9" w:rsidTr="008255A9">
        <w:trPr>
          <w:trHeight w:val="688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2)бюджет</w:t>
            </w:r>
          </w:p>
        </w:tc>
        <w:tc>
          <w:tcPr>
            <w:tcW w:w="75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специальные знания, умения, на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выки, полученные работником для практической деятельности</w:t>
            </w:r>
          </w:p>
        </w:tc>
      </w:tr>
      <w:tr w:rsidR="008255A9" w:rsidRPr="008255A9" w:rsidTr="008255A9">
        <w:trPr>
          <w:trHeight w:val="673"/>
        </w:trPr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прибыль</w:t>
            </w:r>
          </w:p>
        </w:tc>
        <w:tc>
          <w:tcPr>
            <w:tcW w:w="75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ценная бумага, закрепляющая пра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ее владельца на получение части прибыли в виде дивидендов и на участие в управлении</w:t>
            </w:r>
          </w:p>
        </w:tc>
      </w:tr>
      <w:tr w:rsidR="008255A9" w:rsidRPr="008255A9" w:rsidTr="008255A9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капитал</w:t>
            </w:r>
          </w:p>
        </w:tc>
        <w:tc>
          <w:tcPr>
            <w:tcW w:w="75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план доходов и расходов на опреде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ленный период</w:t>
            </w:r>
          </w:p>
        </w:tc>
      </w:tr>
      <w:tr w:rsidR="008255A9" w:rsidRPr="008255A9" w:rsidTr="008255A9">
        <w:tc>
          <w:tcPr>
            <w:tcW w:w="19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квалификация</w:t>
            </w:r>
          </w:p>
        </w:tc>
        <w:tc>
          <w:tcPr>
            <w:tcW w:w="75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имущество, способное приносить доход</w:t>
            </w:r>
          </w:p>
        </w:tc>
      </w:tr>
    </w:tbl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Найдите слово (словосочетание), которое обобщает  перечисленное: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экспорт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импорт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розница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оптовая сделка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д) торговля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Найдите слово (словосочетание), которое является лишним в перечне: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распределение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обмен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в) рациональный выбор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производство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д) потребление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Решите задачу (напишите ответ с решением)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Токарю было необходимо изготовить 12 болтов. В понедельник он изготовил 4 болта за 6 часов, во вторник он изготовил 2 болта за 2 часа, в среду он изготовил 2 болта за 3 часа. В четверг он изготовил 4 болта за 2 часа. В какой день производительность труда токаря была самой высокой.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теме: «Человек в экономических отношениях».</w:t>
      </w:r>
    </w:p>
    <w:p w:rsidR="008255A9" w:rsidRPr="008255A9" w:rsidRDefault="008255A9" w:rsidP="0082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Экономика как понятие рассматривается в следующих значениях: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как хозяйство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как область знаний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оба верны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оба не верны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Хлебозавод поставляет свою продукцию в магазины, школы и т.д. Это проявление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экономики, которое называется….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распределение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потребление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производство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обмен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Степень и уровень профессиональной подготовки к какому-либо виду труда: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производительность        б) способность       в) квалификация          г) заработная плата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Информация о потребительских свойствах товара или услуги с целью продажи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реклама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конкуренция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доход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бюджет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Что из перечисленного относиться к экономическим услугам: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разведение животных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деятельность изобретателя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научные открытия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ремонт жилья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Особенностью предпринимательской деятельности является: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уплата налогов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получение прибыли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получение зарплаты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удовлетворение общественных потребностей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Торговый, финансовый, страховой – это: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формы бизнеса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физические лица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ресурсы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виды бизнеса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Установите соответствие между примерами и затратами производства: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повременная оплата труда административного персонала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Постоянные затраты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расходы на электроэнергию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Переменные затраты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оплата пользования служебным стационарным телефоном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арендная плата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расходы на доставку сырья и материалов 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Особый товар, являющийся всеобщим эквивалентом товаров и услуг- это: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деньги     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драгоценные металлы   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инфляция          г) сбережения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Характеристикой натурального хозяйства является: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наличие высокоразвитого обмена продуктами и услугами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ведение денежных расчетов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производство благ для собственного потребления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высокий уровень производительности труда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Процесс создания новых видов продукции: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 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потребление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 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Превышение выручки от продажи товаров над общей суммой затрат на их изготовление и продажу –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заработанная плата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прибыль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затраты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ресурсы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Экономическая деятельность, направленная на получение дохода, прибыли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закон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достаток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бизнес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успех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Добровольное объединение двух или более человек для организации своего дела и совместной работы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товарищество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индивидуальное предприятие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акционерное общество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частная собственность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При получении работником зарплаты деньги выступают как: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мера стоимости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средство накопления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средство платежа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средство обращения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Верны ли суждения о переменных затратах: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 переменным затратам относятся расходы на транспорт, сырье, сдельную оплату труда 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переменные затраты независимы от изменения объема производства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верно только А  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2) верно только Б       3) верны оба суждения       4) оба суждения неверны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Торговля, которая занимается продажей товаров крупными партиями это…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розничная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оптовая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внутренняя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внешняя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Семейный бюджет – это: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расходы семьи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доходы семьи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роспись доходов и расходов семьи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план будущих покупок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 Константин – студент и получает стипендию. В его семье стипендия представляет: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произвольный доход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постоянный расход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семейный бюджет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фиксированный доход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7385"/>
      </w:tblGrid>
      <w:tr w:rsidR="008255A9" w:rsidRPr="008255A9" w:rsidTr="008255A9">
        <w:tc>
          <w:tcPr>
            <w:tcW w:w="14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бартер 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   особый товар, выполняющий роль всеобщего эквивалента при обмене  товаров </w:t>
            </w:r>
          </w:p>
        </w:tc>
      </w:tr>
      <w:tr w:rsidR="008255A9" w:rsidRPr="008255A9" w:rsidTr="008255A9">
        <w:tc>
          <w:tcPr>
            <w:tcW w:w="14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2.деньги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целесообразная деятельность людей по созданию материальных и духов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благ, направленных на удовле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творение потребностей</w:t>
            </w:r>
          </w:p>
        </w:tc>
      </w:tr>
      <w:tr w:rsidR="008255A9" w:rsidRPr="008255A9" w:rsidTr="008255A9">
        <w:tc>
          <w:tcPr>
            <w:tcW w:w="14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3.номинал 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экономическая деятельность, направленная на получение дохода, прибыли</w:t>
            </w:r>
          </w:p>
        </w:tc>
      </w:tr>
      <w:tr w:rsidR="008255A9" w:rsidRPr="008255A9" w:rsidTr="008255A9">
        <w:tc>
          <w:tcPr>
            <w:tcW w:w="14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труд</w:t>
            </w:r>
          </w:p>
        </w:tc>
        <w:tc>
          <w:tcPr>
            <w:tcW w:w="73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натуральный обмен одного товара на другой</w:t>
            </w:r>
          </w:p>
        </w:tc>
      </w:tr>
      <w:tr w:rsidR="008255A9" w:rsidRPr="008255A9" w:rsidTr="008255A9">
        <w:tc>
          <w:tcPr>
            <w:tcW w:w="14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бизнес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5A9" w:rsidRPr="008255A9" w:rsidRDefault="008255A9" w:rsidP="00825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нарицательная стоимость, обозна</w:t>
            </w:r>
            <w:r w:rsidRPr="0082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ченная на ценных бумагах, монетах</w:t>
            </w:r>
          </w:p>
        </w:tc>
      </w:tr>
    </w:tbl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Найдите слово (словосочетание), которое обобщает перечисленное: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торговля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грузоперевозки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охранное агентство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фирма по ремонту компьютеров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д) предпринимательство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22.Найдите слово (словосочетание), которое является лишним в перечне: 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расходы на питание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б) приобретение предметов роскоши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оплата жилья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г) уплата налогов</w:t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25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д) транспортные расходы</w:t>
      </w:r>
    </w:p>
    <w:p w:rsidR="008255A9" w:rsidRPr="008255A9" w:rsidRDefault="008255A9" w:rsidP="00825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Задача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2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Решите задачу (напишите ответ с решением)</w:t>
      </w:r>
      <w:r w:rsidRPr="0082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Ателье сделали заказ: сшить 13 одинаковых футболок. Этот заказ отдали сотруднице ателье, которая во вторник сшила 3 футболки за 6 часов, в среду сшила 1 футболку за 30 минут, в четверг 6 футболок – за 9 часов, в пятницу 3 футболки – за 3 часа. В какой день производительность труда швеи была самой высокой.</w:t>
      </w:r>
    </w:p>
    <w:p w:rsidR="008255A9" w:rsidRPr="008255A9" w:rsidRDefault="008255A9" w:rsidP="008255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BC7C6B">
        <w:rPr>
          <w:b/>
          <w:bCs/>
          <w:color w:val="000000"/>
        </w:rPr>
        <w:t xml:space="preserve">Практическая работа по теме: 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C7C6B">
        <w:rPr>
          <w:b/>
          <w:bCs/>
          <w:color w:val="000000"/>
        </w:rPr>
        <w:t>«Воздействие человека на природу»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b/>
          <w:bCs/>
          <w:color w:val="000000"/>
        </w:rPr>
        <w:t>1.</w:t>
      </w:r>
      <w:r w:rsidRPr="00BC7C6B">
        <w:rPr>
          <w:color w:val="000000"/>
        </w:rPr>
        <w:t> Прочитай фрагмент статьи российского учёного и общественного деятеля Д. С. Лихачёва, в которой он обращается к школьникам, и выполни задания.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«Отношения природы и человека — это отношения двух культур, каждая из которых по-своему общежительна, обладает своими «правилами поведения». И их встреча строится на своеобразных нравственных основаниях. Обе культуры — плод исторического развития, причём развитие человеческой культуры совершается под воздействием природы издавна (с тех пор как существует человечество), а развитие природы сравнительно с её многомиллионолетним существованием — сравнительно недавно и не всюду под воздействием человеческой культуры. Одна (культура природы) может существовать без другой (человеческой), а другая (человеческая) не может. Но всё же в течение многих минувших веков между природой и человеком существовало равновесие».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i/>
          <w:iCs/>
          <w:color w:val="000000"/>
        </w:rPr>
        <w:t>1) Найди в тексте и подчеркни черты сходства мира природы и мира человека.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i/>
          <w:iCs/>
          <w:color w:val="000000"/>
        </w:rPr>
        <w:t>2) Приведи три примера влияния природы на образ жизни, культуру человека.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i/>
          <w:iCs/>
          <w:color w:val="000000"/>
        </w:rPr>
        <w:t>3) Объясни, почему человеческая культура не может существовать в отрыве от природы.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b/>
          <w:bCs/>
          <w:color w:val="000000"/>
        </w:rPr>
        <w:t>2.</w:t>
      </w:r>
      <w:r w:rsidRPr="00BC7C6B">
        <w:rPr>
          <w:color w:val="000000"/>
        </w:rPr>
        <w:t> В перечне видов загрязнений выберите номера тех, которые появились в результате деятельности человека.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1) облако вулканического пепла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2) свалка промышленных отходов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3) смог в центре населённого пункта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4) упавший на землю фрагмент метеорита</w:t>
      </w:r>
    </w:p>
    <w:p w:rsidR="00BC7C6B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color w:val="000000"/>
        </w:rPr>
        <w:t>5) нефтяное пятно в Средиземном море</w:t>
      </w:r>
    </w:p>
    <w:p w:rsidR="008255A9" w:rsidRPr="00BC7C6B" w:rsidRDefault="00BC7C6B" w:rsidP="00BC7C6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C7C6B">
        <w:rPr>
          <w:b/>
          <w:bCs/>
          <w:color w:val="000000"/>
        </w:rPr>
        <w:lastRenderedPageBreak/>
        <w:t>3.</w:t>
      </w:r>
      <w:r w:rsidRPr="00BC7C6B">
        <w:rPr>
          <w:color w:val="000000"/>
        </w:rPr>
        <w:t> Чему учит нас великое экологическое правило?</w:t>
      </w:r>
    </w:p>
    <w:p w:rsidR="008255A9" w:rsidRPr="000C3B44" w:rsidRDefault="008255A9" w:rsidP="000C3B44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565205" w:rsidRDefault="00565205" w:rsidP="005652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1.Назовите слово, которое обобщает все приведенные слова.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 xml:space="preserve">а) Внешняя, оптовая, внутренняя, </w:t>
      </w:r>
      <w:r w:rsidR="00565205" w:rsidRPr="00565205">
        <w:rPr>
          <w:rFonts w:ascii="Times New Roman" w:hAnsi="Times New Roman" w:cs="Times New Roman"/>
          <w:sz w:val="24"/>
          <w:szCs w:val="24"/>
        </w:rPr>
        <w:t>розничная. -</w:t>
      </w:r>
      <w:r w:rsidRPr="00565205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 xml:space="preserve">б) Гражданские, политические, экономические, социальные, </w:t>
      </w:r>
      <w:r w:rsidR="00565205" w:rsidRPr="00565205">
        <w:rPr>
          <w:rFonts w:ascii="Times New Roman" w:hAnsi="Times New Roman" w:cs="Times New Roman"/>
          <w:sz w:val="24"/>
          <w:szCs w:val="24"/>
        </w:rPr>
        <w:t>культурные. -</w:t>
      </w:r>
      <w:r w:rsidRPr="00565205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2.Правильным утверждением о заработной плате будет</w:t>
      </w:r>
      <w:r w:rsidRPr="00565205">
        <w:rPr>
          <w:rFonts w:ascii="Times New Roman" w:hAnsi="Times New Roman" w:cs="Times New Roman"/>
          <w:sz w:val="24"/>
          <w:szCs w:val="24"/>
        </w:rPr>
        <w:t>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А. Она бывает сдельной и повременной. Б. Это трудовое денежное вознаграждение.</w:t>
      </w:r>
    </w:p>
    <w:p w:rsidR="00E4251C" w:rsidRPr="00565205" w:rsidRDefault="00565205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1) верно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только А </w:t>
      </w:r>
      <w:r w:rsidRPr="00565205">
        <w:rPr>
          <w:rFonts w:ascii="Times New Roman" w:hAnsi="Times New Roman" w:cs="Times New Roman"/>
          <w:sz w:val="24"/>
          <w:szCs w:val="24"/>
        </w:rPr>
        <w:t>2) верно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только Б </w:t>
      </w:r>
      <w:r w:rsidRPr="00565205">
        <w:rPr>
          <w:rFonts w:ascii="Times New Roman" w:hAnsi="Times New Roman" w:cs="Times New Roman"/>
          <w:sz w:val="24"/>
          <w:szCs w:val="24"/>
        </w:rPr>
        <w:t>3) оба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верны </w:t>
      </w:r>
      <w:r w:rsidRPr="00565205">
        <w:rPr>
          <w:rFonts w:ascii="Times New Roman" w:hAnsi="Times New Roman" w:cs="Times New Roman"/>
          <w:sz w:val="24"/>
          <w:szCs w:val="24"/>
        </w:rPr>
        <w:t>4) оба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неверны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3.На военную службу призываются граждане РФ от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 17 до 27 лет б) 18 до 27 лет в) 18 до 28 лет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4.Прибыль предприятия можно определить: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 xml:space="preserve">1) разницей между доходами и </w:t>
      </w:r>
      <w:r w:rsidR="000C3B44" w:rsidRPr="00565205">
        <w:rPr>
          <w:rFonts w:ascii="Times New Roman" w:hAnsi="Times New Roman" w:cs="Times New Roman"/>
          <w:sz w:val="24"/>
          <w:szCs w:val="24"/>
        </w:rPr>
        <w:t>расходами;  </w:t>
      </w:r>
      <w:r w:rsidRPr="00565205">
        <w:rPr>
          <w:rFonts w:ascii="Times New Roman" w:hAnsi="Times New Roman" w:cs="Times New Roman"/>
          <w:sz w:val="24"/>
          <w:szCs w:val="24"/>
        </w:rPr>
        <w:t> 2) умножением цены на количество. 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 xml:space="preserve">а) верно только </w:t>
      </w:r>
      <w:r w:rsidR="000C3B44" w:rsidRPr="00565205">
        <w:rPr>
          <w:rFonts w:ascii="Times New Roman" w:hAnsi="Times New Roman" w:cs="Times New Roman"/>
          <w:sz w:val="24"/>
          <w:szCs w:val="24"/>
        </w:rPr>
        <w:t>1; б</w:t>
      </w:r>
      <w:r w:rsidRPr="00565205">
        <w:rPr>
          <w:rFonts w:ascii="Times New Roman" w:hAnsi="Times New Roman" w:cs="Times New Roman"/>
          <w:sz w:val="24"/>
          <w:szCs w:val="24"/>
        </w:rPr>
        <w:t xml:space="preserve">) верно только </w:t>
      </w:r>
      <w:r w:rsidR="000C3B44" w:rsidRPr="00565205">
        <w:rPr>
          <w:rFonts w:ascii="Times New Roman" w:hAnsi="Times New Roman" w:cs="Times New Roman"/>
          <w:sz w:val="24"/>
          <w:szCs w:val="24"/>
        </w:rPr>
        <w:t>2;  </w:t>
      </w:r>
      <w:r w:rsidRPr="00565205">
        <w:rPr>
          <w:rFonts w:ascii="Times New Roman" w:hAnsi="Times New Roman" w:cs="Times New Roman"/>
          <w:sz w:val="24"/>
          <w:szCs w:val="24"/>
        </w:rPr>
        <w:t>в) верно и 1, и 2;  г) нет верного ответа.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5.В чем проявляется свобода человека?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 право каждого поступать так, как ему хочется; б) возможность пользоваться своими правами;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в) строгое соблюдение законов в обществе всеми граж</w:t>
      </w:r>
      <w:r w:rsidRPr="00565205">
        <w:rPr>
          <w:rFonts w:ascii="Times New Roman" w:hAnsi="Times New Roman" w:cs="Times New Roman"/>
          <w:sz w:val="24"/>
          <w:szCs w:val="24"/>
        </w:rPr>
        <w:softHyphen/>
        <w:t>данами; г) обучение в юридическом институте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6. К переменным затратам относятся затраты на:</w:t>
      </w:r>
    </w:p>
    <w:p w:rsidR="00E4251C" w:rsidRPr="00565205" w:rsidRDefault="00565205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 Страховые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выплаты; </w:t>
      </w:r>
      <w:r w:rsidRPr="00565205">
        <w:rPr>
          <w:rFonts w:ascii="Times New Roman" w:hAnsi="Times New Roman" w:cs="Times New Roman"/>
          <w:sz w:val="24"/>
          <w:szCs w:val="24"/>
        </w:rPr>
        <w:t>Б) Аренду</w:t>
      </w:r>
      <w:r w:rsidR="00E4251C" w:rsidRPr="00565205">
        <w:rPr>
          <w:rFonts w:ascii="Times New Roman" w:hAnsi="Times New Roman" w:cs="Times New Roman"/>
          <w:sz w:val="24"/>
          <w:szCs w:val="24"/>
        </w:rPr>
        <w:t xml:space="preserve"> помещения; </w:t>
      </w:r>
      <w:r w:rsidRPr="005652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Электроэнергию</w:t>
      </w:r>
      <w:r w:rsidR="00E4251C" w:rsidRPr="00565205">
        <w:rPr>
          <w:rFonts w:ascii="Times New Roman" w:hAnsi="Times New Roman" w:cs="Times New Roman"/>
          <w:sz w:val="24"/>
          <w:szCs w:val="24"/>
        </w:rPr>
        <w:t>;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C" w:rsidRPr="00565205">
        <w:rPr>
          <w:rFonts w:ascii="Times New Roman" w:hAnsi="Times New Roman" w:cs="Times New Roman"/>
          <w:sz w:val="24"/>
          <w:szCs w:val="24"/>
        </w:rPr>
        <w:t>Оплату труда персонала.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7. Деньги являются средством: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Обращения;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Обучения;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Усиления;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Налогообложения.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8. Наука о взаимодействии человека с природой</w:t>
      </w:r>
      <w:r w:rsidRPr="00565205">
        <w:rPr>
          <w:rFonts w:ascii="Times New Roman" w:hAnsi="Times New Roman" w:cs="Times New Roman"/>
          <w:sz w:val="24"/>
          <w:szCs w:val="24"/>
        </w:rPr>
        <w:t>:</w:t>
      </w:r>
    </w:p>
    <w:p w:rsidR="00E4251C" w:rsidRPr="00565205" w:rsidRDefault="00565205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Экология</w:t>
      </w:r>
      <w:r w:rsidR="00E4251C" w:rsidRPr="00565205">
        <w:rPr>
          <w:rFonts w:ascii="Times New Roman" w:hAnsi="Times New Roman" w:cs="Times New Roman"/>
          <w:sz w:val="24"/>
          <w:szCs w:val="24"/>
        </w:rPr>
        <w:t>;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C" w:rsidRPr="00565205">
        <w:rPr>
          <w:rFonts w:ascii="Times New Roman" w:hAnsi="Times New Roman" w:cs="Times New Roman"/>
          <w:sz w:val="24"/>
          <w:szCs w:val="24"/>
        </w:rPr>
        <w:t>Экономика;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C" w:rsidRPr="00565205">
        <w:rPr>
          <w:rFonts w:ascii="Times New Roman" w:hAnsi="Times New Roman" w:cs="Times New Roman"/>
          <w:sz w:val="24"/>
          <w:szCs w:val="24"/>
        </w:rPr>
        <w:t>Этикет;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1C" w:rsidRPr="00565205">
        <w:rPr>
          <w:rFonts w:ascii="Times New Roman" w:hAnsi="Times New Roman" w:cs="Times New Roman"/>
          <w:sz w:val="24"/>
          <w:szCs w:val="24"/>
        </w:rPr>
        <w:t>Обществознание.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9. Напишите сущность понятий: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производитель – это …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прибыль – это …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собственность –это …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10. Наказание за нарушение установленных правил: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Мораль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Санкции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Конституция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Действие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11. Главная проблема всех экономических систем: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Рост населения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Плохие дороги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Загрязнение окружающей среды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Ограниченность ресурсов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Угроза ядерной войны в современном мире является: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Частной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Внутренней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Региональной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Глобальной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13.Определи и напиши вид доходов семьи в приведенной ситуации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Папа Карло, ежедневно играющий на шарманке на рыночной площади - ………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14. При совершении особо тяжких преступлений уголовная ответственность наступает в возрасте: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А)14 лет Б)18 лет В)16 лет Г)20 лет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15. Основной закон государства - это: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Конституция,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Уголовный кодекс, 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Семейный кодекс,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Конвенция о правах ребенка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16. Презумпция невиновности означает, что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А)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вина обвиняемого не доказана в судебном порядке; Б)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преступником не рождаются, а становятся;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В)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преступление совершено нечаянно; Г)</w:t>
      </w:r>
      <w:r w:rsidR="00565205">
        <w:rPr>
          <w:rFonts w:ascii="Times New Roman" w:hAnsi="Times New Roman" w:cs="Times New Roman"/>
          <w:sz w:val="24"/>
          <w:szCs w:val="24"/>
        </w:rPr>
        <w:t xml:space="preserve"> </w:t>
      </w:r>
      <w:r w:rsidRPr="00565205">
        <w:rPr>
          <w:rFonts w:ascii="Times New Roman" w:hAnsi="Times New Roman" w:cs="Times New Roman"/>
          <w:sz w:val="24"/>
          <w:szCs w:val="24"/>
        </w:rPr>
        <w:t>преступление совершено по небрежности.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17. Подумайте и объясните, чем различаются труд высококвалифицированный и низкоквалифицированный.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18. Напишите группы прав человека. Приведите по два примера в каждой группе.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19. Перечислите пять функций денег.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20. Назовите две группы затрат производителя. Приведите по три примера в каждой группе.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21. Перечислите правоохранительные органы РФ.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b/>
          <w:bCs/>
          <w:sz w:val="24"/>
          <w:szCs w:val="24"/>
        </w:rPr>
        <w:t>22. Решить задачу.</w:t>
      </w:r>
    </w:p>
    <w:p w:rsidR="00E4251C" w:rsidRPr="00565205" w:rsidRDefault="00E4251C" w:rsidP="00E4251C">
      <w:pPr>
        <w:rPr>
          <w:rFonts w:ascii="Times New Roman" w:hAnsi="Times New Roman" w:cs="Times New Roman"/>
          <w:sz w:val="24"/>
          <w:szCs w:val="24"/>
        </w:rPr>
      </w:pPr>
      <w:r w:rsidRPr="00565205">
        <w:rPr>
          <w:rFonts w:ascii="Times New Roman" w:hAnsi="Times New Roman" w:cs="Times New Roman"/>
          <w:sz w:val="24"/>
          <w:szCs w:val="24"/>
        </w:rPr>
        <w:t>Семья Ивановых живет в четырехкомнатной квартире и ежемесячно платит за коммунальные услуги 2500 рублей. На питание семьи в месяц уходит 18500 рублей. Проезд на городском транспорте обходиться в 1300 рублей. Плата за телефон – 500 рублей. На лекарство бабушке понадобилось 750 рублей. Для поездки на экскурсию в Санкт-Петербург было израсходовано 5060 рублей. Покупка товаров личной гигиены и бытовой химии (мыло, зубная паста, порошки) – 1000 рублей. Посещение кинотеатра родителей в выходной день обошлось семье в 1500 рублей. Определите обязательные и произвольные расходы семьи, общая сумма расходов за месяц.</w:t>
      </w:r>
    </w:p>
    <w:p w:rsidR="00E4251C" w:rsidRDefault="00E4251C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p w:rsidR="00AF6336" w:rsidRPr="00134D10" w:rsidRDefault="00AF6336" w:rsidP="00AF6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AF6336" w:rsidRPr="00134D10" w:rsidRDefault="00AF6336" w:rsidP="00AF6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– 2023 учебный год</w:t>
      </w:r>
    </w:p>
    <w:p w:rsidR="00AF6336" w:rsidRDefault="00AF6336" w:rsidP="00AF6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36" w:rsidRPr="00134D10" w:rsidRDefault="00AF6336" w:rsidP="00AF6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Обществознание</w:t>
      </w:r>
    </w:p>
    <w:p w:rsidR="00AF6336" w:rsidRPr="00134D10" w:rsidRDefault="00AF6336" w:rsidP="00AF63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</w:t>
      </w:r>
    </w:p>
    <w:p w:rsidR="00AF6336" w:rsidRPr="00134D10" w:rsidRDefault="00AF6336" w:rsidP="00AF63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4D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Мацакова С.М.</w:t>
      </w:r>
      <w:r w:rsidRPr="00134D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F6336" w:rsidRPr="00134D10" w:rsidRDefault="00AF6336" w:rsidP="00AF6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152"/>
        <w:gridCol w:w="1283"/>
        <w:gridCol w:w="1222"/>
        <w:gridCol w:w="1902"/>
        <w:gridCol w:w="1937"/>
      </w:tblGrid>
      <w:tr w:rsidR="00AF6336" w:rsidRPr="00134D10" w:rsidTr="0032564B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AF6336" w:rsidRPr="00134D10" w:rsidTr="0032564B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47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7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08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24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2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07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13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20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25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17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0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16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422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336" w:rsidRPr="00134D10" w:rsidTr="0032564B">
        <w:trPr>
          <w:trHeight w:val="399"/>
        </w:trPr>
        <w:tc>
          <w:tcPr>
            <w:tcW w:w="138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AF6336" w:rsidRPr="00134D10" w:rsidRDefault="00AF6336" w:rsidP="00325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F6336" w:rsidRPr="00134D10" w:rsidRDefault="00AF6336" w:rsidP="00AF633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36" w:rsidRPr="00134D10" w:rsidRDefault="00AF6336" w:rsidP="00AF6336">
      <w:pPr>
        <w:rPr>
          <w:rFonts w:ascii="Times New Roman" w:eastAsia="Times New Roman" w:hAnsi="Times New Roman" w:cs="Times New Roman"/>
        </w:rPr>
      </w:pPr>
    </w:p>
    <w:p w:rsidR="00AF6336" w:rsidRPr="00565205" w:rsidRDefault="00AF6336" w:rsidP="006A3BAF">
      <w:pPr>
        <w:rPr>
          <w:rFonts w:ascii="Times New Roman" w:hAnsi="Times New Roman" w:cs="Times New Roman"/>
          <w:sz w:val="24"/>
          <w:szCs w:val="24"/>
        </w:rPr>
      </w:pPr>
    </w:p>
    <w:sectPr w:rsidR="00AF6336" w:rsidRPr="00565205" w:rsidSect="008255A9">
      <w:footerReference w:type="default" r:id="rId8"/>
      <w:pgSz w:w="11906" w:h="16838"/>
      <w:pgMar w:top="1134" w:right="1134" w:bottom="1134" w:left="907" w:header="709" w:footer="709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90" w:rsidRDefault="00F45990">
      <w:pPr>
        <w:spacing w:after="0" w:line="240" w:lineRule="auto"/>
      </w:pPr>
      <w:r>
        <w:separator/>
      </w:r>
    </w:p>
  </w:endnote>
  <w:endnote w:type="continuationSeparator" w:id="0">
    <w:p w:rsidR="00F45990" w:rsidRDefault="00F4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647139"/>
      <w:docPartObj>
        <w:docPartGallery w:val="Page Numbers (Bottom of Page)"/>
        <w:docPartUnique/>
      </w:docPartObj>
    </w:sdtPr>
    <w:sdtEndPr/>
    <w:sdtContent>
      <w:p w:rsidR="008255A9" w:rsidRDefault="008255A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0B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255A9" w:rsidRDefault="008255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90" w:rsidRDefault="00F45990">
      <w:pPr>
        <w:spacing w:after="0" w:line="240" w:lineRule="auto"/>
      </w:pPr>
      <w:r>
        <w:separator/>
      </w:r>
    </w:p>
  </w:footnote>
  <w:footnote w:type="continuationSeparator" w:id="0">
    <w:p w:rsidR="00F45990" w:rsidRDefault="00F45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7EB0"/>
    <w:multiLevelType w:val="multilevel"/>
    <w:tmpl w:val="EDEC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1A15"/>
    <w:multiLevelType w:val="multilevel"/>
    <w:tmpl w:val="78D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22B3"/>
    <w:multiLevelType w:val="multilevel"/>
    <w:tmpl w:val="DC06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74DD5"/>
    <w:multiLevelType w:val="hybridMultilevel"/>
    <w:tmpl w:val="054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B73FE"/>
    <w:multiLevelType w:val="multilevel"/>
    <w:tmpl w:val="6E9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4985"/>
    <w:multiLevelType w:val="hybridMultilevel"/>
    <w:tmpl w:val="6704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45557"/>
    <w:multiLevelType w:val="multilevel"/>
    <w:tmpl w:val="3FD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834EF"/>
    <w:multiLevelType w:val="multilevel"/>
    <w:tmpl w:val="D68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D0BFC"/>
    <w:multiLevelType w:val="multilevel"/>
    <w:tmpl w:val="D54C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5156B"/>
    <w:multiLevelType w:val="multilevel"/>
    <w:tmpl w:val="B17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D1F1D"/>
    <w:multiLevelType w:val="hybridMultilevel"/>
    <w:tmpl w:val="A796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85DBF"/>
    <w:multiLevelType w:val="multilevel"/>
    <w:tmpl w:val="696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91F9E"/>
    <w:multiLevelType w:val="hybridMultilevel"/>
    <w:tmpl w:val="6AB077A2"/>
    <w:lvl w:ilvl="0" w:tplc="A1EE9624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58D12071"/>
    <w:multiLevelType w:val="multilevel"/>
    <w:tmpl w:val="A85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A706C"/>
    <w:multiLevelType w:val="multilevel"/>
    <w:tmpl w:val="6622C4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6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566B5"/>
    <w:multiLevelType w:val="multilevel"/>
    <w:tmpl w:val="EDFC792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8">
    <w:nsid w:val="5FA176A0"/>
    <w:multiLevelType w:val="hybridMultilevel"/>
    <w:tmpl w:val="6ADC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34556"/>
    <w:multiLevelType w:val="hybridMultilevel"/>
    <w:tmpl w:val="8CF4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A31DA"/>
    <w:multiLevelType w:val="hybridMultilevel"/>
    <w:tmpl w:val="4F7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61667"/>
    <w:multiLevelType w:val="multilevel"/>
    <w:tmpl w:val="34E8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20"/>
  </w:num>
  <w:num w:numId="13">
    <w:abstractNumId w:val="19"/>
  </w:num>
  <w:num w:numId="14">
    <w:abstractNumId w:val="18"/>
  </w:num>
  <w:num w:numId="15">
    <w:abstractNumId w:val="10"/>
  </w:num>
  <w:num w:numId="16">
    <w:abstractNumId w:val="23"/>
  </w:num>
  <w:num w:numId="17">
    <w:abstractNumId w:val="22"/>
  </w:num>
  <w:num w:numId="18">
    <w:abstractNumId w:val="16"/>
  </w:num>
  <w:num w:numId="19">
    <w:abstractNumId w:val="15"/>
  </w:num>
  <w:num w:numId="20">
    <w:abstractNumId w:val="2"/>
  </w:num>
  <w:num w:numId="21">
    <w:abstractNumId w:val="21"/>
  </w:num>
  <w:num w:numId="22">
    <w:abstractNumId w:val="0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AF"/>
    <w:rsid w:val="000C3B44"/>
    <w:rsid w:val="001F3884"/>
    <w:rsid w:val="002E60BE"/>
    <w:rsid w:val="003167F0"/>
    <w:rsid w:val="00565205"/>
    <w:rsid w:val="006A3BAF"/>
    <w:rsid w:val="00713F2C"/>
    <w:rsid w:val="00761779"/>
    <w:rsid w:val="008255A9"/>
    <w:rsid w:val="008822B2"/>
    <w:rsid w:val="00AF6336"/>
    <w:rsid w:val="00B71C75"/>
    <w:rsid w:val="00BC7C6B"/>
    <w:rsid w:val="00C115DF"/>
    <w:rsid w:val="00D725CC"/>
    <w:rsid w:val="00DA6779"/>
    <w:rsid w:val="00E4251C"/>
    <w:rsid w:val="00E620D6"/>
    <w:rsid w:val="00F455C0"/>
    <w:rsid w:val="00F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0347-BADB-4EF8-84CF-C7B32F63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3B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6A3B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A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A3BAF"/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6A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55C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lkukleva@list.ru</dc:creator>
  <cp:keywords/>
  <dc:description/>
  <cp:lastModifiedBy>Саглара</cp:lastModifiedBy>
  <cp:revision>11</cp:revision>
  <dcterms:created xsi:type="dcterms:W3CDTF">2019-08-21T08:42:00Z</dcterms:created>
  <dcterms:modified xsi:type="dcterms:W3CDTF">2022-08-27T15:55:00Z</dcterms:modified>
</cp:coreProperties>
</file>