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55" w:rsidRPr="00530C74" w:rsidRDefault="00973055" w:rsidP="00973055">
      <w:pPr>
        <w:shd w:val="clear" w:color="auto" w:fill="FFFFFF"/>
        <w:jc w:val="center"/>
        <w:rPr>
          <w:b/>
          <w:color w:val="000000"/>
          <w:lang w:eastAsia="zh-CN"/>
        </w:rPr>
      </w:pPr>
      <w:r w:rsidRPr="00530C74">
        <w:rPr>
          <w:b/>
          <w:color w:val="000000"/>
          <w:lang w:eastAsia="zh-CN"/>
        </w:rPr>
        <w:t xml:space="preserve">Муниципальное казенное общеобразовательное учреждение </w:t>
      </w:r>
    </w:p>
    <w:p w:rsidR="00973055" w:rsidRPr="00530C74" w:rsidRDefault="00973055" w:rsidP="00973055">
      <w:pPr>
        <w:shd w:val="clear" w:color="auto" w:fill="FFFFFF"/>
        <w:jc w:val="center"/>
        <w:rPr>
          <w:b/>
          <w:color w:val="000000"/>
          <w:lang w:eastAsia="zh-CN"/>
        </w:rPr>
      </w:pPr>
      <w:r w:rsidRPr="00530C74">
        <w:rPr>
          <w:b/>
          <w:color w:val="000000"/>
          <w:lang w:eastAsia="zh-CN"/>
        </w:rPr>
        <w:t>«</w:t>
      </w:r>
      <w:proofErr w:type="spellStart"/>
      <w:r w:rsidRPr="00530C74">
        <w:rPr>
          <w:b/>
          <w:color w:val="000000"/>
          <w:lang w:eastAsia="zh-CN"/>
        </w:rPr>
        <w:t>Цаган</w:t>
      </w:r>
      <w:proofErr w:type="spellEnd"/>
      <w:r w:rsidRPr="00530C74">
        <w:rPr>
          <w:b/>
          <w:color w:val="000000"/>
          <w:lang w:eastAsia="zh-CN"/>
        </w:rPr>
        <w:t xml:space="preserve"> – </w:t>
      </w:r>
      <w:proofErr w:type="spellStart"/>
      <w:r w:rsidRPr="00530C74">
        <w:rPr>
          <w:b/>
          <w:color w:val="000000"/>
          <w:lang w:eastAsia="zh-CN"/>
        </w:rPr>
        <w:t>Уснская</w:t>
      </w:r>
      <w:proofErr w:type="spellEnd"/>
      <w:r w:rsidRPr="00530C74">
        <w:rPr>
          <w:b/>
          <w:color w:val="000000"/>
          <w:lang w:eastAsia="zh-CN"/>
        </w:rPr>
        <w:t xml:space="preserve"> средняя общеобразовательная школа»</w:t>
      </w: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19"/>
        <w:gridCol w:w="2942"/>
      </w:tblGrid>
      <w:tr w:rsidR="00973055" w:rsidRPr="00101E9E" w:rsidTr="00E9749D">
        <w:tc>
          <w:tcPr>
            <w:tcW w:w="3510" w:type="dxa"/>
            <w:shd w:val="clear" w:color="auto" w:fill="auto"/>
          </w:tcPr>
          <w:p w:rsidR="00973055" w:rsidRPr="00530C74" w:rsidRDefault="00973055" w:rsidP="00E9749D">
            <w:pPr>
              <w:rPr>
                <w:b/>
                <w:color w:val="000000"/>
                <w:lang w:eastAsia="zh-CN"/>
              </w:rPr>
            </w:pPr>
            <w:r w:rsidRPr="00530C74">
              <w:rPr>
                <w:b/>
                <w:color w:val="000000"/>
                <w:sz w:val="22"/>
                <w:szCs w:val="22"/>
                <w:lang w:eastAsia="zh-CN"/>
              </w:rPr>
              <w:t xml:space="preserve">Рассмотрено </w:t>
            </w:r>
          </w:p>
          <w:p w:rsidR="00973055" w:rsidRPr="00530C74" w:rsidRDefault="008E233B" w:rsidP="00E9749D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Методическим объединением учителей ГЦ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Подпись ______  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Мацакова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С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color w:val="000000"/>
                <w:sz w:val="22"/>
                <w:szCs w:val="22"/>
                <w:lang w:eastAsia="zh-CN"/>
              </w:rPr>
              <w:t>М.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Протокол №  </w:t>
            </w:r>
            <w:bookmarkStart w:id="0" w:name="_GoBack"/>
            <w:bookmarkEnd w:id="0"/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от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«    »  _______</w:t>
            </w:r>
            <w:r w:rsidR="002D694C">
              <w:rPr>
                <w:color w:val="000000"/>
                <w:sz w:val="22"/>
                <w:szCs w:val="22"/>
                <w:lang w:eastAsia="zh-CN"/>
              </w:rPr>
              <w:t>________________</w:t>
            </w:r>
            <w:r>
              <w:rPr>
                <w:color w:val="000000"/>
                <w:sz w:val="22"/>
                <w:szCs w:val="22"/>
                <w:lang w:eastAsia="zh-CN"/>
              </w:rPr>
              <w:t>2022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г.   </w:t>
            </w:r>
          </w:p>
        </w:tc>
        <w:tc>
          <w:tcPr>
            <w:tcW w:w="3119" w:type="dxa"/>
            <w:shd w:val="clear" w:color="auto" w:fill="auto"/>
          </w:tcPr>
          <w:p w:rsidR="00973055" w:rsidRPr="00530C74" w:rsidRDefault="00973055" w:rsidP="00E9749D">
            <w:pPr>
              <w:rPr>
                <w:b/>
                <w:color w:val="000000"/>
                <w:lang w:eastAsia="zh-CN"/>
              </w:rPr>
            </w:pPr>
            <w:r w:rsidRPr="00530C74">
              <w:rPr>
                <w:b/>
                <w:color w:val="000000"/>
                <w:sz w:val="22"/>
                <w:szCs w:val="22"/>
                <w:lang w:eastAsia="zh-CN"/>
              </w:rPr>
              <w:t xml:space="preserve">Согласовано 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Заместитель директора по УВР 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      ______    </w:t>
            </w:r>
            <w:proofErr w:type="spellStart"/>
            <w:r w:rsidRPr="00530C74">
              <w:rPr>
                <w:color w:val="000000"/>
                <w:sz w:val="22"/>
                <w:szCs w:val="22"/>
                <w:lang w:eastAsia="zh-CN"/>
              </w:rPr>
              <w:t>Цетденова</w:t>
            </w:r>
            <w:proofErr w:type="spellEnd"/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С.В. 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«   »  ______________ 2022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942" w:type="dxa"/>
            <w:shd w:val="clear" w:color="auto" w:fill="auto"/>
          </w:tcPr>
          <w:p w:rsidR="00973055" w:rsidRPr="00530C74" w:rsidRDefault="00973055" w:rsidP="00E9749D">
            <w:pPr>
              <w:rPr>
                <w:b/>
                <w:color w:val="000000"/>
                <w:lang w:eastAsia="zh-CN"/>
              </w:rPr>
            </w:pPr>
            <w:r w:rsidRPr="00530C74">
              <w:rPr>
                <w:b/>
                <w:color w:val="000000"/>
                <w:sz w:val="22"/>
                <w:szCs w:val="22"/>
                <w:lang w:eastAsia="zh-CN"/>
              </w:rPr>
              <w:t xml:space="preserve">Утверждено 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>Директор школы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  ________  </w:t>
            </w:r>
            <w:proofErr w:type="spellStart"/>
            <w:r w:rsidRPr="00530C74">
              <w:rPr>
                <w:color w:val="000000"/>
                <w:sz w:val="22"/>
                <w:szCs w:val="22"/>
                <w:lang w:eastAsia="zh-CN"/>
              </w:rPr>
              <w:t>Гучинова</w:t>
            </w:r>
            <w:proofErr w:type="spellEnd"/>
            <w:r w:rsidRPr="00530C74">
              <w:rPr>
                <w:color w:val="000000"/>
                <w:sz w:val="22"/>
                <w:szCs w:val="22"/>
                <w:lang w:eastAsia="zh-CN"/>
              </w:rPr>
              <w:t xml:space="preserve"> М.Г. 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 w:rsidRPr="00530C74">
              <w:rPr>
                <w:color w:val="000000"/>
                <w:sz w:val="22"/>
                <w:szCs w:val="22"/>
                <w:lang w:eastAsia="zh-CN"/>
              </w:rPr>
              <w:t>Приказ № _____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от  «   » ____________ 2022</w:t>
            </w:r>
            <w:r w:rsidRPr="00530C74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  <w:p w:rsidR="00973055" w:rsidRPr="00530C74" w:rsidRDefault="00973055" w:rsidP="00E9749D">
            <w:pPr>
              <w:rPr>
                <w:color w:val="000000"/>
                <w:lang w:eastAsia="zh-CN"/>
              </w:rPr>
            </w:pPr>
          </w:p>
        </w:tc>
      </w:tr>
    </w:tbl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 xml:space="preserve">РАБОЧАЯ  ПРОГРАММА </w:t>
      </w:r>
    </w:p>
    <w:p w:rsidR="00973055" w:rsidRPr="00530C74" w:rsidRDefault="00973055" w:rsidP="00973055">
      <w:pPr>
        <w:shd w:val="clear" w:color="auto" w:fill="FFFFFF"/>
        <w:jc w:val="center"/>
        <w:rPr>
          <w:b/>
          <w:bCs/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 xml:space="preserve">учебного курса </w:t>
      </w:r>
      <w:r>
        <w:rPr>
          <w:b/>
          <w:bCs/>
          <w:color w:val="000000"/>
          <w:lang w:eastAsia="zh-CN"/>
        </w:rPr>
        <w:t>«</w:t>
      </w:r>
      <w:r w:rsidRPr="00530C74">
        <w:rPr>
          <w:b/>
          <w:sz w:val="28"/>
          <w:szCs w:val="28"/>
        </w:rPr>
        <w:t>Изобразительное искусство</w:t>
      </w:r>
      <w:r w:rsidRPr="00530C74">
        <w:rPr>
          <w:b/>
          <w:bCs/>
          <w:color w:val="000000"/>
          <w:lang w:eastAsia="zh-CN"/>
        </w:rPr>
        <w:t>»</w:t>
      </w:r>
    </w:p>
    <w:p w:rsidR="00973055" w:rsidRPr="00530C74" w:rsidRDefault="00973055" w:rsidP="00973055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Класс: 6</w:t>
      </w:r>
    </w:p>
    <w:p w:rsidR="00973055" w:rsidRPr="00530C74" w:rsidRDefault="00973055" w:rsidP="00973055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>Уровень образования: основное общее образование</w:t>
      </w:r>
    </w:p>
    <w:p w:rsidR="00973055" w:rsidRPr="00530C74" w:rsidRDefault="00973055" w:rsidP="00973055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Срок реализации программы: 2022 – 2023</w:t>
      </w:r>
      <w:r w:rsidRPr="00530C74">
        <w:rPr>
          <w:b/>
          <w:bCs/>
          <w:color w:val="000000"/>
          <w:lang w:eastAsia="zh-CN"/>
        </w:rPr>
        <w:t xml:space="preserve"> </w:t>
      </w:r>
      <w:proofErr w:type="spellStart"/>
      <w:r w:rsidRPr="00530C74">
        <w:rPr>
          <w:b/>
          <w:bCs/>
          <w:color w:val="000000"/>
          <w:lang w:eastAsia="zh-CN"/>
        </w:rPr>
        <w:t>уч</w:t>
      </w:r>
      <w:proofErr w:type="gramStart"/>
      <w:r w:rsidRPr="00530C74">
        <w:rPr>
          <w:b/>
          <w:bCs/>
          <w:color w:val="000000"/>
          <w:lang w:eastAsia="zh-CN"/>
        </w:rPr>
        <w:t>.г</w:t>
      </w:r>
      <w:proofErr w:type="gramEnd"/>
      <w:r w:rsidRPr="00530C74">
        <w:rPr>
          <w:b/>
          <w:bCs/>
          <w:color w:val="000000"/>
          <w:lang w:eastAsia="zh-CN"/>
        </w:rPr>
        <w:t>од</w:t>
      </w:r>
      <w:proofErr w:type="spellEnd"/>
    </w:p>
    <w:p w:rsidR="00973055" w:rsidRPr="00530C74" w:rsidRDefault="00973055" w:rsidP="00973055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530C74">
        <w:rPr>
          <w:b/>
          <w:bCs/>
          <w:color w:val="000000"/>
          <w:lang w:eastAsia="zh-CN"/>
        </w:rPr>
        <w:t xml:space="preserve">Количество часов по учебному плану: </w:t>
      </w:r>
    </w:p>
    <w:p w:rsidR="00973055" w:rsidRPr="00530C74" w:rsidRDefault="00973055" w:rsidP="00973055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всего – 34 ч. в год, в неделю – 1</w:t>
      </w:r>
      <w:r w:rsidRPr="00530C74">
        <w:rPr>
          <w:b/>
          <w:bCs/>
          <w:color w:val="000000"/>
          <w:lang w:eastAsia="zh-CN"/>
        </w:rPr>
        <w:t xml:space="preserve"> ч. </w:t>
      </w:r>
    </w:p>
    <w:p w:rsidR="00973055" w:rsidRPr="00530C74" w:rsidRDefault="00973055" w:rsidP="00973055">
      <w:pPr>
        <w:shd w:val="clear" w:color="auto" w:fill="FFFFFF"/>
        <w:spacing w:line="36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Ф.И.О. учителя: Эрдниева </w:t>
      </w:r>
      <w:proofErr w:type="spellStart"/>
      <w:r>
        <w:rPr>
          <w:b/>
          <w:bCs/>
          <w:color w:val="000000"/>
          <w:lang w:eastAsia="zh-CN"/>
        </w:rPr>
        <w:t>Айса</w:t>
      </w:r>
      <w:proofErr w:type="spellEnd"/>
      <w:r>
        <w:rPr>
          <w:b/>
          <w:bCs/>
          <w:color w:val="000000"/>
          <w:lang w:eastAsia="zh-CN"/>
        </w:rPr>
        <w:t xml:space="preserve"> Валерьевна</w:t>
      </w: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center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righ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jc w:val="righ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Pr="00530C74" w:rsidRDefault="00973055" w:rsidP="00973055">
      <w:pPr>
        <w:shd w:val="clear" w:color="auto" w:fill="FFFFFF"/>
        <w:spacing w:line="294" w:lineRule="atLeast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п. </w:t>
      </w:r>
      <w:proofErr w:type="spellStart"/>
      <w:r>
        <w:rPr>
          <w:color w:val="000000"/>
          <w:lang w:eastAsia="zh-CN"/>
        </w:rPr>
        <w:t>Цаган</w:t>
      </w:r>
      <w:proofErr w:type="spellEnd"/>
      <w:r>
        <w:rPr>
          <w:color w:val="000000"/>
          <w:lang w:eastAsia="zh-CN"/>
        </w:rPr>
        <w:t xml:space="preserve"> – </w:t>
      </w:r>
      <w:proofErr w:type="spellStart"/>
      <w:r>
        <w:rPr>
          <w:color w:val="000000"/>
          <w:lang w:eastAsia="zh-CN"/>
        </w:rPr>
        <w:t>Усн</w:t>
      </w:r>
      <w:proofErr w:type="spellEnd"/>
      <w:r>
        <w:rPr>
          <w:color w:val="000000"/>
          <w:lang w:eastAsia="zh-CN"/>
        </w:rPr>
        <w:t>, 2022</w:t>
      </w:r>
      <w:r w:rsidRPr="00530C74">
        <w:rPr>
          <w:color w:val="000000"/>
          <w:lang w:eastAsia="zh-CN"/>
        </w:rPr>
        <w:t>г</w:t>
      </w:r>
    </w:p>
    <w:p w:rsidR="00973055" w:rsidRPr="00530C74" w:rsidRDefault="00973055" w:rsidP="00973055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973055" w:rsidRDefault="00973055" w:rsidP="00973055">
      <w:pPr>
        <w:spacing w:line="276" w:lineRule="auto"/>
        <w:jc w:val="center"/>
        <w:rPr>
          <w:b/>
          <w:sz w:val="28"/>
          <w:szCs w:val="28"/>
        </w:rPr>
      </w:pPr>
    </w:p>
    <w:p w:rsidR="00973055" w:rsidRDefault="00973055" w:rsidP="00973055">
      <w:pPr>
        <w:spacing w:line="276" w:lineRule="auto"/>
        <w:jc w:val="center"/>
        <w:rPr>
          <w:b/>
          <w:sz w:val="28"/>
          <w:szCs w:val="28"/>
        </w:rPr>
      </w:pPr>
    </w:p>
    <w:p w:rsidR="00973055" w:rsidRDefault="00973055" w:rsidP="00973055">
      <w:pPr>
        <w:spacing w:line="276" w:lineRule="auto"/>
        <w:jc w:val="center"/>
        <w:rPr>
          <w:b/>
          <w:sz w:val="28"/>
          <w:szCs w:val="28"/>
        </w:rPr>
      </w:pPr>
    </w:p>
    <w:p w:rsidR="00973055" w:rsidRDefault="00973055" w:rsidP="00973055">
      <w:pPr>
        <w:jc w:val="center"/>
        <w:rPr>
          <w:b/>
          <w:sz w:val="28"/>
          <w:szCs w:val="28"/>
        </w:rPr>
      </w:pPr>
      <w:r w:rsidRPr="007D2A3E">
        <w:rPr>
          <w:b/>
          <w:sz w:val="28"/>
          <w:szCs w:val="28"/>
        </w:rPr>
        <w:lastRenderedPageBreak/>
        <w:t>Пояснительная записка</w:t>
      </w:r>
    </w:p>
    <w:p w:rsidR="00973055" w:rsidRPr="007D2A3E" w:rsidRDefault="00973055" w:rsidP="00973055">
      <w:pPr>
        <w:jc w:val="center"/>
        <w:rPr>
          <w:b/>
          <w:sz w:val="28"/>
          <w:szCs w:val="28"/>
        </w:rPr>
      </w:pPr>
    </w:p>
    <w:p w:rsidR="00973055" w:rsidRPr="007D2A3E" w:rsidRDefault="00973055" w:rsidP="00973055">
      <w:pPr>
        <w:ind w:firstLine="709"/>
        <w:jc w:val="both"/>
      </w:pPr>
      <w:r w:rsidRPr="007D2A3E">
        <w:rPr>
          <w:rFonts w:eastAsia="Calibri"/>
        </w:rPr>
        <w:t xml:space="preserve">Рабочая программа по изобразительному искусству для 6 класса </w:t>
      </w:r>
      <w:r w:rsidRPr="007D2A3E">
        <w:t xml:space="preserve">разработана на основании: </w:t>
      </w:r>
    </w:p>
    <w:p w:rsidR="00973055" w:rsidRPr="007D2A3E" w:rsidRDefault="00973055" w:rsidP="00973055">
      <w:pPr>
        <w:rPr>
          <w:rFonts w:eastAsia="Calibri"/>
        </w:rPr>
      </w:pPr>
      <w:r w:rsidRPr="007D2A3E">
        <w:rPr>
          <w:rFonts w:eastAsia="Calibri"/>
        </w:rPr>
        <w:t>Федерального закона от 29 декабря 2012 г. № 273- ФЗ «Об образовании в РФ»</w:t>
      </w:r>
    </w:p>
    <w:p w:rsidR="00973055" w:rsidRPr="0093700F" w:rsidRDefault="00973055" w:rsidP="00973055">
      <w:pPr>
        <w:suppressAutoHyphens/>
        <w:ind w:left="360"/>
        <w:rPr>
          <w:rFonts w:eastAsia="Calibri"/>
        </w:rPr>
      </w:pPr>
      <w:r w:rsidRPr="0093700F">
        <w:rPr>
          <w:rFonts w:eastAsia="Calibri"/>
        </w:rPr>
        <w:t>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:rsidR="00973055" w:rsidRPr="0093700F" w:rsidRDefault="00973055" w:rsidP="00973055">
      <w:pPr>
        <w:suppressAutoHyphens/>
        <w:ind w:left="360"/>
        <w:rPr>
          <w:rFonts w:eastAsia="Calibri"/>
        </w:rPr>
      </w:pPr>
      <w:r w:rsidRPr="0093700F">
        <w:rPr>
          <w:rFonts w:eastAsia="Calibri"/>
        </w:rPr>
        <w:t>Федерального компонента государственного образовательного стандарта, утвержденного Приказом Минобразования РФ от 05.03. 2004 г №1089.</w:t>
      </w:r>
    </w:p>
    <w:p w:rsidR="00973055" w:rsidRPr="0093700F" w:rsidRDefault="00973055" w:rsidP="00973055">
      <w:pPr>
        <w:suppressAutoHyphens/>
        <w:ind w:left="360"/>
        <w:rPr>
          <w:rFonts w:eastAsia="Calibri"/>
        </w:rPr>
      </w:pPr>
      <w:r w:rsidRPr="0093700F">
        <w:rPr>
          <w:rFonts w:eastAsia="Calibri"/>
        </w:rPr>
        <w:t>Федерального государственного образовательного стандарта основного общего  образования,- Приказ М О и Н РФ № 373 от 06 октября 2009 года</w:t>
      </w:r>
    </w:p>
    <w:p w:rsidR="00973055" w:rsidRPr="0093700F" w:rsidRDefault="00973055" w:rsidP="00973055">
      <w:pPr>
        <w:suppressAutoHyphens/>
        <w:ind w:left="360"/>
        <w:rPr>
          <w:rFonts w:eastAsia="Calibri"/>
        </w:rPr>
      </w:pPr>
      <w:r w:rsidRPr="0093700F">
        <w:rPr>
          <w:rFonts w:eastAsia="Calibri"/>
        </w:rPr>
        <w:t xml:space="preserve">Примерной программы  </w:t>
      </w:r>
      <w:proofErr w:type="spellStart"/>
      <w:r w:rsidRPr="0093700F">
        <w:rPr>
          <w:rFonts w:eastAsia="Calibri"/>
        </w:rPr>
        <w:t>поИЗО</w:t>
      </w:r>
      <w:proofErr w:type="spellEnd"/>
      <w:r w:rsidRPr="0093700F">
        <w:rPr>
          <w:rFonts w:eastAsia="Calibri"/>
        </w:rPr>
        <w:t xml:space="preserve">, на основе авторской программы « Изобразительное искусство. Рабочие программы. Предметная линия учебников под редакцией Б.М. </w:t>
      </w:r>
      <w:proofErr w:type="spellStart"/>
      <w:r w:rsidRPr="0093700F">
        <w:rPr>
          <w:rFonts w:eastAsia="Calibri"/>
        </w:rPr>
        <w:t>Неменского</w:t>
      </w:r>
      <w:proofErr w:type="spellEnd"/>
      <w:r w:rsidRPr="0093700F">
        <w:rPr>
          <w:rFonts w:eastAsia="Calibri"/>
        </w:rPr>
        <w:t xml:space="preserve"> 5-8 классы: учебное пособие для общеобразовательных  организаций </w:t>
      </w:r>
      <w:proofErr w:type="gramStart"/>
      <w:r w:rsidRPr="0093700F">
        <w:rPr>
          <w:rFonts w:eastAsia="Calibri"/>
        </w:rPr>
        <w:t xml:space="preserve">( </w:t>
      </w:r>
      <w:proofErr w:type="gramEnd"/>
      <w:r w:rsidRPr="0093700F">
        <w:rPr>
          <w:rFonts w:eastAsia="Calibri"/>
        </w:rPr>
        <w:t xml:space="preserve">Б.М. </w:t>
      </w:r>
      <w:proofErr w:type="spellStart"/>
      <w:r w:rsidRPr="0093700F">
        <w:rPr>
          <w:rFonts w:eastAsia="Calibri"/>
        </w:rPr>
        <w:t>Неменский</w:t>
      </w:r>
      <w:proofErr w:type="spellEnd"/>
      <w:r w:rsidRPr="0093700F">
        <w:rPr>
          <w:rFonts w:eastAsia="Calibri"/>
        </w:rPr>
        <w:t xml:space="preserve">, Л.А. </w:t>
      </w:r>
      <w:proofErr w:type="spellStart"/>
      <w:r w:rsidRPr="0093700F">
        <w:rPr>
          <w:rFonts w:eastAsia="Calibri"/>
        </w:rPr>
        <w:t>Неменская</w:t>
      </w:r>
      <w:proofErr w:type="spellEnd"/>
      <w:r w:rsidRPr="0093700F">
        <w:rPr>
          <w:rFonts w:eastAsia="Calibri"/>
        </w:rPr>
        <w:t>, Н. А. Горяева, А.С. Питерских) -4-ое издание  М..Просвещение, 2015г.</w:t>
      </w:r>
    </w:p>
    <w:p w:rsidR="00973055" w:rsidRPr="0093700F" w:rsidRDefault="00973055" w:rsidP="00973055">
      <w:pPr>
        <w:suppressAutoHyphens/>
        <w:ind w:left="360"/>
        <w:rPr>
          <w:rFonts w:eastAsia="Calibri"/>
        </w:rPr>
      </w:pPr>
      <w:r w:rsidRPr="0093700F">
        <w:rPr>
          <w:rFonts w:eastAsia="Calibri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p w:rsidR="00973055" w:rsidRPr="0093700F" w:rsidRDefault="00973055" w:rsidP="00973055">
      <w:pPr>
        <w:suppressAutoHyphens/>
        <w:ind w:left="360"/>
        <w:rPr>
          <w:rFonts w:eastAsia="Calibri"/>
        </w:rPr>
      </w:pPr>
      <w:r w:rsidRPr="0093700F">
        <w:rPr>
          <w:rFonts w:eastAsia="Calibri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ООО.</w:t>
      </w:r>
    </w:p>
    <w:p w:rsidR="00973055" w:rsidRDefault="00973055" w:rsidP="00973055">
      <w:pPr>
        <w:suppressAutoHyphens/>
        <w:ind w:left="360"/>
      </w:pPr>
      <w:r w:rsidRPr="0093700F">
        <w:rPr>
          <w:rFonts w:eastAsia="Calibri"/>
        </w:rPr>
        <w:t xml:space="preserve">Программа разработана с учётом целей и задач образовательной программы </w:t>
      </w:r>
      <w:r>
        <w:rPr>
          <w:rFonts w:eastAsia="Calibri"/>
        </w:rPr>
        <w:t>МК</w:t>
      </w:r>
      <w:r w:rsidRPr="0093700F">
        <w:rPr>
          <w:rFonts w:eastAsia="Calibri"/>
        </w:rPr>
        <w:t xml:space="preserve">ОУ </w:t>
      </w:r>
      <w:r>
        <w:rPr>
          <w:rFonts w:eastAsia="Calibri"/>
        </w:rPr>
        <w:t xml:space="preserve"> «</w:t>
      </w:r>
      <w:proofErr w:type="spellStart"/>
      <w:r>
        <w:rPr>
          <w:rFonts w:eastAsia="Calibri"/>
        </w:rPr>
        <w:t>Цага</w:t>
      </w:r>
      <w:proofErr w:type="gramStart"/>
      <w:r>
        <w:rPr>
          <w:rFonts w:eastAsia="Calibri"/>
        </w:rPr>
        <w:t>н</w:t>
      </w:r>
      <w:proofErr w:type="spellEnd"/>
      <w:r>
        <w:rPr>
          <w:rFonts w:eastAsia="Calibri"/>
        </w:rPr>
        <w:t>-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Уснская</w:t>
      </w:r>
      <w:proofErr w:type="spellEnd"/>
      <w:r>
        <w:rPr>
          <w:rFonts w:eastAsia="Calibri"/>
        </w:rPr>
        <w:t xml:space="preserve"> СОШ».</w:t>
      </w:r>
    </w:p>
    <w:p w:rsidR="00973055" w:rsidRPr="0093700F" w:rsidRDefault="00973055" w:rsidP="00973055">
      <w:pPr>
        <w:suppressAutoHyphens/>
        <w:ind w:left="360"/>
        <w:jc w:val="center"/>
        <w:rPr>
          <w:b/>
        </w:rPr>
      </w:pPr>
      <w:r w:rsidRPr="0093700F">
        <w:rPr>
          <w:b/>
        </w:rPr>
        <w:t>Цели и задачи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 xml:space="preserve">Основная </w:t>
      </w:r>
      <w:r w:rsidRPr="007D2A3E">
        <w:rPr>
          <w:rFonts w:eastAsia="Calibri"/>
          <w:b/>
          <w:bCs/>
        </w:rPr>
        <w:t xml:space="preserve">цель </w:t>
      </w:r>
      <w:r w:rsidRPr="007D2A3E">
        <w:rPr>
          <w:rFonts w:eastAsia="Calibri"/>
        </w:rPr>
        <w:t xml:space="preserve">школьного предмета «Изобразительное искусство» — развитие визуально-пространственного мышления </w:t>
      </w:r>
      <w:proofErr w:type="gramStart"/>
      <w:r w:rsidRPr="007D2A3E">
        <w:rPr>
          <w:rFonts w:eastAsia="Calibri"/>
        </w:rPr>
        <w:t>обучающихся</w:t>
      </w:r>
      <w:proofErr w:type="gramEnd"/>
      <w:r w:rsidRPr="007D2A3E">
        <w:rPr>
          <w:rFonts w:eastAsia="Calibri"/>
        </w:rPr>
        <w:t xml:space="preserve"> как фор</w:t>
      </w:r>
      <w:r w:rsidRPr="007D2A3E">
        <w:rPr>
          <w:rFonts w:eastAsia="Calibri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7D2A3E">
        <w:rPr>
          <w:rFonts w:eastAsia="Calibri"/>
        </w:rPr>
        <w:softHyphen/>
        <w:t>ном пространстве культуры.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 xml:space="preserve">Художественное развитие осуществляется в практической, </w:t>
      </w:r>
      <w:proofErr w:type="spellStart"/>
      <w:r w:rsidRPr="007D2A3E">
        <w:rPr>
          <w:rFonts w:eastAsia="Calibri"/>
        </w:rPr>
        <w:t>деятель</w:t>
      </w:r>
      <w:r w:rsidRPr="007D2A3E">
        <w:rPr>
          <w:rFonts w:eastAsia="Calibri"/>
        </w:rPr>
        <w:softHyphen/>
        <w:t>ностной</w:t>
      </w:r>
      <w:proofErr w:type="spellEnd"/>
      <w:r w:rsidRPr="007D2A3E">
        <w:rPr>
          <w:rFonts w:eastAsia="Calibri"/>
        </w:rPr>
        <w:t xml:space="preserve"> форме в процессе личностного художественного творчества.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 xml:space="preserve">Основные </w:t>
      </w:r>
      <w:r w:rsidRPr="007D2A3E">
        <w:rPr>
          <w:rFonts w:eastAsia="Calibri"/>
          <w:b/>
          <w:bCs/>
        </w:rPr>
        <w:t xml:space="preserve">формы учебной деятельности </w:t>
      </w:r>
      <w:r w:rsidRPr="007D2A3E">
        <w:rPr>
          <w:rFonts w:eastAsia="Calibri"/>
        </w:rPr>
        <w:t>— практическое художе</w:t>
      </w:r>
      <w:r w:rsidRPr="007D2A3E">
        <w:rPr>
          <w:rFonts w:eastAsia="Calibri"/>
        </w:rPr>
        <w:softHyphen/>
        <w:t>ственное творчество посредством овладения художественными матери</w:t>
      </w:r>
      <w:r w:rsidRPr="007D2A3E">
        <w:rPr>
          <w:rFonts w:eastAsia="Calibri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  <w:b/>
          <w:bCs/>
        </w:rPr>
        <w:t xml:space="preserve">Основные задачи </w:t>
      </w:r>
      <w:r w:rsidRPr="007D2A3E">
        <w:rPr>
          <w:rFonts w:eastAsia="Calibri"/>
        </w:rPr>
        <w:t>предмета «Изобразительное искусство»: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формирование опыта смыслового и эмоционально-ценностного вос</w:t>
      </w:r>
      <w:r w:rsidRPr="007D2A3E">
        <w:rPr>
          <w:rFonts w:eastAsia="Calibri"/>
        </w:rPr>
        <w:softHyphen/>
        <w:t>приятия визуального образа реальности и произведений искусства;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освоение художественной культуры как формы материального вы</w:t>
      </w:r>
      <w:r w:rsidRPr="007D2A3E">
        <w:rPr>
          <w:rFonts w:eastAsia="Calibri"/>
        </w:rPr>
        <w:softHyphen/>
        <w:t>ражения в пространственных формах духовных ценностей;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формирование понимания эмоционального и ценностного смысла визуально-пространственной формы;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развитие творческого опыта как формирование способности к са</w:t>
      </w:r>
      <w:r w:rsidRPr="007D2A3E">
        <w:rPr>
          <w:rFonts w:eastAsia="Calibri"/>
        </w:rPr>
        <w:softHyphen/>
        <w:t>мостоятельным действиям в ситуации неопределенности;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формирование активного, заинтересованного отношения к традици</w:t>
      </w:r>
      <w:r w:rsidRPr="007D2A3E">
        <w:rPr>
          <w:rFonts w:eastAsia="Calibri"/>
        </w:rPr>
        <w:softHyphen/>
        <w:t>ям культуры как к смысловой, эстетической и личностно-значимой ценности;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воспитание уважения к истории культуры своего Отечества, выра</w:t>
      </w:r>
      <w:r w:rsidRPr="007D2A3E">
        <w:rPr>
          <w:rFonts w:eastAsia="Calibri"/>
        </w:rPr>
        <w:softHyphen/>
        <w:t>женной в ее архитектуре, изобразительном искусстве, в националь</w:t>
      </w:r>
      <w:r w:rsidRPr="007D2A3E">
        <w:rPr>
          <w:rFonts w:eastAsia="Calibri"/>
        </w:rPr>
        <w:softHyphen/>
        <w:t>ных образах предметно-материальной и пространственной среды и понимании красоты человека;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развитие способности ориентироваться в мире современной художе</w:t>
      </w:r>
      <w:r w:rsidRPr="007D2A3E">
        <w:rPr>
          <w:rFonts w:eastAsia="Calibri"/>
        </w:rPr>
        <w:softHyphen/>
        <w:t>ственной культуры;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7D2A3E">
        <w:rPr>
          <w:rFonts w:eastAsia="Calibri"/>
        </w:rPr>
        <w:softHyphen/>
        <w:t>зу и структурированию визуального образа на основе его эмоцио</w:t>
      </w:r>
      <w:r w:rsidRPr="007D2A3E">
        <w:rPr>
          <w:rFonts w:eastAsia="Calibri"/>
        </w:rPr>
        <w:softHyphen/>
        <w:t>нально-нравственной оценки;</w:t>
      </w:r>
    </w:p>
    <w:p w:rsidR="00973055" w:rsidRPr="007D2A3E" w:rsidRDefault="00973055" w:rsidP="00973055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7D2A3E">
        <w:rPr>
          <w:rFonts w:eastAsia="Calibri"/>
        </w:rPr>
        <w:lastRenderedPageBreak/>
        <w:t>овладение основами культуры практической работы различными ху</w:t>
      </w:r>
      <w:r w:rsidRPr="007D2A3E">
        <w:rPr>
          <w:rFonts w:eastAsia="Calibri"/>
        </w:rPr>
        <w:softHyphen/>
        <w:t>дожественными материалами и инструментами для эстетической ор</w:t>
      </w:r>
      <w:r w:rsidRPr="007D2A3E">
        <w:rPr>
          <w:rFonts w:eastAsia="Calibri"/>
        </w:rPr>
        <w:softHyphen/>
        <w:t>ганизации и оформления школьной, бытовой и производственной среды.</w:t>
      </w:r>
    </w:p>
    <w:p w:rsidR="00973055" w:rsidRDefault="00973055" w:rsidP="00973055">
      <w:pPr>
        <w:ind w:firstLine="709"/>
        <w:jc w:val="both"/>
        <w:rPr>
          <w:rFonts w:eastAsia="Calibri"/>
          <w:b/>
        </w:rPr>
      </w:pPr>
    </w:p>
    <w:p w:rsidR="00973055" w:rsidRPr="0041444E" w:rsidRDefault="00973055" w:rsidP="00973055">
      <w:pPr>
        <w:tabs>
          <w:tab w:val="left" w:pos="896"/>
        </w:tabs>
        <w:ind w:firstLine="709"/>
        <w:jc w:val="center"/>
        <w:rPr>
          <w:rFonts w:eastAsia="Calibri"/>
        </w:rPr>
      </w:pPr>
      <w:r w:rsidRPr="0041444E">
        <w:rPr>
          <w:rFonts w:eastAsia="Calibri"/>
          <w:b/>
        </w:rPr>
        <w:t>Место предмета в учебном плане</w:t>
      </w:r>
    </w:p>
    <w:p w:rsidR="00973055" w:rsidRPr="0041444E" w:rsidRDefault="00973055" w:rsidP="00973055">
      <w:pPr>
        <w:tabs>
          <w:tab w:val="left" w:pos="896"/>
        </w:tabs>
        <w:ind w:firstLine="709"/>
        <w:rPr>
          <w:rFonts w:eastAsia="Calibri"/>
        </w:rPr>
      </w:pPr>
      <w:r w:rsidRPr="0041444E">
        <w:rPr>
          <w:rFonts w:eastAsia="Calibri"/>
        </w:rPr>
        <w:t>В соответствии с федеральным базисным учебн</w:t>
      </w:r>
      <w:r>
        <w:rPr>
          <w:rFonts w:eastAsia="Calibri"/>
        </w:rPr>
        <w:t>ым планом, МКОУ «</w:t>
      </w:r>
      <w:proofErr w:type="spellStart"/>
      <w:r>
        <w:rPr>
          <w:rFonts w:eastAsia="Calibri"/>
        </w:rPr>
        <w:t>Цаган-Уснская</w:t>
      </w:r>
      <w:proofErr w:type="spellEnd"/>
      <w:r>
        <w:rPr>
          <w:rFonts w:eastAsia="Calibri"/>
        </w:rPr>
        <w:t xml:space="preserve"> СОШ</w:t>
      </w:r>
      <w:proofErr w:type="gramStart"/>
      <w:r>
        <w:rPr>
          <w:rFonts w:eastAsia="Calibri"/>
        </w:rPr>
        <w:t>»</w:t>
      </w:r>
      <w:r w:rsidRPr="0041444E">
        <w:rPr>
          <w:rFonts w:eastAsia="Calibri"/>
        </w:rPr>
        <w:t>п</w:t>
      </w:r>
      <w:proofErr w:type="gramEnd"/>
      <w:r w:rsidRPr="0041444E">
        <w:rPr>
          <w:rFonts w:eastAsia="Calibri"/>
        </w:rPr>
        <w:t>редмет «Изобразительное искусство» изучается в</w:t>
      </w:r>
      <w:r>
        <w:rPr>
          <w:rFonts w:eastAsia="Calibri"/>
        </w:rPr>
        <w:t xml:space="preserve"> 6</w:t>
      </w:r>
      <w:r w:rsidRPr="0041444E">
        <w:rPr>
          <w:rFonts w:eastAsia="Calibri"/>
        </w:rPr>
        <w:t xml:space="preserve"> классе</w:t>
      </w:r>
      <w:r>
        <w:rPr>
          <w:rFonts w:eastAsia="Calibri"/>
        </w:rPr>
        <w:t xml:space="preserve"> в объеме один час в неделю (34</w:t>
      </w:r>
      <w:r w:rsidRPr="0041444E">
        <w:rPr>
          <w:rFonts w:eastAsia="Calibri"/>
        </w:rPr>
        <w:t>ч. в год)</w:t>
      </w:r>
    </w:p>
    <w:p w:rsidR="00973055" w:rsidRDefault="00973055" w:rsidP="00973055">
      <w:pPr>
        <w:ind w:firstLine="709"/>
        <w:jc w:val="both"/>
        <w:rPr>
          <w:b/>
          <w:sz w:val="28"/>
          <w:szCs w:val="28"/>
        </w:rPr>
      </w:pPr>
    </w:p>
    <w:p w:rsidR="00973055" w:rsidRDefault="00973055" w:rsidP="009730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973055" w:rsidRPr="006347BC" w:rsidRDefault="00973055" w:rsidP="00973055">
      <w:pPr>
        <w:tabs>
          <w:tab w:val="left" w:pos="0"/>
        </w:tabs>
        <w:jc w:val="both"/>
        <w:rPr>
          <w:rFonts w:eastAsia="Calibri"/>
          <w:lang w:eastAsia="en-US"/>
        </w:rPr>
      </w:pPr>
      <w:r w:rsidRPr="006347BC">
        <w:rPr>
          <w:rFonts w:eastAsia="Calibri"/>
          <w:b/>
          <w:lang w:eastAsia="en-US"/>
        </w:rPr>
        <w:t>Предметные результаты</w:t>
      </w:r>
      <w:r w:rsidRPr="006347BC">
        <w:rPr>
          <w:rFonts w:eastAsia="Calibri"/>
          <w:lang w:eastAsia="en-US"/>
        </w:rPr>
        <w:t xml:space="preserve"> характеризуют опыт учащихся в художественно – творческой деятельности, который приобретается и закрепляется в процессе освоения учебного предмета: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</w:p>
    <w:p w:rsidR="00973055" w:rsidRPr="00D37832" w:rsidRDefault="00973055" w:rsidP="00973055">
      <w:pPr>
        <w:pStyle w:val="a3"/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формирование активного отношения к традициям художественной культуры как смысловой, эстетической и личностно значимой ценности; осознание значения искусства и творчества в личной и культурной самоидентификации личности;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973055" w:rsidRDefault="00973055" w:rsidP="00973055">
      <w:pPr>
        <w:pStyle w:val="c15"/>
        <w:spacing w:before="0" w:beforeAutospacing="0" w:after="0" w:afterAutospacing="0"/>
      </w:pPr>
      <w:proofErr w:type="spellStart"/>
      <w:r w:rsidRPr="002B5D0F">
        <w:rPr>
          <w:rStyle w:val="c27"/>
          <w:b/>
        </w:rPr>
        <w:t>Метапредметные</w:t>
      </w:r>
      <w:proofErr w:type="spellEnd"/>
      <w:r w:rsidRPr="002B5D0F">
        <w:rPr>
          <w:rStyle w:val="c27"/>
          <w:b/>
        </w:rPr>
        <w:t xml:space="preserve"> результаты</w:t>
      </w:r>
      <w:r>
        <w:rPr>
          <w:rStyle w:val="c27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973055" w:rsidRDefault="00973055" w:rsidP="00973055">
      <w:pPr>
        <w:pStyle w:val="c15"/>
        <w:numPr>
          <w:ilvl w:val="0"/>
          <w:numId w:val="3"/>
        </w:numPr>
        <w:spacing w:before="0" w:beforeAutospacing="0" w:after="0" w:afterAutospacing="0"/>
      </w:pPr>
      <w:r>
        <w:rPr>
          <w:rStyle w:val="c27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3055" w:rsidRDefault="00973055" w:rsidP="00973055">
      <w:pPr>
        <w:pStyle w:val="c15"/>
        <w:numPr>
          <w:ilvl w:val="0"/>
          <w:numId w:val="3"/>
        </w:numPr>
        <w:spacing w:before="0" w:beforeAutospacing="0" w:after="0" w:afterAutospacing="0"/>
      </w:pPr>
      <w:r>
        <w:rPr>
          <w:rStyle w:val="c27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73055" w:rsidRDefault="00973055" w:rsidP="00973055">
      <w:pPr>
        <w:pStyle w:val="c15"/>
        <w:numPr>
          <w:ilvl w:val="0"/>
          <w:numId w:val="3"/>
        </w:numPr>
        <w:spacing w:before="0" w:beforeAutospacing="0" w:after="0" w:afterAutospacing="0"/>
      </w:pPr>
      <w:r>
        <w:rPr>
          <w:rStyle w:val="c27"/>
        </w:rPr>
        <w:lastRenderedPageBreak/>
        <w:t>умение оценивать правильность выполнения учебной задачи, собственные возможности ее решения;</w:t>
      </w:r>
    </w:p>
    <w:p w:rsidR="00973055" w:rsidRDefault="00973055" w:rsidP="00973055">
      <w:pPr>
        <w:pStyle w:val="c15"/>
        <w:numPr>
          <w:ilvl w:val="0"/>
          <w:numId w:val="3"/>
        </w:numPr>
        <w:spacing w:before="0" w:beforeAutospacing="0" w:after="0" w:afterAutospacing="0"/>
        <w:rPr>
          <w:rStyle w:val="c27"/>
        </w:rPr>
      </w:pPr>
      <w:r>
        <w:rPr>
          <w:rStyle w:val="c27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73055" w:rsidRDefault="00973055" w:rsidP="00973055">
      <w:pPr>
        <w:pStyle w:val="c15"/>
        <w:numPr>
          <w:ilvl w:val="0"/>
          <w:numId w:val="3"/>
        </w:numPr>
        <w:spacing w:before="0" w:beforeAutospacing="0" w:after="0" w:afterAutospacing="0"/>
      </w:pPr>
      <w:r>
        <w:rPr>
          <w:rStyle w:val="c27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73055" w:rsidRDefault="00973055" w:rsidP="00973055">
      <w:pPr>
        <w:pStyle w:val="c15"/>
        <w:spacing w:before="0" w:beforeAutospacing="0" w:after="0" w:afterAutospacing="0"/>
      </w:pPr>
      <w:r w:rsidRPr="00D37832">
        <w:rPr>
          <w:rFonts w:cs="Book Antiqua"/>
          <w:b/>
          <w:bCs/>
        </w:rPr>
        <w:t>Личностные результаты</w:t>
      </w:r>
      <w:r w:rsidRPr="00D37832">
        <w:t xml:space="preserve"> отражаются в индивидуальных качественных свойствах учащихся, которые о</w:t>
      </w:r>
      <w:r>
        <w:t xml:space="preserve">ни должны приобрести в процессе </w:t>
      </w:r>
      <w:r w:rsidRPr="00D37832">
        <w:t>освоения учебного предмета «Изобразительное искусство»:</w:t>
      </w:r>
    </w:p>
    <w:p w:rsidR="00973055" w:rsidRPr="00D37832" w:rsidRDefault="00973055" w:rsidP="00973055">
      <w:pPr>
        <w:pStyle w:val="c15"/>
        <w:numPr>
          <w:ilvl w:val="0"/>
          <w:numId w:val="4"/>
        </w:numPr>
        <w:spacing w:before="0" w:beforeAutospacing="0" w:after="0" w:afterAutospacing="0"/>
      </w:pPr>
      <w:r w:rsidRPr="00D37832"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осозна</w:t>
      </w:r>
      <w:r w:rsidRPr="00D37832">
        <w:softHyphen/>
        <w:t>ние своей этнической принадлежности, знание культуры своего на</w:t>
      </w:r>
      <w:r w:rsidRPr="00D37832">
        <w:softHyphen/>
        <w:t xml:space="preserve">рода, своего края, основ культурного наследия народов России и человечества; 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усвоение гуманистических, традиционных ценностей многонационального российского общества;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 xml:space="preserve">формирование ответственного отношения к учению, готовности и </w:t>
      </w:r>
      <w:proofErr w:type="gramStart"/>
      <w:r w:rsidRPr="00D37832">
        <w:t>способности</w:t>
      </w:r>
      <w:proofErr w:type="gramEnd"/>
      <w:r w:rsidRPr="00D37832">
        <w:t xml:space="preserve"> обучающихся к саморазвитию и самообразованию на основе мотивации к обучению и познанию;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формирование целостного мировоззрения, учитывающего культур</w:t>
      </w:r>
      <w:r w:rsidRPr="00D37832">
        <w:softHyphen/>
        <w:t>ное, языковое, духовное многообразие современного мира;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формирование осознанного, уважительного и доброжелательного от</w:t>
      </w:r>
      <w:r w:rsidRPr="00D37832">
        <w:softHyphen/>
        <w:t>ношения к другому человеку, его мнению, мировоззрению, культу</w:t>
      </w:r>
      <w:r w:rsidRPr="00D37832">
        <w:softHyphen/>
        <w:t xml:space="preserve">ре; готовности и способности вести диалог с другими людьми и достигать в нем взаимопонимания; 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развитие морального сознания и компетентности в решении мо</w:t>
      </w:r>
      <w:r w:rsidRPr="00D37832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D37832">
        <w:softHyphen/>
        <w:t>ветственного отношения к собственным поступкам;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формирование коммуникативной компетентности в общении и со</w:t>
      </w:r>
      <w:r w:rsidRPr="00D37832">
        <w:softHyphen/>
        <w:t>трудничестве со сверстниками, взрослыми в процессе образователь</w:t>
      </w:r>
      <w:r w:rsidRPr="00D37832">
        <w:softHyphen/>
        <w:t>ной, творческой деятельности;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73055" w:rsidRPr="00D37832" w:rsidRDefault="00973055" w:rsidP="00973055">
      <w:pPr>
        <w:pStyle w:val="a3"/>
        <w:numPr>
          <w:ilvl w:val="0"/>
          <w:numId w:val="4"/>
        </w:numPr>
        <w:jc w:val="both"/>
      </w:pPr>
      <w:r w:rsidRPr="00D37832"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37832">
        <w:softHyphen/>
        <w:t>ческого характера.</w:t>
      </w:r>
    </w:p>
    <w:p w:rsidR="00973055" w:rsidRPr="00D37832" w:rsidRDefault="00973055" w:rsidP="00973055">
      <w:pPr>
        <w:rPr>
          <w:rFonts w:eastAsia="Calibri"/>
          <w:b/>
        </w:rPr>
      </w:pPr>
    </w:p>
    <w:p w:rsidR="00973055" w:rsidRPr="007D2A3E" w:rsidRDefault="00973055" w:rsidP="00973055">
      <w:pPr>
        <w:ind w:firstLine="709"/>
        <w:jc w:val="center"/>
        <w:rPr>
          <w:b/>
          <w:sz w:val="28"/>
          <w:szCs w:val="28"/>
        </w:rPr>
      </w:pPr>
    </w:p>
    <w:p w:rsidR="00973055" w:rsidRPr="007D2A3E" w:rsidRDefault="00973055" w:rsidP="00973055">
      <w:pPr>
        <w:jc w:val="center"/>
        <w:rPr>
          <w:b/>
        </w:rPr>
      </w:pPr>
      <w:r w:rsidRPr="007D2A3E">
        <w:rPr>
          <w:b/>
        </w:rPr>
        <w:t>Содержание программы</w:t>
      </w:r>
    </w:p>
    <w:p w:rsidR="00973055" w:rsidRPr="007D2A3E" w:rsidRDefault="00973055" w:rsidP="00973055">
      <w:pPr>
        <w:shd w:val="clear" w:color="auto" w:fill="FFFFFF"/>
        <w:rPr>
          <w:b/>
          <w:bCs/>
        </w:rPr>
      </w:pPr>
      <w:r w:rsidRPr="007D2A3E">
        <w:rPr>
          <w:b/>
          <w:bCs/>
        </w:rPr>
        <w:t>Виды изобразительного искусства и основы образного языка</w:t>
      </w:r>
    </w:p>
    <w:p w:rsidR="00973055" w:rsidRPr="007D2A3E" w:rsidRDefault="00973055" w:rsidP="00973055">
      <w:pPr>
        <w:shd w:val="clear" w:color="auto" w:fill="FFFFFF"/>
      </w:pPr>
      <w:r w:rsidRPr="007D2A3E">
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</w:r>
    </w:p>
    <w:p w:rsidR="00973055" w:rsidRPr="007D2A3E" w:rsidRDefault="00973055" w:rsidP="00973055">
      <w:pPr>
        <w:shd w:val="clear" w:color="auto" w:fill="FFFFFF"/>
        <w:rPr>
          <w:b/>
          <w:bCs/>
        </w:rPr>
      </w:pPr>
      <w:r w:rsidRPr="007D2A3E">
        <w:rPr>
          <w:b/>
          <w:bCs/>
        </w:rPr>
        <w:t>Мир наших вещей. Натюрморт</w:t>
      </w:r>
    </w:p>
    <w:p w:rsidR="00973055" w:rsidRPr="007D2A3E" w:rsidRDefault="00973055" w:rsidP="00973055">
      <w:pPr>
        <w:shd w:val="clear" w:color="auto" w:fill="FFFFFF"/>
      </w:pPr>
      <w:r w:rsidRPr="007D2A3E">
        <w:t>Натюрморт в истории искусства натюрморт в живописи, графике, скульптуре. Цвет в живописи и богатство его выразительных возможностей.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973055" w:rsidRPr="007D2A3E" w:rsidRDefault="00973055" w:rsidP="00973055">
      <w:pPr>
        <w:shd w:val="clear" w:color="auto" w:fill="FFFFFF"/>
        <w:rPr>
          <w:b/>
          <w:bCs/>
        </w:rPr>
      </w:pPr>
      <w:r w:rsidRPr="007D2A3E">
        <w:rPr>
          <w:b/>
          <w:bCs/>
        </w:rPr>
        <w:t>Вглядываясь в человека. Портрет</w:t>
      </w:r>
    </w:p>
    <w:p w:rsidR="00973055" w:rsidRPr="007D2A3E" w:rsidRDefault="00973055" w:rsidP="00973055">
      <w:pPr>
        <w:shd w:val="clear" w:color="auto" w:fill="FFFFFF"/>
      </w:pPr>
      <w:r w:rsidRPr="007D2A3E">
        <w:t xml:space="preserve"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</w:t>
      </w:r>
      <w:r w:rsidRPr="007D2A3E">
        <w:lastRenderedPageBreak/>
        <w:t>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973055" w:rsidRPr="007D2A3E" w:rsidRDefault="00973055" w:rsidP="00973055">
      <w:pPr>
        <w:shd w:val="clear" w:color="auto" w:fill="FFFFFF"/>
        <w:rPr>
          <w:b/>
          <w:bCs/>
        </w:rPr>
      </w:pPr>
      <w:r w:rsidRPr="007D2A3E">
        <w:rPr>
          <w:b/>
          <w:bCs/>
        </w:rPr>
        <w:t>Человек и пространство в изобразительном искусстве</w:t>
      </w:r>
    </w:p>
    <w:p w:rsidR="00973055" w:rsidRPr="007D2A3E" w:rsidRDefault="00973055" w:rsidP="00973055">
      <w:pPr>
        <w:shd w:val="clear" w:color="auto" w:fill="FFFFFF"/>
        <w:rPr>
          <w:b/>
          <w:bCs/>
        </w:rPr>
      </w:pPr>
      <w:r w:rsidRPr="007D2A3E">
        <w:t xml:space="preserve"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</w:t>
      </w:r>
      <w:proofErr w:type="gramStart"/>
      <w:r w:rsidRPr="007D2A3E">
        <w:t>прекрасном</w:t>
      </w:r>
      <w:proofErr w:type="gramEnd"/>
      <w:r w:rsidRPr="007D2A3E">
        <w:t xml:space="preserve">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</w:t>
      </w:r>
    </w:p>
    <w:p w:rsidR="00973055" w:rsidRDefault="00973055" w:rsidP="00973055">
      <w:pPr>
        <w:tabs>
          <w:tab w:val="left" w:pos="896"/>
        </w:tabs>
        <w:jc w:val="center"/>
        <w:rPr>
          <w:rFonts w:eastAsia="Calibri"/>
          <w:b/>
          <w:bCs/>
        </w:rPr>
      </w:pPr>
    </w:p>
    <w:p w:rsidR="00973055" w:rsidRDefault="00973055" w:rsidP="00973055">
      <w:pPr>
        <w:tabs>
          <w:tab w:val="left" w:pos="896"/>
        </w:tabs>
        <w:jc w:val="center"/>
        <w:rPr>
          <w:rFonts w:eastAsia="Calibri"/>
          <w:b/>
          <w:sz w:val="28"/>
          <w:szCs w:val="28"/>
        </w:rPr>
      </w:pPr>
    </w:p>
    <w:p w:rsidR="00973055" w:rsidRPr="007D2A3E" w:rsidRDefault="00973055" w:rsidP="00973055">
      <w:pPr>
        <w:jc w:val="center"/>
        <w:rPr>
          <w:rFonts w:eastAsia="Calibri"/>
          <w:b/>
        </w:rPr>
      </w:pPr>
      <w:r>
        <w:rPr>
          <w:rFonts w:eastAsia="Calibri"/>
          <w:b/>
        </w:rPr>
        <w:t>Т</w:t>
      </w:r>
      <w:r w:rsidRPr="007D2A3E">
        <w:rPr>
          <w:rFonts w:eastAsia="Calibri"/>
          <w:b/>
        </w:rPr>
        <w:t>ематический план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2"/>
        <w:gridCol w:w="1985"/>
      </w:tblGrid>
      <w:tr w:rsidR="00973055" w:rsidRPr="007D2A3E" w:rsidTr="00E9749D">
        <w:trPr>
          <w:jc w:val="center"/>
        </w:trPr>
        <w:tc>
          <w:tcPr>
            <w:tcW w:w="6662" w:type="dxa"/>
            <w:vAlign w:val="center"/>
          </w:tcPr>
          <w:p w:rsidR="00973055" w:rsidRPr="007D2A3E" w:rsidRDefault="00973055" w:rsidP="00E9749D">
            <w:pPr>
              <w:jc w:val="center"/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Раздел обучения</w:t>
            </w:r>
          </w:p>
        </w:tc>
        <w:tc>
          <w:tcPr>
            <w:tcW w:w="1985" w:type="dxa"/>
            <w:vAlign w:val="center"/>
          </w:tcPr>
          <w:p w:rsidR="00973055" w:rsidRPr="007D2A3E" w:rsidRDefault="00973055" w:rsidP="00E9749D">
            <w:pPr>
              <w:jc w:val="center"/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Кол</w:t>
            </w:r>
            <w:r>
              <w:rPr>
                <w:rFonts w:eastAsia="Calibri"/>
                <w:b/>
              </w:rPr>
              <w:t>-</w:t>
            </w:r>
            <w:r w:rsidRPr="007D2A3E">
              <w:rPr>
                <w:rFonts w:eastAsia="Calibri"/>
                <w:b/>
              </w:rPr>
              <w:t>во часов</w:t>
            </w:r>
          </w:p>
        </w:tc>
      </w:tr>
      <w:tr w:rsidR="00973055" w:rsidRPr="007D2A3E" w:rsidTr="00E9749D">
        <w:trPr>
          <w:jc w:val="center"/>
        </w:trPr>
        <w:tc>
          <w:tcPr>
            <w:tcW w:w="6662" w:type="dxa"/>
          </w:tcPr>
          <w:p w:rsidR="00973055" w:rsidRPr="007D2A3E" w:rsidRDefault="00973055" w:rsidP="00E9749D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Виды изобразительного искусства и основы образного языка</w:t>
            </w:r>
          </w:p>
        </w:tc>
        <w:tc>
          <w:tcPr>
            <w:tcW w:w="1985" w:type="dxa"/>
            <w:vAlign w:val="center"/>
          </w:tcPr>
          <w:p w:rsidR="00973055" w:rsidRPr="007D2A3E" w:rsidRDefault="00973055" w:rsidP="00E9749D">
            <w:pPr>
              <w:jc w:val="center"/>
              <w:rPr>
                <w:rFonts w:eastAsia="Calibri"/>
              </w:rPr>
            </w:pPr>
            <w:r w:rsidRPr="007D2A3E">
              <w:rPr>
                <w:rFonts w:eastAsia="Calibri"/>
              </w:rPr>
              <w:t>8</w:t>
            </w:r>
          </w:p>
        </w:tc>
      </w:tr>
      <w:tr w:rsidR="00973055" w:rsidRPr="007D2A3E" w:rsidTr="00E9749D">
        <w:trPr>
          <w:jc w:val="center"/>
        </w:trPr>
        <w:tc>
          <w:tcPr>
            <w:tcW w:w="6662" w:type="dxa"/>
          </w:tcPr>
          <w:p w:rsidR="00973055" w:rsidRPr="007D2A3E" w:rsidRDefault="00973055" w:rsidP="00E9749D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Мир наших вещей. Натюрморт</w:t>
            </w:r>
          </w:p>
        </w:tc>
        <w:tc>
          <w:tcPr>
            <w:tcW w:w="1985" w:type="dxa"/>
            <w:vAlign w:val="center"/>
          </w:tcPr>
          <w:p w:rsidR="00973055" w:rsidRPr="007D2A3E" w:rsidRDefault="00973055" w:rsidP="00E974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973055" w:rsidRPr="007D2A3E" w:rsidTr="00E9749D">
        <w:trPr>
          <w:jc w:val="center"/>
        </w:trPr>
        <w:tc>
          <w:tcPr>
            <w:tcW w:w="6662" w:type="dxa"/>
          </w:tcPr>
          <w:p w:rsidR="00973055" w:rsidRPr="007D2A3E" w:rsidRDefault="00973055" w:rsidP="00E9749D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Вглядываясь в человека. Портрет</w:t>
            </w:r>
          </w:p>
        </w:tc>
        <w:tc>
          <w:tcPr>
            <w:tcW w:w="1985" w:type="dxa"/>
            <w:vAlign w:val="center"/>
          </w:tcPr>
          <w:p w:rsidR="00973055" w:rsidRPr="007D2A3E" w:rsidRDefault="00973055" w:rsidP="00E9749D">
            <w:pPr>
              <w:tabs>
                <w:tab w:val="left" w:pos="10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973055" w:rsidRPr="007D2A3E" w:rsidTr="00E9749D">
        <w:trPr>
          <w:jc w:val="center"/>
        </w:trPr>
        <w:tc>
          <w:tcPr>
            <w:tcW w:w="6662" w:type="dxa"/>
          </w:tcPr>
          <w:p w:rsidR="00973055" w:rsidRPr="007D2A3E" w:rsidRDefault="00973055" w:rsidP="00E9749D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Человек и пространство в изобразительном искусстве.</w:t>
            </w:r>
          </w:p>
        </w:tc>
        <w:tc>
          <w:tcPr>
            <w:tcW w:w="1985" w:type="dxa"/>
            <w:vAlign w:val="center"/>
          </w:tcPr>
          <w:p w:rsidR="00973055" w:rsidRPr="007D2A3E" w:rsidRDefault="00973055" w:rsidP="00E9749D">
            <w:pPr>
              <w:tabs>
                <w:tab w:val="left" w:pos="10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973055" w:rsidRPr="007D2A3E" w:rsidTr="00E9749D">
        <w:trPr>
          <w:jc w:val="center"/>
        </w:trPr>
        <w:tc>
          <w:tcPr>
            <w:tcW w:w="6662" w:type="dxa"/>
          </w:tcPr>
          <w:p w:rsidR="00973055" w:rsidRPr="007D2A3E" w:rsidRDefault="00973055" w:rsidP="00E9749D">
            <w:pPr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973055" w:rsidRPr="007D2A3E" w:rsidRDefault="00973055" w:rsidP="00E9749D">
            <w:pPr>
              <w:tabs>
                <w:tab w:val="left" w:pos="1040"/>
              </w:tabs>
              <w:jc w:val="center"/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4</w:t>
            </w:r>
          </w:p>
        </w:tc>
      </w:tr>
    </w:tbl>
    <w:p w:rsidR="00973055" w:rsidRPr="007D2A3E" w:rsidRDefault="00973055" w:rsidP="00973055">
      <w:pPr>
        <w:shd w:val="clear" w:color="auto" w:fill="FFFFFF"/>
        <w:ind w:left="709"/>
        <w:rPr>
          <w:rFonts w:eastAsia="Calibri"/>
          <w:color w:val="000000"/>
          <w:lang w:eastAsia="en-US"/>
        </w:rPr>
      </w:pPr>
    </w:p>
    <w:p w:rsidR="00973055" w:rsidRPr="007D2A3E" w:rsidRDefault="00973055" w:rsidP="00973055">
      <w:pPr>
        <w:ind w:firstLine="709"/>
        <w:jc w:val="both"/>
        <w:rPr>
          <w:spacing w:val="-2"/>
        </w:rPr>
      </w:pPr>
    </w:p>
    <w:p w:rsidR="00973055" w:rsidRDefault="00973055" w:rsidP="00973055">
      <w:pPr>
        <w:tabs>
          <w:tab w:val="left" w:pos="896"/>
        </w:tabs>
        <w:jc w:val="center"/>
        <w:rPr>
          <w:b/>
        </w:rPr>
      </w:pPr>
    </w:p>
    <w:p w:rsidR="00973055" w:rsidRDefault="00973055" w:rsidP="00973055">
      <w:pPr>
        <w:tabs>
          <w:tab w:val="left" w:pos="896"/>
        </w:tabs>
        <w:jc w:val="center"/>
        <w:rPr>
          <w:b/>
        </w:rPr>
      </w:pPr>
    </w:p>
    <w:p w:rsidR="00973055" w:rsidRDefault="00973055" w:rsidP="00973055">
      <w:pPr>
        <w:tabs>
          <w:tab w:val="left" w:pos="896"/>
        </w:tabs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662"/>
        <w:gridCol w:w="2552"/>
      </w:tblGrid>
      <w:tr w:rsidR="00973055" w:rsidRPr="00101E9E" w:rsidTr="00E9749D">
        <w:tc>
          <w:tcPr>
            <w:tcW w:w="959" w:type="dxa"/>
            <w:shd w:val="clear" w:color="auto" w:fill="auto"/>
          </w:tcPr>
          <w:p w:rsidR="00973055" w:rsidRPr="00723784" w:rsidRDefault="00973055" w:rsidP="00E9749D">
            <w:pPr>
              <w:ind w:left="-142" w:right="141"/>
              <w:jc w:val="center"/>
              <w:rPr>
                <w:b/>
                <w:lang w:eastAsia="en-US"/>
              </w:rPr>
            </w:pPr>
            <w:r w:rsidRPr="0072378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973055" w:rsidRPr="00723784" w:rsidRDefault="00973055" w:rsidP="00E9749D">
            <w:pPr>
              <w:ind w:left="-142" w:right="141"/>
              <w:jc w:val="center"/>
              <w:rPr>
                <w:b/>
                <w:lang w:eastAsia="en-US"/>
              </w:rPr>
            </w:pPr>
            <w:r w:rsidRPr="00723784">
              <w:rPr>
                <w:b/>
                <w:lang w:eastAsia="en-US"/>
              </w:rPr>
              <w:t>Тема раздела, тема урока</w:t>
            </w:r>
          </w:p>
        </w:tc>
        <w:tc>
          <w:tcPr>
            <w:tcW w:w="2552" w:type="dxa"/>
            <w:shd w:val="clear" w:color="auto" w:fill="auto"/>
          </w:tcPr>
          <w:p w:rsidR="00973055" w:rsidRPr="00723784" w:rsidRDefault="00973055" w:rsidP="00E9749D">
            <w:pPr>
              <w:ind w:left="-142" w:right="141"/>
              <w:jc w:val="center"/>
              <w:rPr>
                <w:b/>
                <w:lang w:eastAsia="en-US"/>
              </w:rPr>
            </w:pPr>
            <w:r w:rsidRPr="00723784">
              <w:rPr>
                <w:b/>
                <w:lang w:eastAsia="en-US"/>
              </w:rPr>
              <w:t>Количество часов</w:t>
            </w:r>
          </w:p>
        </w:tc>
      </w:tr>
      <w:tr w:rsidR="00973055" w:rsidRPr="00101E9E" w:rsidTr="00E9749D">
        <w:tc>
          <w:tcPr>
            <w:tcW w:w="10173" w:type="dxa"/>
            <w:gridSpan w:val="3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 w:rsidRPr="00723784">
              <w:rPr>
                <w:rFonts w:eastAsia="Calibri"/>
                <w:b/>
              </w:rPr>
              <w:t>Виды изобразительного искусства и основы образного языка</w:t>
            </w:r>
            <w:r>
              <w:rPr>
                <w:rFonts w:eastAsia="Calibri"/>
                <w:b/>
              </w:rPr>
              <w:t xml:space="preserve"> 8 часов</w:t>
            </w:r>
          </w:p>
        </w:tc>
      </w:tr>
      <w:tr w:rsidR="00973055" w:rsidRPr="00101E9E" w:rsidTr="00E9749D">
        <w:trPr>
          <w:trHeight w:val="337"/>
        </w:trPr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73055" w:rsidRPr="00101E9E" w:rsidRDefault="00973055" w:rsidP="00E9749D">
            <w:pPr>
              <w:ind w:right="141"/>
              <w:rPr>
                <w:lang w:eastAsia="en-US"/>
              </w:rPr>
            </w:pPr>
            <w:r w:rsidRPr="007639D4">
              <w:rPr>
                <w:rStyle w:val="small"/>
              </w:rPr>
              <w:t>Изобразительное искусство</w:t>
            </w:r>
            <w:r>
              <w:rPr>
                <w:rStyle w:val="small"/>
              </w:rPr>
              <w:t>. Се</w:t>
            </w:r>
            <w:r w:rsidRPr="007639D4">
              <w:rPr>
                <w:rStyle w:val="small"/>
              </w:rPr>
              <w:t>мь</w:t>
            </w:r>
            <w:r>
              <w:rPr>
                <w:rStyle w:val="small"/>
              </w:rPr>
              <w:t>я</w:t>
            </w:r>
            <w:r w:rsidRPr="007639D4">
              <w:rPr>
                <w:rStyle w:val="small"/>
              </w:rPr>
              <w:t xml:space="preserve"> пространственных искусств.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973055" w:rsidRPr="00101E9E" w:rsidRDefault="00973055" w:rsidP="00E9749D">
            <w:pPr>
              <w:ind w:right="141"/>
              <w:rPr>
                <w:lang w:eastAsia="en-US"/>
              </w:rPr>
            </w:pPr>
            <w:r w:rsidRPr="007639D4">
              <w:rPr>
                <w:rStyle w:val="small"/>
              </w:rPr>
              <w:t xml:space="preserve">Рисунок – основа изобразительного </w:t>
            </w:r>
            <w:r>
              <w:rPr>
                <w:rStyle w:val="small"/>
              </w:rPr>
              <w:t>творчес</w:t>
            </w:r>
            <w:r w:rsidRPr="007639D4">
              <w:rPr>
                <w:rStyle w:val="small"/>
              </w:rPr>
              <w:t>тва.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973055" w:rsidRPr="00101E9E" w:rsidRDefault="00973055" w:rsidP="00E9749D">
            <w:pPr>
              <w:ind w:right="141"/>
              <w:rPr>
                <w:lang w:eastAsia="en-US"/>
              </w:rPr>
            </w:pPr>
            <w:r w:rsidRPr="007639D4">
              <w:t>Линия и её выразительные возможности.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973055" w:rsidRPr="00101E9E" w:rsidRDefault="00973055" w:rsidP="00E9749D">
            <w:pPr>
              <w:ind w:right="141"/>
              <w:rPr>
                <w:lang w:eastAsia="en-US"/>
              </w:rPr>
            </w:pPr>
            <w:r w:rsidRPr="007639D4">
              <w:rPr>
                <w:rStyle w:val="small"/>
              </w:rPr>
              <w:t xml:space="preserve">Пятно как средство выражения. </w:t>
            </w:r>
            <w:r>
              <w:rPr>
                <w:rStyle w:val="small"/>
              </w:rPr>
              <w:t>Р</w:t>
            </w:r>
            <w:r w:rsidRPr="007639D4">
              <w:rPr>
                <w:rStyle w:val="small"/>
              </w:rPr>
              <w:t>итм пятен.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973055" w:rsidRPr="00101E9E" w:rsidRDefault="00973055" w:rsidP="00E9749D">
            <w:pPr>
              <w:ind w:right="141"/>
              <w:rPr>
                <w:lang w:eastAsia="en-US"/>
              </w:rPr>
            </w:pPr>
            <w:r w:rsidRPr="007639D4">
              <w:rPr>
                <w:rStyle w:val="small"/>
              </w:rPr>
              <w:t xml:space="preserve">Цвет. Основы </w:t>
            </w:r>
            <w:proofErr w:type="spellStart"/>
            <w:r w:rsidRPr="007639D4">
              <w:rPr>
                <w:rStyle w:val="small"/>
              </w:rPr>
              <w:t>цветоведения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rPr>
                <w:rStyle w:val="small"/>
              </w:rPr>
            </w:pPr>
            <w:r w:rsidRPr="007639D4">
              <w:rPr>
                <w:rStyle w:val="small"/>
              </w:rPr>
              <w:t>Цвет в произведениях живописи.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pStyle w:val="a4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>Объемные изображения в скульптуре.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pStyle w:val="a4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>Основы языка изображения.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10173" w:type="dxa"/>
            <w:gridSpan w:val="3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 w:rsidRPr="00723784">
              <w:rPr>
                <w:rFonts w:eastAsia="Calibri"/>
                <w:b/>
              </w:rPr>
              <w:t>Мир наших вещей. Натюрморт</w:t>
            </w:r>
            <w:r>
              <w:rPr>
                <w:rFonts w:eastAsia="Calibri"/>
                <w:b/>
              </w:rPr>
              <w:t xml:space="preserve"> 7 часов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spacing w:after="200" w:line="276" w:lineRule="auto"/>
            </w:pPr>
            <w:r w:rsidRPr="007639D4">
              <w:rPr>
                <w:sz w:val="22"/>
                <w:szCs w:val="22"/>
              </w:rPr>
              <w:t xml:space="preserve">Реальность и фантазия в творчестве </w:t>
            </w:r>
            <w:r>
              <w:rPr>
                <w:sz w:val="22"/>
                <w:szCs w:val="22"/>
              </w:rPr>
              <w:t>художника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Изображение предметного мира – натюрморт.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widowControl w:val="0"/>
              <w:autoSpaceDE w:val="0"/>
              <w:autoSpaceDN w:val="0"/>
              <w:adjustRightInd w:val="0"/>
            </w:pPr>
            <w:r w:rsidRPr="007639D4">
              <w:rPr>
                <w:sz w:val="22"/>
                <w:szCs w:val="22"/>
              </w:rPr>
              <w:t>Понятие формы, Многообразие форм окружающего мира.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Изображение объема на плоскости и линейная перспектива.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widowControl w:val="0"/>
              <w:autoSpaceDE w:val="0"/>
              <w:autoSpaceDN w:val="0"/>
              <w:adjustRightInd w:val="0"/>
            </w:pPr>
            <w:r w:rsidRPr="007639D4">
              <w:rPr>
                <w:sz w:val="22"/>
                <w:szCs w:val="22"/>
              </w:rPr>
              <w:t>Освещение. Свет и тень.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widowControl w:val="0"/>
              <w:autoSpaceDE w:val="0"/>
              <w:autoSpaceDN w:val="0"/>
              <w:adjustRightInd w:val="0"/>
            </w:pPr>
            <w:r w:rsidRPr="007639D4">
              <w:rPr>
                <w:sz w:val="22"/>
                <w:szCs w:val="22"/>
              </w:rPr>
              <w:t>Натюрмо</w:t>
            </w:r>
            <w:proofErr w:type="gramStart"/>
            <w:r w:rsidRPr="007639D4">
              <w:rPr>
                <w:sz w:val="22"/>
                <w:szCs w:val="22"/>
              </w:rPr>
              <w:t>рт в гр</w:t>
            </w:r>
            <w:proofErr w:type="gramEnd"/>
            <w:r w:rsidRPr="007639D4">
              <w:rPr>
                <w:sz w:val="22"/>
                <w:szCs w:val="22"/>
              </w:rPr>
              <w:t>афике.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widowControl w:val="0"/>
              <w:autoSpaceDE w:val="0"/>
              <w:autoSpaceDN w:val="0"/>
              <w:adjustRightInd w:val="0"/>
            </w:pPr>
            <w:r w:rsidRPr="007639D4">
              <w:rPr>
                <w:sz w:val="22"/>
                <w:szCs w:val="22"/>
              </w:rPr>
              <w:t>Цвет в натюрморте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10173" w:type="dxa"/>
            <w:gridSpan w:val="3"/>
            <w:shd w:val="clear" w:color="auto" w:fill="auto"/>
          </w:tcPr>
          <w:p w:rsidR="00973055" w:rsidRPr="0015733A" w:rsidRDefault="00973055" w:rsidP="00E9749D">
            <w:pPr>
              <w:ind w:left="-142" w:right="141"/>
              <w:jc w:val="center"/>
              <w:rPr>
                <w:b/>
                <w:lang w:eastAsia="en-US"/>
              </w:rPr>
            </w:pPr>
            <w:r w:rsidRPr="0015733A">
              <w:rPr>
                <w:rFonts w:eastAsia="Calibri"/>
                <w:b/>
              </w:rPr>
              <w:t>Вг</w:t>
            </w:r>
            <w:r>
              <w:rPr>
                <w:rFonts w:eastAsia="Calibri"/>
                <w:b/>
              </w:rPr>
              <w:t>лядываясь в человека. Портрет 10</w:t>
            </w:r>
            <w:r w:rsidRPr="0015733A">
              <w:rPr>
                <w:rFonts w:eastAsia="Calibri"/>
                <w:b/>
              </w:rPr>
              <w:t xml:space="preserve"> часов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973055" w:rsidRPr="00723784" w:rsidRDefault="00973055" w:rsidP="00E9749D">
            <w:pPr>
              <w:ind w:right="141"/>
              <w:rPr>
                <w:rFonts w:eastAsia="Calibri"/>
                <w:b/>
              </w:rPr>
            </w:pPr>
            <w:r w:rsidRPr="007639D4">
              <w:rPr>
                <w:sz w:val="22"/>
                <w:szCs w:val="22"/>
              </w:rPr>
              <w:t>Выразительные возможности натюрморта.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973055" w:rsidRPr="00723784" w:rsidRDefault="00973055" w:rsidP="00E9749D">
            <w:pPr>
              <w:ind w:right="141"/>
              <w:rPr>
                <w:rFonts w:eastAsia="Calibri"/>
                <w:b/>
              </w:rPr>
            </w:pPr>
            <w:r w:rsidRPr="007639D4">
              <w:t>Образ человека, главная тема искусства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t>Конструкция головы человека и ее пропорции.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rStyle w:val="small"/>
              </w:rPr>
              <w:t>Изображение головы человека в пространстве.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t>Портрет в скульптуре.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rStyle w:val="small"/>
              </w:rPr>
              <w:t>Графический портретный рисунок.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t>Сатирические образы человека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rStyle w:val="small"/>
              </w:rPr>
              <w:t>Образные возможности  освещения в портрете.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pStyle w:val="a4"/>
              <w:spacing w:before="0" w:beforeAutospacing="0" w:after="0" w:afterAutospacing="0" w:line="240" w:lineRule="auto"/>
            </w:pPr>
            <w:r w:rsidRPr="007639D4">
              <w:rPr>
                <w:rStyle w:val="small"/>
              </w:rPr>
              <w:t>Роль цвета в портрете.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pPr>
              <w:pStyle w:val="a4"/>
              <w:spacing w:before="0" w:beforeAutospacing="0" w:after="0" w:afterAutospacing="0" w:line="240" w:lineRule="auto"/>
            </w:pPr>
            <w:r w:rsidRPr="007639D4">
              <w:rPr>
                <w:rStyle w:val="small"/>
              </w:rPr>
              <w:t>Великие портретисты.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10173" w:type="dxa"/>
            <w:gridSpan w:val="3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 w:rsidRPr="00723784">
              <w:rPr>
                <w:rFonts w:eastAsia="Calibri"/>
                <w:b/>
              </w:rPr>
              <w:t>Человек и пространство в изобразительном искусстве</w:t>
            </w:r>
            <w:r>
              <w:rPr>
                <w:rFonts w:eastAsia="Calibri"/>
                <w:b/>
              </w:rPr>
              <w:t xml:space="preserve"> </w:t>
            </w:r>
            <w:r w:rsidRPr="00723784">
              <w:rPr>
                <w:rFonts w:eastAsia="Calibri"/>
                <w:b/>
              </w:rPr>
              <w:t>9 часов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973055" w:rsidRPr="00185426" w:rsidRDefault="00973055" w:rsidP="00E9749D">
            <w:r w:rsidRPr="007639D4">
              <w:t xml:space="preserve">Портрет в изобразительном искусстве </w:t>
            </w:r>
            <w:r w:rsidRPr="007639D4">
              <w:rPr>
                <w:lang w:val="en-US"/>
              </w:rPr>
              <w:t>XX</w:t>
            </w:r>
            <w:r w:rsidRPr="007639D4">
              <w:t xml:space="preserve"> века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color w:val="000000"/>
                <w:spacing w:val="-2"/>
              </w:rPr>
              <w:t xml:space="preserve">Жанры </w:t>
            </w:r>
            <w:r w:rsidRPr="007639D4">
              <w:rPr>
                <w:color w:val="000000"/>
                <w:spacing w:val="-1"/>
              </w:rPr>
              <w:t>в изобра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зитель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>ном ис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кусстве. </w:t>
            </w:r>
            <w:r w:rsidRPr="007639D4">
              <w:rPr>
                <w:rStyle w:val="small"/>
              </w:rPr>
              <w:t>Изображение пространства.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Правила воздушной и линейной перспективы.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Пейзаж - большой мир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Пейзаж настроения. Природа и художник.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Пейзаж в русской живописи.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t>Пейзаж в графике.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:rsidR="00973055" w:rsidRPr="007639D4" w:rsidRDefault="00973055" w:rsidP="00E9749D">
            <w:r w:rsidRPr="007639D4">
              <w:rPr>
                <w:sz w:val="22"/>
                <w:szCs w:val="22"/>
              </w:rPr>
              <w:t>Городской пейзаж</w:t>
            </w:r>
            <w:r>
              <w:rPr>
                <w:sz w:val="22"/>
                <w:szCs w:val="22"/>
              </w:rPr>
              <w:t xml:space="preserve"> (обобщающий урок)</w:t>
            </w:r>
          </w:p>
        </w:tc>
        <w:tc>
          <w:tcPr>
            <w:tcW w:w="2552" w:type="dxa"/>
            <w:shd w:val="clear" w:color="auto" w:fill="auto"/>
          </w:tcPr>
          <w:p w:rsidR="00973055" w:rsidRPr="00101E9E" w:rsidRDefault="00973055" w:rsidP="00E9749D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73055" w:rsidRPr="00101E9E" w:rsidTr="00E9749D">
        <w:tc>
          <w:tcPr>
            <w:tcW w:w="959" w:type="dxa"/>
            <w:shd w:val="clear" w:color="auto" w:fill="auto"/>
          </w:tcPr>
          <w:p w:rsidR="00973055" w:rsidRDefault="00973055" w:rsidP="00E9749D">
            <w:pPr>
              <w:ind w:left="-142" w:right="141"/>
              <w:jc w:val="center"/>
              <w:rPr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973055" w:rsidRPr="00723784" w:rsidRDefault="00973055" w:rsidP="00E9749D">
            <w:pPr>
              <w:ind w:left="-142" w:right="141"/>
              <w:rPr>
                <w:rFonts w:eastAsia="Calibri"/>
                <w:b/>
              </w:rPr>
            </w:pPr>
            <w:r w:rsidRPr="00723784">
              <w:rPr>
                <w:rFonts w:eastAsia="Calibri"/>
                <w:b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973055" w:rsidRPr="00723784" w:rsidRDefault="00973055" w:rsidP="00E9749D">
            <w:pPr>
              <w:ind w:left="-142" w:right="141"/>
              <w:jc w:val="center"/>
              <w:rPr>
                <w:b/>
                <w:lang w:eastAsia="en-US"/>
              </w:rPr>
            </w:pPr>
            <w:r w:rsidRPr="0072378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4</w:t>
            </w:r>
          </w:p>
        </w:tc>
      </w:tr>
    </w:tbl>
    <w:p w:rsidR="00973055" w:rsidRDefault="00973055" w:rsidP="00973055">
      <w:pPr>
        <w:tabs>
          <w:tab w:val="left" w:pos="896"/>
        </w:tabs>
        <w:jc w:val="center"/>
        <w:rPr>
          <w:b/>
        </w:rPr>
      </w:pPr>
    </w:p>
    <w:p w:rsidR="00973055" w:rsidRPr="0041444E" w:rsidRDefault="00973055" w:rsidP="00973055">
      <w:pPr>
        <w:tabs>
          <w:tab w:val="left" w:pos="896"/>
        </w:tabs>
        <w:jc w:val="center"/>
        <w:rPr>
          <w:b/>
        </w:rPr>
      </w:pPr>
      <w:proofErr w:type="gramStart"/>
      <w:r>
        <w:rPr>
          <w:b/>
        </w:rPr>
        <w:t>Учебно-методической</w:t>
      </w:r>
      <w:proofErr w:type="gramEnd"/>
      <w:r>
        <w:rPr>
          <w:b/>
        </w:rPr>
        <w:t xml:space="preserve"> комплекс</w:t>
      </w:r>
    </w:p>
    <w:p w:rsidR="00973055" w:rsidRPr="007D2A3E" w:rsidRDefault="00973055" w:rsidP="00973055">
      <w:pPr>
        <w:tabs>
          <w:tab w:val="left" w:pos="896"/>
        </w:tabs>
        <w:jc w:val="center"/>
        <w:rPr>
          <w:rFonts w:eastAsia="Calibri"/>
        </w:rPr>
      </w:pPr>
    </w:p>
    <w:p w:rsidR="00973055" w:rsidRPr="007D2A3E" w:rsidRDefault="00973055" w:rsidP="00973055">
      <w:pPr>
        <w:tabs>
          <w:tab w:val="left" w:pos="0"/>
          <w:tab w:val="left" w:pos="1800"/>
        </w:tabs>
        <w:ind w:firstLine="709"/>
        <w:jc w:val="both"/>
        <w:rPr>
          <w:rFonts w:eastAsia="Calibri"/>
          <w:bCs/>
        </w:rPr>
      </w:pPr>
      <w:r w:rsidRPr="007D2A3E">
        <w:rPr>
          <w:rFonts w:eastAsia="Calibri"/>
        </w:rPr>
        <w:t xml:space="preserve">1. Рабочие программы для общеобразовательных учреждений «Изобразительное искусство и художественный труд. 1-9 классы», под ред.Б.М. </w:t>
      </w:r>
      <w:proofErr w:type="spellStart"/>
      <w:r w:rsidRPr="007D2A3E">
        <w:rPr>
          <w:rFonts w:eastAsia="Calibri"/>
        </w:rPr>
        <w:t>Неменского</w:t>
      </w:r>
      <w:proofErr w:type="spellEnd"/>
      <w:r w:rsidRPr="007D2A3E">
        <w:rPr>
          <w:rFonts w:eastAsia="Calibri"/>
        </w:rPr>
        <w:t xml:space="preserve"> М.: «Просвещение»,</w:t>
      </w:r>
      <w:r>
        <w:rPr>
          <w:rFonts w:eastAsia="Calibri"/>
        </w:rPr>
        <w:t xml:space="preserve"> 2019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  <w:bCs/>
        </w:rPr>
        <w:t xml:space="preserve">2. </w:t>
      </w:r>
      <w:r w:rsidRPr="007D2A3E">
        <w:rPr>
          <w:rFonts w:eastAsia="Calibri"/>
        </w:rPr>
        <w:t xml:space="preserve">Изобразительное искусство. Искусство в жизни человека. Учебник для </w:t>
      </w:r>
      <w:proofErr w:type="gramStart"/>
      <w:r>
        <w:rPr>
          <w:rFonts w:eastAsia="Calibri"/>
        </w:rPr>
        <w:t>об</w:t>
      </w:r>
      <w:r w:rsidRPr="007D2A3E">
        <w:rPr>
          <w:rFonts w:eastAsia="Calibri"/>
        </w:rPr>
        <w:t>уча</w:t>
      </w:r>
      <w:r>
        <w:rPr>
          <w:rFonts w:eastAsia="Calibri"/>
        </w:rPr>
        <w:t>ю</w:t>
      </w:r>
      <w:r w:rsidRPr="007D2A3E">
        <w:rPr>
          <w:rFonts w:eastAsia="Calibri"/>
        </w:rPr>
        <w:t>щихся</w:t>
      </w:r>
      <w:proofErr w:type="gramEnd"/>
      <w:r w:rsidRPr="007D2A3E">
        <w:rPr>
          <w:rFonts w:eastAsia="Calibri"/>
        </w:rPr>
        <w:t xml:space="preserve"> 6 </w:t>
      </w:r>
      <w:proofErr w:type="spellStart"/>
      <w:r w:rsidRPr="007D2A3E">
        <w:rPr>
          <w:rFonts w:eastAsia="Calibri"/>
        </w:rPr>
        <w:t>кл</w:t>
      </w:r>
      <w:proofErr w:type="spellEnd"/>
      <w:r w:rsidRPr="007D2A3E">
        <w:rPr>
          <w:rFonts w:eastAsia="Calibri"/>
        </w:rPr>
        <w:t xml:space="preserve">. Л.А. </w:t>
      </w:r>
      <w:proofErr w:type="spellStart"/>
      <w:r w:rsidRPr="007D2A3E">
        <w:rPr>
          <w:rFonts w:eastAsia="Calibri"/>
        </w:rPr>
        <w:t>Неменская</w:t>
      </w:r>
      <w:proofErr w:type="spellEnd"/>
      <w:r w:rsidRPr="007D2A3E">
        <w:rPr>
          <w:rFonts w:eastAsia="Calibri"/>
        </w:rPr>
        <w:t xml:space="preserve"> / под ред.Б.М. </w:t>
      </w:r>
      <w:proofErr w:type="spellStart"/>
      <w:r w:rsidRPr="007D2A3E">
        <w:rPr>
          <w:rFonts w:eastAsia="Calibri"/>
        </w:rPr>
        <w:t>Неменского</w:t>
      </w:r>
      <w:proofErr w:type="spellEnd"/>
      <w:r w:rsidRPr="007D2A3E">
        <w:rPr>
          <w:rFonts w:eastAsia="Calibri"/>
        </w:rPr>
        <w:t xml:space="preserve"> М.: «Просвещение», 201</w:t>
      </w:r>
      <w:r>
        <w:rPr>
          <w:rFonts w:eastAsia="Calibri"/>
        </w:rPr>
        <w:t>8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>3.Сокольникова Н.М.Изобразительное искусство. Основы живописи. Учебник для учащихся 5-8 классов – Обнинск: издательство «Титул», 1996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 xml:space="preserve">4.Сокольникова Н.М.Изобразительное искусство. Основы рисунка. Учебник для учащихся 5-8 классов – Обнинск: издательство «Титул», 1996 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>5. Сокольникова Н.М.Изобразительное искусство. Основы композиции. Учебник для учащихся 5-8 классов – Обнинск: издательство «Титул», 1996</w:t>
      </w:r>
    </w:p>
    <w:p w:rsidR="00973055" w:rsidRPr="007D2A3E" w:rsidRDefault="00973055" w:rsidP="00973055">
      <w:pPr>
        <w:ind w:firstLine="709"/>
        <w:jc w:val="both"/>
        <w:rPr>
          <w:rFonts w:eastAsia="Calibri"/>
        </w:rPr>
      </w:pPr>
    </w:p>
    <w:p w:rsidR="00973055" w:rsidRDefault="00973055" w:rsidP="00973055">
      <w:pPr>
        <w:jc w:val="center"/>
        <w:rPr>
          <w:b/>
        </w:rPr>
      </w:pPr>
    </w:p>
    <w:p w:rsidR="00973055" w:rsidRDefault="00973055" w:rsidP="00973055">
      <w:pPr>
        <w:jc w:val="center"/>
        <w:rPr>
          <w:b/>
        </w:rPr>
      </w:pPr>
    </w:p>
    <w:p w:rsidR="00973055" w:rsidRDefault="00973055" w:rsidP="00973055">
      <w:pPr>
        <w:jc w:val="center"/>
        <w:rPr>
          <w:b/>
        </w:rPr>
      </w:pPr>
      <w:r>
        <w:rPr>
          <w:b/>
        </w:rPr>
        <w:t>Интернет ресурсы</w:t>
      </w:r>
    </w:p>
    <w:p w:rsidR="00973055" w:rsidRPr="00DF6FDF" w:rsidRDefault="00973055" w:rsidP="00973055"/>
    <w:p w:rsidR="00973055" w:rsidRDefault="00973055" w:rsidP="00973055"/>
    <w:p w:rsidR="00973055" w:rsidRPr="00DF6FDF" w:rsidRDefault="00625780" w:rsidP="00973055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5" w:history="1">
        <w:r w:rsidR="00973055" w:rsidRPr="00DF6FDF">
          <w:rPr>
            <w:rFonts w:eastAsia="Calibri"/>
            <w:color w:val="0000FF"/>
            <w:u w:val="single"/>
            <w:lang w:eastAsia="en-US"/>
          </w:rPr>
          <w:t>http://www.smirnova.net/</w:t>
        </w:r>
      </w:hyperlink>
      <w:r w:rsidR="00973055" w:rsidRPr="00DF6FDF">
        <w:rPr>
          <w:rFonts w:eastAsia="Calibri"/>
          <w:bCs/>
          <w:lang w:eastAsia="en-US"/>
        </w:rPr>
        <w:t>Гид по музеям мира и галереям (материалы по искусству, статьи)</w:t>
      </w:r>
    </w:p>
    <w:p w:rsidR="00973055" w:rsidRPr="00DF6FDF" w:rsidRDefault="00625780" w:rsidP="00973055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6" w:history="1">
        <w:r w:rsidR="00973055" w:rsidRPr="00DF6FDF">
          <w:rPr>
            <w:rFonts w:eastAsia="Calibri"/>
            <w:color w:val="0000FF"/>
            <w:u w:val="single"/>
            <w:lang w:eastAsia="en-US"/>
          </w:rPr>
          <w:t>http://www.artprojekt.ru</w:t>
        </w:r>
      </w:hyperlink>
      <w:r w:rsidR="00973055" w:rsidRPr="00DF6FDF">
        <w:rPr>
          <w:rFonts w:eastAsia="Calibri"/>
          <w:bCs/>
          <w:lang w:eastAsia="en-US"/>
        </w:rPr>
        <w:t>Энциклопедия искусства - галереи, история искусства, дополнительные темы</w:t>
      </w:r>
    </w:p>
    <w:p w:rsidR="00973055" w:rsidRPr="00DF6FDF" w:rsidRDefault="00625780" w:rsidP="00973055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Cs/>
        </w:rPr>
      </w:pPr>
      <w:hyperlink r:id="rId7" w:history="1">
        <w:r w:rsidR="00973055" w:rsidRPr="00374BFA">
          <w:rPr>
            <w:rStyle w:val="a5"/>
          </w:rPr>
          <w:t>http://www.visaginart.narod.ru/</w:t>
        </w:r>
      </w:hyperlink>
      <w:r w:rsidR="00973055" w:rsidRPr="00DF6FDF">
        <w:rPr>
          <w:bCs/>
        </w:rPr>
        <w:t>Галерея произведений изобразительного искусства, сгруппированных по эпохам и стилям</w:t>
      </w:r>
    </w:p>
    <w:p w:rsidR="00973055" w:rsidRPr="00DF6FDF" w:rsidRDefault="00625780" w:rsidP="00973055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Cs/>
        </w:rPr>
      </w:pPr>
      <w:hyperlink r:id="rId8" w:history="1">
        <w:r w:rsidR="00973055" w:rsidRPr="00374BFA">
          <w:rPr>
            <w:rStyle w:val="a5"/>
          </w:rPr>
          <w:t>http://www.smallbay.ru/</w:t>
        </w:r>
      </w:hyperlink>
      <w:r w:rsidR="00973055" w:rsidRPr="00DF6FDF">
        <w:rPr>
          <w:bCs/>
        </w:rPr>
        <w:t>Галерея шедевров живописи, скульптуры, архитектуры, мифология</w:t>
      </w:r>
    </w:p>
    <w:p w:rsidR="00973055" w:rsidRPr="00DF6FDF" w:rsidRDefault="00625780" w:rsidP="00973055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Cs/>
        </w:rPr>
      </w:pPr>
      <w:hyperlink r:id="rId9" w:history="1">
        <w:r w:rsidR="00973055" w:rsidRPr="00374BFA">
          <w:rPr>
            <w:rStyle w:val="a5"/>
          </w:rPr>
          <w:t>http://www.museum.ru/gmii/</w:t>
        </w:r>
      </w:hyperlink>
      <w:r w:rsidR="00973055" w:rsidRPr="00DF6FDF">
        <w:rPr>
          <w:bCs/>
        </w:rPr>
        <w:t>Государственный музей изобразительных искусств им. А.С. Пушкина</w:t>
      </w:r>
    </w:p>
    <w:p w:rsidR="00973055" w:rsidRPr="00DF6FDF" w:rsidRDefault="00625780" w:rsidP="00973055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10" w:history="1">
        <w:r w:rsidR="00973055" w:rsidRPr="00DF6FDF">
          <w:rPr>
            <w:rFonts w:eastAsia="Calibri"/>
            <w:color w:val="0000FF"/>
            <w:u w:val="single"/>
            <w:lang w:eastAsia="en-US"/>
          </w:rPr>
          <w:t>http://www.artlib.ru/</w:t>
        </w:r>
      </w:hyperlink>
      <w:r w:rsidR="00973055" w:rsidRPr="00DF6FDF">
        <w:rPr>
          <w:rFonts w:eastAsia="Calibri"/>
          <w:bCs/>
          <w:lang w:eastAsia="en-US"/>
        </w:rPr>
        <w:t>Сборник галерей живописи русских художников и художников XX века</w:t>
      </w:r>
    </w:p>
    <w:p w:rsidR="00973055" w:rsidRDefault="00973055" w:rsidP="00973055"/>
    <w:p w:rsidR="00973055" w:rsidRDefault="00973055" w:rsidP="00973055"/>
    <w:p w:rsidR="00973055" w:rsidRDefault="00973055" w:rsidP="00973055"/>
    <w:p w:rsidR="00973055" w:rsidRDefault="00973055" w:rsidP="00973055"/>
    <w:p w:rsidR="00973055" w:rsidRPr="00557D22" w:rsidRDefault="00973055" w:rsidP="0097305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  <w:r w:rsidRPr="00557D22">
        <w:rPr>
          <w:b/>
          <w:sz w:val="28"/>
          <w:szCs w:val="28"/>
          <w:lang w:eastAsia="ar-SA"/>
        </w:rPr>
        <w:lastRenderedPageBreak/>
        <w:t>Лист корректировки тематического планирования</w:t>
      </w:r>
    </w:p>
    <w:p w:rsidR="00973055" w:rsidRPr="00557D22" w:rsidRDefault="00973055" w:rsidP="00973055">
      <w:pPr>
        <w:suppressAutoHyphens/>
        <w:ind w:left="-142" w:right="141"/>
        <w:rPr>
          <w:lang w:eastAsia="ar-SA"/>
        </w:rPr>
      </w:pPr>
    </w:p>
    <w:p w:rsidR="00973055" w:rsidRPr="00557D22" w:rsidRDefault="00973055" w:rsidP="00973055">
      <w:pPr>
        <w:suppressAutoHyphens/>
        <w:ind w:left="-142" w:right="141"/>
        <w:rPr>
          <w:u w:val="single"/>
          <w:lang w:eastAsia="ar-SA"/>
        </w:rPr>
      </w:pPr>
      <w:r w:rsidRPr="00557D22">
        <w:rPr>
          <w:lang w:eastAsia="ar-SA"/>
        </w:rPr>
        <w:t xml:space="preserve">Предмет: </w:t>
      </w:r>
      <w:r w:rsidRPr="00557D22">
        <w:rPr>
          <w:u w:val="single"/>
          <w:lang w:eastAsia="ar-SA"/>
        </w:rPr>
        <w:t>Изобразительное искусство</w:t>
      </w:r>
    </w:p>
    <w:p w:rsidR="00973055" w:rsidRPr="00557D22" w:rsidRDefault="00973055" w:rsidP="00973055">
      <w:pPr>
        <w:suppressAutoHyphens/>
        <w:ind w:left="-142" w:right="141"/>
        <w:rPr>
          <w:lang w:eastAsia="ar-SA"/>
        </w:rPr>
      </w:pPr>
      <w:r>
        <w:rPr>
          <w:lang w:eastAsia="ar-SA"/>
        </w:rPr>
        <w:t xml:space="preserve">         Класс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  6</w:t>
      </w:r>
    </w:p>
    <w:p w:rsidR="00973055" w:rsidRPr="00557D22" w:rsidRDefault="00973055" w:rsidP="00973055">
      <w:pPr>
        <w:suppressAutoHyphens/>
        <w:ind w:left="-142" w:right="141"/>
        <w:rPr>
          <w:u w:val="single"/>
          <w:lang w:eastAsia="ar-SA"/>
        </w:rPr>
      </w:pPr>
      <w:r w:rsidRPr="00557D22">
        <w:rPr>
          <w:lang w:eastAsia="ar-SA"/>
        </w:rPr>
        <w:t xml:space="preserve">Учитель: </w:t>
      </w:r>
      <w:r w:rsidRPr="00557D22">
        <w:rPr>
          <w:u w:val="single"/>
          <w:lang w:eastAsia="ar-SA"/>
        </w:rPr>
        <w:t xml:space="preserve">Эрдниева  </w:t>
      </w:r>
      <w:proofErr w:type="spellStart"/>
      <w:r w:rsidRPr="00557D22">
        <w:rPr>
          <w:u w:val="single"/>
          <w:lang w:eastAsia="ar-SA"/>
        </w:rPr>
        <w:t>Айса</w:t>
      </w:r>
      <w:proofErr w:type="spellEnd"/>
      <w:r w:rsidRPr="00557D22">
        <w:rPr>
          <w:u w:val="single"/>
          <w:lang w:eastAsia="ar-SA"/>
        </w:rPr>
        <w:t xml:space="preserve">  Валерьевна</w:t>
      </w:r>
    </w:p>
    <w:p w:rsidR="00973055" w:rsidRPr="00557D22" w:rsidRDefault="00973055" w:rsidP="00973055">
      <w:pPr>
        <w:suppressAutoHyphens/>
        <w:ind w:left="-142" w:right="141"/>
        <w:jc w:val="center"/>
        <w:rPr>
          <w:b/>
          <w:lang w:eastAsia="ar-SA"/>
        </w:rPr>
      </w:pPr>
    </w:p>
    <w:p w:rsidR="00973055" w:rsidRPr="00557D22" w:rsidRDefault="00973055" w:rsidP="00973055">
      <w:pPr>
        <w:suppressAutoHyphens/>
        <w:ind w:left="-142" w:right="141"/>
        <w:jc w:val="center"/>
        <w:rPr>
          <w:b/>
          <w:lang w:eastAsia="ar-SA"/>
        </w:rPr>
      </w:pPr>
      <w:r>
        <w:rPr>
          <w:b/>
          <w:lang w:eastAsia="ar-SA"/>
        </w:rPr>
        <w:t>2022 – 2023</w:t>
      </w:r>
      <w:r w:rsidRPr="00557D22">
        <w:rPr>
          <w:b/>
          <w:lang w:eastAsia="ar-SA"/>
        </w:rPr>
        <w:t xml:space="preserve">  учебный год</w:t>
      </w:r>
    </w:p>
    <w:p w:rsidR="00973055" w:rsidRPr="00557D22" w:rsidRDefault="00973055" w:rsidP="00973055">
      <w:pPr>
        <w:suppressAutoHyphens/>
        <w:ind w:left="-142" w:right="141"/>
        <w:jc w:val="center"/>
        <w:rPr>
          <w:b/>
          <w:lang w:eastAsia="ar-S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5"/>
        <w:gridCol w:w="1094"/>
        <w:gridCol w:w="1315"/>
        <w:gridCol w:w="2268"/>
        <w:gridCol w:w="2127"/>
      </w:tblGrid>
      <w:tr w:rsidR="00973055" w:rsidRPr="00557D22" w:rsidTr="00973055">
        <w:trPr>
          <w:trHeight w:val="242"/>
        </w:trPr>
        <w:tc>
          <w:tcPr>
            <w:tcW w:w="1134" w:type="dxa"/>
            <w:vMerge w:val="restart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№ урока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Тема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Способ корректировки</w:t>
            </w:r>
          </w:p>
        </w:tc>
      </w:tr>
      <w:tr w:rsidR="00973055" w:rsidRPr="00557D22" w:rsidTr="00973055">
        <w:trPr>
          <w:trHeight w:val="302"/>
        </w:trPr>
        <w:tc>
          <w:tcPr>
            <w:tcW w:w="1134" w:type="dxa"/>
            <w:vMerge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по плану</w:t>
            </w: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557D22">
              <w:rPr>
                <w:b/>
                <w:lang w:eastAsia="ar-SA"/>
              </w:rPr>
              <w:t>дано</w:t>
            </w:r>
          </w:p>
        </w:tc>
        <w:tc>
          <w:tcPr>
            <w:tcW w:w="2268" w:type="dxa"/>
            <w:vMerge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82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67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973055" w:rsidRPr="00557D22" w:rsidTr="00973055">
        <w:trPr>
          <w:trHeight w:val="282"/>
        </w:trPr>
        <w:tc>
          <w:tcPr>
            <w:tcW w:w="113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94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315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973055" w:rsidRPr="00557D22" w:rsidRDefault="00973055" w:rsidP="00E9749D">
            <w:pPr>
              <w:suppressAutoHyphens/>
              <w:ind w:left="-142" w:right="141"/>
              <w:rPr>
                <w:lang w:eastAsia="ar-SA"/>
              </w:rPr>
            </w:pPr>
          </w:p>
        </w:tc>
      </w:tr>
    </w:tbl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973055" w:rsidRPr="00557D22" w:rsidRDefault="00973055" w:rsidP="00973055">
      <w:pPr>
        <w:rPr>
          <w:rFonts w:ascii="Calibri" w:eastAsia="Calibri" w:hAnsi="Calibri"/>
          <w:sz w:val="20"/>
          <w:szCs w:val="20"/>
        </w:rPr>
      </w:pPr>
    </w:p>
    <w:p w:rsidR="00973055" w:rsidRPr="00DF6FDF" w:rsidRDefault="00973055" w:rsidP="00973055"/>
    <w:p w:rsidR="009E3D92" w:rsidRDefault="009E3D92"/>
    <w:sectPr w:rsidR="009E3D92" w:rsidSect="0093700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BF1"/>
    <w:multiLevelType w:val="hybridMultilevel"/>
    <w:tmpl w:val="533A6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04A3D"/>
    <w:multiLevelType w:val="hybridMultilevel"/>
    <w:tmpl w:val="B2BED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C604D"/>
    <w:multiLevelType w:val="hybridMultilevel"/>
    <w:tmpl w:val="72127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B33A2"/>
    <w:multiLevelType w:val="hybridMultilevel"/>
    <w:tmpl w:val="F9C48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055"/>
    <w:rsid w:val="002D694C"/>
    <w:rsid w:val="00625780"/>
    <w:rsid w:val="008E233B"/>
    <w:rsid w:val="00973055"/>
    <w:rsid w:val="009B5686"/>
    <w:rsid w:val="009E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055"/>
    <w:pPr>
      <w:ind w:left="720"/>
      <w:contextualSpacing/>
    </w:pPr>
  </w:style>
  <w:style w:type="paragraph" w:customStyle="1" w:styleId="c15">
    <w:name w:val="c15"/>
    <w:basedOn w:val="a"/>
    <w:rsid w:val="00973055"/>
    <w:pPr>
      <w:spacing w:before="100" w:beforeAutospacing="1" w:after="100" w:afterAutospacing="1"/>
    </w:pPr>
  </w:style>
  <w:style w:type="character" w:customStyle="1" w:styleId="c27">
    <w:name w:val="c27"/>
    <w:basedOn w:val="a0"/>
    <w:rsid w:val="00973055"/>
  </w:style>
  <w:style w:type="paragraph" w:styleId="a4">
    <w:name w:val="Normal (Web)"/>
    <w:basedOn w:val="a"/>
    <w:unhideWhenUsed/>
    <w:rsid w:val="00973055"/>
    <w:pPr>
      <w:spacing w:before="100" w:beforeAutospacing="1" w:after="100" w:afterAutospacing="1" w:line="276" w:lineRule="auto"/>
      <w:jc w:val="both"/>
    </w:pPr>
  </w:style>
  <w:style w:type="character" w:customStyle="1" w:styleId="small">
    <w:name w:val="small"/>
    <w:rsid w:val="00973055"/>
  </w:style>
  <w:style w:type="character" w:styleId="a5">
    <w:name w:val="Hyperlink"/>
    <w:basedOn w:val="a0"/>
    <w:uiPriority w:val="99"/>
    <w:unhideWhenUsed/>
    <w:rsid w:val="00973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lba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aginart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projek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mirnova.net/" TargetMode="External"/><Relationship Id="rId10" Type="http://schemas.openxmlformats.org/officeDocument/2006/relationships/hyperlink" Target="http://www.art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g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2296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2022-08-30T12:03:00Z</dcterms:created>
  <dcterms:modified xsi:type="dcterms:W3CDTF">2022-09-03T13:45:00Z</dcterms:modified>
</cp:coreProperties>
</file>